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07" w:rsidRPr="00D22C07" w:rsidRDefault="00D22C07" w:rsidP="00D22C07">
      <w:pPr>
        <w:shd w:val="clear" w:color="auto" w:fill="FFFFFF"/>
        <w:spacing w:line="274" w:lineRule="exact"/>
        <w:ind w:left="2597" w:right="1325" w:firstLine="110"/>
        <w:rPr>
          <w:rFonts w:ascii="Times New Roman" w:hAnsi="Times New Roman"/>
        </w:rPr>
      </w:pPr>
      <w:r w:rsidRPr="00D22C07">
        <w:rPr>
          <w:rFonts w:ascii="Times New Roman" w:eastAsia="Times New Roman" w:hAnsi="Times New Roman"/>
          <w:b/>
          <w:bCs/>
          <w:sz w:val="24"/>
          <w:szCs w:val="24"/>
        </w:rPr>
        <w:t xml:space="preserve">Извещение о проведении открытого конкурса </w:t>
      </w:r>
      <w:r w:rsidRPr="00D22C07">
        <w:rPr>
          <w:rFonts w:ascii="Times New Roman" w:eastAsia="Times New Roman" w:hAnsi="Times New Roman"/>
          <w:b/>
          <w:bCs/>
          <w:spacing w:val="-2"/>
          <w:sz w:val="24"/>
          <w:szCs w:val="24"/>
        </w:rPr>
        <w:t>на выполнение работ по капитальному ремонту</w:t>
      </w:r>
    </w:p>
    <w:p w:rsidR="00D22C07" w:rsidRPr="00D22C07" w:rsidRDefault="00D22C07" w:rsidP="00D22C07">
      <w:pPr>
        <w:shd w:val="clear" w:color="auto" w:fill="FFFFFF"/>
        <w:spacing w:before="269" w:line="274" w:lineRule="exact"/>
        <w:ind w:left="739"/>
        <w:rPr>
          <w:rFonts w:ascii="Times New Roman" w:hAnsi="Times New Roman"/>
        </w:rPr>
      </w:pPr>
      <w:r w:rsidRPr="00D22C07">
        <w:rPr>
          <w:rFonts w:ascii="Times New Roman" w:eastAsia="Times New Roman" w:hAnsi="Times New Roman"/>
          <w:b/>
          <w:bCs/>
          <w:sz w:val="24"/>
          <w:szCs w:val="24"/>
        </w:rPr>
        <w:t xml:space="preserve">Дата публикации извещения: </w:t>
      </w:r>
      <w:r w:rsidRPr="00D22C07">
        <w:rPr>
          <w:rFonts w:ascii="Times New Roman" w:eastAsia="Times New Roman" w:hAnsi="Times New Roman"/>
          <w:sz w:val="24"/>
          <w:szCs w:val="24"/>
        </w:rPr>
        <w:t>25 августа 2011 года.</w:t>
      </w:r>
    </w:p>
    <w:p w:rsidR="00D22C07" w:rsidRPr="00D22C07" w:rsidRDefault="00D22C07" w:rsidP="00D22C07">
      <w:pPr>
        <w:shd w:val="clear" w:color="auto" w:fill="FFFFFF"/>
        <w:spacing w:line="274" w:lineRule="exact"/>
        <w:ind w:left="14" w:right="5" w:firstLine="730"/>
        <w:jc w:val="both"/>
        <w:rPr>
          <w:rFonts w:ascii="Times New Roman" w:hAnsi="Times New Roman"/>
        </w:rPr>
      </w:pPr>
      <w:r w:rsidRPr="00D22C07">
        <w:rPr>
          <w:rFonts w:ascii="Times New Roman" w:eastAsia="Times New Roman" w:hAnsi="Times New Roman"/>
          <w:b/>
          <w:bCs/>
          <w:spacing w:val="-1"/>
          <w:sz w:val="24"/>
          <w:szCs w:val="24"/>
        </w:rPr>
        <w:t xml:space="preserve">Предмет конкурса: </w:t>
      </w:r>
      <w:r w:rsidRPr="00D22C07">
        <w:rPr>
          <w:rFonts w:ascii="Times New Roman" w:eastAsia="Times New Roman" w:hAnsi="Times New Roman"/>
          <w:spacing w:val="-1"/>
          <w:sz w:val="24"/>
          <w:szCs w:val="24"/>
        </w:rPr>
        <w:t xml:space="preserve">право заключения договора подряда на выполнение работ по </w:t>
      </w:r>
      <w:r w:rsidRPr="00D22C07">
        <w:rPr>
          <w:rFonts w:ascii="Times New Roman" w:eastAsia="Times New Roman" w:hAnsi="Times New Roman"/>
          <w:sz w:val="24"/>
          <w:szCs w:val="24"/>
        </w:rPr>
        <w:t xml:space="preserve">капитальному ремонту многоквартирного дома </w:t>
      </w:r>
      <w:proofErr w:type="gramStart"/>
      <w:r w:rsidRPr="00D22C07">
        <w:rPr>
          <w:rFonts w:ascii="Times New Roman" w:eastAsia="Times New Roman" w:hAnsi="Times New Roman"/>
          <w:sz w:val="24"/>
          <w:szCs w:val="24"/>
        </w:rPr>
        <w:t>Калининградской</w:t>
      </w:r>
      <w:proofErr w:type="gramEnd"/>
      <w:r w:rsidRPr="00D22C07">
        <w:rPr>
          <w:rFonts w:ascii="Times New Roman" w:eastAsia="Times New Roman" w:hAnsi="Times New Roman"/>
          <w:sz w:val="24"/>
          <w:szCs w:val="24"/>
        </w:rPr>
        <w:t xml:space="preserve"> обл. г. Калининград.</w:t>
      </w:r>
    </w:p>
    <w:p w:rsidR="00D22C07" w:rsidRPr="00D22C07" w:rsidRDefault="00D22C07" w:rsidP="00D22C07">
      <w:pPr>
        <w:widowControl w:val="0"/>
        <w:autoSpaceDE w:val="0"/>
        <w:autoSpaceDN w:val="0"/>
        <w:adjustRightInd w:val="0"/>
        <w:spacing w:before="20" w:after="20" w:line="240" w:lineRule="auto"/>
        <w:ind w:left="0" w:right="30" w:firstLine="709"/>
        <w:jc w:val="both"/>
        <w:rPr>
          <w:rFonts w:ascii="Times New Roman" w:hAnsi="Times New Roman"/>
          <w:b/>
          <w:color w:val="000000"/>
          <w:sz w:val="24"/>
          <w:szCs w:val="24"/>
        </w:rPr>
      </w:pPr>
      <w:r w:rsidRPr="00D22C07">
        <w:rPr>
          <w:rFonts w:ascii="Times New Roman" w:eastAsia="Times New Roman" w:hAnsi="Times New Roman"/>
          <w:b/>
          <w:sz w:val="24"/>
          <w:szCs w:val="24"/>
        </w:rPr>
        <w:t>Лот №1:</w:t>
      </w:r>
      <w:r w:rsidRPr="00D22C07">
        <w:rPr>
          <w:rFonts w:ascii="Times New Roman" w:eastAsia="Times New Roman" w:hAnsi="Times New Roman"/>
          <w:sz w:val="24"/>
          <w:szCs w:val="24"/>
        </w:rPr>
        <w:t xml:space="preserve"> Выполнение    работ    по    капитальному    ремонту фасада</w:t>
      </w:r>
      <w:r>
        <w:rPr>
          <w:rFonts w:ascii="Times New Roman" w:eastAsia="Times New Roman" w:hAnsi="Times New Roman"/>
          <w:sz w:val="24"/>
          <w:szCs w:val="24"/>
        </w:rPr>
        <w:t xml:space="preserve"> с утеплением, </w:t>
      </w:r>
      <w:r w:rsidRPr="00D22C07">
        <w:rPr>
          <w:rFonts w:ascii="Times New Roman" w:eastAsia="Times New Roman" w:hAnsi="Times New Roman"/>
          <w:sz w:val="24"/>
          <w:szCs w:val="24"/>
        </w:rPr>
        <w:t xml:space="preserve">подвального помещения  и внутридомовых инженерных сетей многоквартирного дома по адресу: </w:t>
      </w:r>
      <w:proofErr w:type="gramStart"/>
      <w:r w:rsidRPr="00D22C07">
        <w:rPr>
          <w:rFonts w:ascii="Times New Roman" w:eastAsia="Times New Roman" w:hAnsi="Times New Roman"/>
          <w:sz w:val="24"/>
          <w:szCs w:val="24"/>
        </w:rPr>
        <w:t>г</w:t>
      </w:r>
      <w:proofErr w:type="gramEnd"/>
      <w:r w:rsidRPr="00D22C07">
        <w:rPr>
          <w:rFonts w:ascii="Times New Roman" w:eastAsia="Times New Roman" w:hAnsi="Times New Roman"/>
          <w:sz w:val="24"/>
          <w:szCs w:val="24"/>
        </w:rPr>
        <w:t>. Калининград, ул. Некрасова,8</w:t>
      </w:r>
      <w:r>
        <w:rPr>
          <w:rFonts w:ascii="Times New Roman" w:eastAsia="Times New Roman" w:hAnsi="Times New Roman"/>
          <w:sz w:val="24"/>
          <w:szCs w:val="24"/>
        </w:rPr>
        <w:t xml:space="preserve"> </w:t>
      </w:r>
      <w:r w:rsidRPr="007203F7">
        <w:rPr>
          <w:rFonts w:ascii="Times New Roman" w:hAnsi="Times New Roman"/>
          <w:b/>
          <w:color w:val="000000"/>
          <w:sz w:val="24"/>
          <w:szCs w:val="24"/>
        </w:rPr>
        <w:t xml:space="preserve">(объект культурного наследия). </w:t>
      </w:r>
    </w:p>
    <w:p w:rsidR="00D22C07" w:rsidRPr="00D22C07" w:rsidRDefault="00D22C07" w:rsidP="00D22C07">
      <w:pPr>
        <w:shd w:val="clear" w:color="auto" w:fill="FFFFFF"/>
        <w:spacing w:line="317" w:lineRule="exact"/>
        <w:ind w:left="14" w:right="5" w:firstLine="725"/>
        <w:jc w:val="both"/>
        <w:rPr>
          <w:rFonts w:ascii="Times New Roman" w:hAnsi="Times New Roman"/>
        </w:rPr>
      </w:pPr>
      <w:r w:rsidRPr="00D22C07">
        <w:rPr>
          <w:rFonts w:ascii="Times New Roman" w:eastAsia="Times New Roman" w:hAnsi="Times New Roman"/>
          <w:b/>
          <w:bCs/>
          <w:sz w:val="24"/>
          <w:szCs w:val="24"/>
        </w:rPr>
        <w:t xml:space="preserve">Адрес многоквартирного дома: </w:t>
      </w:r>
      <w:r w:rsidRPr="00D22C07">
        <w:rPr>
          <w:rFonts w:ascii="Times New Roman" w:eastAsia="Times New Roman" w:hAnsi="Times New Roman"/>
          <w:sz w:val="24"/>
          <w:szCs w:val="24"/>
        </w:rPr>
        <w:t>Калининград, ул. Некрасова,8.</w:t>
      </w:r>
    </w:p>
    <w:p w:rsidR="00D22C07" w:rsidRPr="00D22C07" w:rsidRDefault="00D22C07" w:rsidP="00D22C07">
      <w:pPr>
        <w:shd w:val="clear" w:color="auto" w:fill="FFFFFF"/>
        <w:spacing w:line="317" w:lineRule="exact"/>
        <w:ind w:left="14" w:firstLine="725"/>
        <w:jc w:val="both"/>
        <w:rPr>
          <w:rFonts w:ascii="Times New Roman" w:hAnsi="Times New Roman"/>
        </w:rPr>
      </w:pPr>
      <w:r w:rsidRPr="00D22C07">
        <w:rPr>
          <w:rFonts w:ascii="Times New Roman" w:eastAsia="Times New Roman" w:hAnsi="Times New Roman"/>
          <w:b/>
          <w:bCs/>
          <w:sz w:val="24"/>
          <w:szCs w:val="24"/>
        </w:rPr>
        <w:t xml:space="preserve">Работы (объекта): </w:t>
      </w:r>
      <w:r w:rsidRPr="00D22C07">
        <w:rPr>
          <w:rFonts w:ascii="Times New Roman" w:eastAsia="Times New Roman" w:hAnsi="Times New Roman"/>
          <w:sz w:val="24"/>
          <w:szCs w:val="24"/>
        </w:rPr>
        <w:t>В соответствии с Техническим заданием и Сметной документацией.</w:t>
      </w:r>
    </w:p>
    <w:p w:rsidR="00D22C07" w:rsidRPr="00D22C07" w:rsidRDefault="00D22C07" w:rsidP="00D22C07">
      <w:pPr>
        <w:shd w:val="clear" w:color="auto" w:fill="FFFFFF"/>
        <w:spacing w:before="29" w:line="274" w:lineRule="exact"/>
        <w:ind w:left="19" w:firstLine="715"/>
        <w:jc w:val="both"/>
        <w:rPr>
          <w:rFonts w:ascii="Times New Roman" w:hAnsi="Times New Roman"/>
        </w:rPr>
      </w:pPr>
      <w:r w:rsidRPr="00D22C07">
        <w:rPr>
          <w:rFonts w:ascii="Times New Roman" w:eastAsia="Times New Roman" w:hAnsi="Times New Roman"/>
          <w:b/>
          <w:bCs/>
          <w:sz w:val="24"/>
          <w:szCs w:val="24"/>
        </w:rPr>
        <w:t xml:space="preserve">Заказчик: </w:t>
      </w:r>
      <w:r w:rsidRPr="00D22C07">
        <w:rPr>
          <w:rFonts w:ascii="Times New Roman" w:eastAsia="Times New Roman" w:hAnsi="Times New Roman"/>
          <w:sz w:val="24"/>
          <w:szCs w:val="24"/>
        </w:rPr>
        <w:t>ООО « Управляющая компания Ленинградского района», 236008, г. Калининград, Тургенева</w:t>
      </w:r>
      <w:proofErr w:type="gramStart"/>
      <w:r w:rsidRPr="00D22C07">
        <w:rPr>
          <w:rFonts w:ascii="Times New Roman" w:eastAsia="Times New Roman" w:hAnsi="Times New Roman"/>
          <w:sz w:val="24"/>
          <w:szCs w:val="24"/>
        </w:rPr>
        <w:t>,д</w:t>
      </w:r>
      <w:proofErr w:type="gramEnd"/>
      <w:r w:rsidRPr="00D22C07">
        <w:rPr>
          <w:rFonts w:ascii="Times New Roman" w:eastAsia="Times New Roman" w:hAnsi="Times New Roman"/>
          <w:sz w:val="24"/>
          <w:szCs w:val="24"/>
        </w:rPr>
        <w:t xml:space="preserve">.14, т.21-65-37, </w:t>
      </w:r>
      <w:proofErr w:type="spellStart"/>
      <w:r w:rsidRPr="00D22C07">
        <w:rPr>
          <w:rFonts w:ascii="Times New Roman" w:eastAsia="Times New Roman" w:hAnsi="Times New Roman"/>
          <w:sz w:val="24"/>
          <w:szCs w:val="24"/>
        </w:rPr>
        <w:t>Тагинцева</w:t>
      </w:r>
      <w:proofErr w:type="spellEnd"/>
      <w:r w:rsidRPr="00D22C07">
        <w:rPr>
          <w:rFonts w:ascii="Times New Roman" w:eastAsia="Times New Roman" w:hAnsi="Times New Roman"/>
          <w:sz w:val="24"/>
          <w:szCs w:val="24"/>
        </w:rPr>
        <w:t xml:space="preserve"> </w:t>
      </w:r>
      <w:proofErr w:type="spellStart"/>
      <w:r w:rsidRPr="00D22C07">
        <w:rPr>
          <w:rFonts w:ascii="Times New Roman" w:eastAsia="Times New Roman" w:hAnsi="Times New Roman"/>
          <w:sz w:val="24"/>
          <w:szCs w:val="24"/>
        </w:rPr>
        <w:t>Карина</w:t>
      </w:r>
      <w:proofErr w:type="spellEnd"/>
      <w:r w:rsidRPr="00D22C07">
        <w:rPr>
          <w:rFonts w:ascii="Times New Roman" w:eastAsia="Times New Roman" w:hAnsi="Times New Roman"/>
          <w:sz w:val="24"/>
          <w:szCs w:val="24"/>
        </w:rPr>
        <w:t xml:space="preserve"> </w:t>
      </w:r>
      <w:proofErr w:type="spellStart"/>
      <w:r w:rsidRPr="00D22C07">
        <w:rPr>
          <w:rFonts w:ascii="Times New Roman" w:eastAsia="Times New Roman" w:hAnsi="Times New Roman"/>
          <w:sz w:val="24"/>
          <w:szCs w:val="24"/>
        </w:rPr>
        <w:t>Бениаминовна</w:t>
      </w:r>
      <w:proofErr w:type="spellEnd"/>
      <w:r w:rsidRPr="00D22C07">
        <w:rPr>
          <w:rFonts w:ascii="Times New Roman" w:eastAsia="Times New Roman" w:hAnsi="Times New Roman"/>
          <w:sz w:val="24"/>
          <w:szCs w:val="24"/>
        </w:rPr>
        <w:t>.</w:t>
      </w:r>
    </w:p>
    <w:p w:rsidR="00D22C07" w:rsidRPr="00D22C07" w:rsidRDefault="00D22C07" w:rsidP="00D22C07">
      <w:pPr>
        <w:shd w:val="clear" w:color="auto" w:fill="FFFFFF"/>
        <w:spacing w:line="274" w:lineRule="exact"/>
        <w:ind w:left="14" w:firstLine="734"/>
        <w:jc w:val="both"/>
        <w:rPr>
          <w:rFonts w:ascii="Times New Roman" w:hAnsi="Times New Roman"/>
        </w:rPr>
      </w:pPr>
      <w:r w:rsidRPr="00D22C07">
        <w:rPr>
          <w:rFonts w:ascii="Times New Roman" w:eastAsia="Times New Roman" w:hAnsi="Times New Roman"/>
          <w:b/>
          <w:bCs/>
          <w:sz w:val="24"/>
          <w:szCs w:val="24"/>
        </w:rPr>
        <w:t xml:space="preserve">Организатор конкурса: </w:t>
      </w:r>
      <w:r w:rsidRPr="00D22C07">
        <w:rPr>
          <w:rFonts w:ascii="Times New Roman" w:eastAsia="Times New Roman" w:hAnsi="Times New Roman"/>
          <w:sz w:val="24"/>
          <w:szCs w:val="24"/>
        </w:rPr>
        <w:t xml:space="preserve">Администрация Ленинградского района городского округ, «Город Калининград», </w:t>
      </w:r>
      <w:proofErr w:type="gramStart"/>
      <w:r w:rsidRPr="00D22C07">
        <w:rPr>
          <w:rFonts w:ascii="Times New Roman" w:eastAsia="Times New Roman" w:hAnsi="Times New Roman"/>
          <w:sz w:val="24"/>
          <w:szCs w:val="24"/>
        </w:rPr>
        <w:t>г</w:t>
      </w:r>
      <w:proofErr w:type="gramEnd"/>
      <w:r w:rsidRPr="00D22C07">
        <w:rPr>
          <w:rFonts w:ascii="Times New Roman" w:eastAsia="Times New Roman" w:hAnsi="Times New Roman"/>
          <w:sz w:val="24"/>
          <w:szCs w:val="24"/>
        </w:rPr>
        <w:t>. Калининград, ул. Фрунзе, дом 71.</w:t>
      </w:r>
    </w:p>
    <w:p w:rsidR="00D22C07" w:rsidRPr="00D22C07" w:rsidRDefault="00D22C07" w:rsidP="00D22C07">
      <w:pPr>
        <w:shd w:val="clear" w:color="auto" w:fill="FFFFFF"/>
        <w:spacing w:line="274" w:lineRule="exact"/>
        <w:ind w:left="744"/>
        <w:rPr>
          <w:rFonts w:ascii="Times New Roman" w:hAnsi="Times New Roman"/>
        </w:rPr>
      </w:pPr>
      <w:r w:rsidRPr="00D22C07">
        <w:rPr>
          <w:rFonts w:ascii="Times New Roman" w:eastAsia="Times New Roman" w:hAnsi="Times New Roman"/>
          <w:b/>
          <w:bCs/>
          <w:sz w:val="24"/>
          <w:szCs w:val="24"/>
        </w:rPr>
        <w:t>Начальная (максимальная) цена договора подряда:</w:t>
      </w:r>
    </w:p>
    <w:p w:rsidR="00D22C07" w:rsidRPr="00D22C07" w:rsidRDefault="00D22C07" w:rsidP="00D22C07">
      <w:pPr>
        <w:ind w:left="-426" w:firstLine="568"/>
        <w:rPr>
          <w:rFonts w:ascii="Times New Roman" w:hAnsi="Times New Roman"/>
          <w:color w:val="000000"/>
          <w:sz w:val="24"/>
          <w:szCs w:val="24"/>
        </w:rPr>
      </w:pPr>
      <w:r w:rsidRPr="00D22C07">
        <w:rPr>
          <w:rFonts w:ascii="Times New Roman" w:hAnsi="Times New Roman"/>
          <w:b/>
          <w:color w:val="000000"/>
          <w:sz w:val="24"/>
          <w:szCs w:val="24"/>
        </w:rPr>
        <w:t>Лот №1</w:t>
      </w:r>
      <w:r w:rsidRPr="00D22C07">
        <w:rPr>
          <w:rFonts w:ascii="Times New Roman" w:hAnsi="Times New Roman"/>
          <w:color w:val="000000"/>
          <w:sz w:val="24"/>
          <w:szCs w:val="24"/>
        </w:rPr>
        <w:t xml:space="preserve"> Капитальный ремонт 2 575 299 (два миллиона пятьсот семьдесят пять  тысяч двести девяносто девять) рублей, в том числе НДС 392 843 (триста девяносто две тысячи восемьсот сорок три) рубля.</w:t>
      </w:r>
    </w:p>
    <w:p w:rsidR="00D22C07" w:rsidRPr="00D22C07" w:rsidRDefault="00D22C07" w:rsidP="00D22C07">
      <w:pPr>
        <w:shd w:val="clear" w:color="auto" w:fill="FFFFFF"/>
        <w:tabs>
          <w:tab w:val="left" w:pos="3315"/>
        </w:tabs>
        <w:spacing w:before="5" w:line="274" w:lineRule="exact"/>
        <w:ind w:left="734"/>
        <w:rPr>
          <w:rFonts w:ascii="Times New Roman" w:hAnsi="Times New Roman"/>
        </w:rPr>
      </w:pPr>
      <w:r w:rsidRPr="00D22C07">
        <w:rPr>
          <w:rFonts w:ascii="Times New Roman" w:eastAsia="Times New Roman" w:hAnsi="Times New Roman"/>
          <w:b/>
          <w:bCs/>
          <w:spacing w:val="-1"/>
          <w:sz w:val="24"/>
          <w:szCs w:val="24"/>
        </w:rPr>
        <w:t>Дата начала работ:</w:t>
      </w:r>
      <w:r w:rsidRPr="00D22C07">
        <w:rPr>
          <w:rFonts w:ascii="Times New Roman" w:eastAsia="Times New Roman" w:hAnsi="Times New Roman"/>
          <w:b/>
          <w:bCs/>
          <w:spacing w:val="-1"/>
          <w:sz w:val="24"/>
          <w:szCs w:val="24"/>
        </w:rPr>
        <w:tab/>
      </w:r>
    </w:p>
    <w:p w:rsidR="00D22C07" w:rsidRPr="00D22C07" w:rsidRDefault="00D22C07" w:rsidP="00D22C07">
      <w:pPr>
        <w:shd w:val="clear" w:color="auto" w:fill="FFFFFF"/>
        <w:spacing w:line="274" w:lineRule="exact"/>
        <w:ind w:left="5" w:firstLine="730"/>
        <w:jc w:val="both"/>
        <w:rPr>
          <w:rFonts w:ascii="Times New Roman" w:hAnsi="Times New Roman"/>
        </w:rPr>
      </w:pPr>
      <w:r w:rsidRPr="00D22C07">
        <w:rPr>
          <w:rFonts w:ascii="Times New Roman" w:eastAsia="Times New Roman" w:hAnsi="Times New Roman"/>
          <w:b/>
          <w:bCs/>
          <w:sz w:val="24"/>
          <w:szCs w:val="24"/>
        </w:rPr>
        <w:t xml:space="preserve">Лот №1; </w:t>
      </w:r>
      <w:r w:rsidRPr="00D22C07">
        <w:rPr>
          <w:rFonts w:ascii="Times New Roman" w:eastAsia="Times New Roman" w:hAnsi="Times New Roman"/>
          <w:b/>
          <w:sz w:val="24"/>
          <w:szCs w:val="24"/>
        </w:rPr>
        <w:t>90</w:t>
      </w:r>
      <w:r w:rsidRPr="00D22C07">
        <w:rPr>
          <w:rFonts w:ascii="Times New Roman" w:eastAsia="Times New Roman" w:hAnsi="Times New Roman"/>
          <w:sz w:val="24"/>
          <w:szCs w:val="24"/>
        </w:rPr>
        <w:t xml:space="preserve"> календарных дней с момента получения предоплаты - по договору подряда.</w:t>
      </w:r>
    </w:p>
    <w:p w:rsidR="00D22C07" w:rsidRPr="00D22C07" w:rsidRDefault="00D22C07" w:rsidP="00D22C07">
      <w:pPr>
        <w:shd w:val="clear" w:color="auto" w:fill="FFFFFF"/>
        <w:spacing w:line="274" w:lineRule="exact"/>
        <w:ind w:left="739"/>
        <w:rPr>
          <w:rFonts w:ascii="Times New Roman" w:hAnsi="Times New Roman"/>
        </w:rPr>
      </w:pPr>
      <w:r w:rsidRPr="00D22C07">
        <w:rPr>
          <w:rFonts w:ascii="Times New Roman" w:eastAsia="Times New Roman" w:hAnsi="Times New Roman"/>
          <w:b/>
          <w:bCs/>
          <w:sz w:val="24"/>
          <w:szCs w:val="24"/>
        </w:rPr>
        <w:t xml:space="preserve">Официальный интернет-сайт для публикации: </w:t>
      </w:r>
      <w:hyperlink r:id="rId5" w:history="1">
        <w:r w:rsidRPr="00D22C07">
          <w:rPr>
            <w:rStyle w:val="a4"/>
            <w:rFonts w:ascii="Times New Roman" w:eastAsia="Times New Roman" w:hAnsi="Times New Roman"/>
            <w:b/>
            <w:bCs/>
            <w:sz w:val="24"/>
            <w:szCs w:val="24"/>
            <w:lang w:val="en-US"/>
          </w:rPr>
          <w:t>www</w:t>
        </w:r>
        <w:r w:rsidRPr="00D22C07">
          <w:rPr>
            <w:rStyle w:val="a4"/>
            <w:rFonts w:ascii="Times New Roman" w:eastAsia="Times New Roman" w:hAnsi="Times New Roman"/>
            <w:b/>
            <w:bCs/>
            <w:sz w:val="24"/>
            <w:szCs w:val="24"/>
          </w:rPr>
          <w:t>.</w:t>
        </w:r>
        <w:proofErr w:type="spellStart"/>
        <w:r w:rsidRPr="00D22C07">
          <w:rPr>
            <w:rStyle w:val="a4"/>
            <w:rFonts w:ascii="Times New Roman" w:eastAsia="Times New Roman" w:hAnsi="Times New Roman"/>
            <w:b/>
            <w:bCs/>
            <w:sz w:val="24"/>
            <w:szCs w:val="24"/>
            <w:lang w:val="en-US"/>
          </w:rPr>
          <w:t>klgd</w:t>
        </w:r>
        <w:proofErr w:type="spellEnd"/>
        <w:r w:rsidRPr="00D22C07">
          <w:rPr>
            <w:rStyle w:val="a4"/>
            <w:rFonts w:ascii="Times New Roman" w:eastAsia="Times New Roman" w:hAnsi="Times New Roman"/>
            <w:b/>
            <w:bCs/>
            <w:sz w:val="24"/>
            <w:szCs w:val="24"/>
          </w:rPr>
          <w:t>.</w:t>
        </w:r>
        <w:proofErr w:type="spellStart"/>
        <w:r w:rsidRPr="00D22C07">
          <w:rPr>
            <w:rStyle w:val="a4"/>
            <w:rFonts w:ascii="Times New Roman" w:eastAsia="Times New Roman" w:hAnsi="Times New Roman"/>
            <w:b/>
            <w:bCs/>
            <w:sz w:val="24"/>
            <w:szCs w:val="24"/>
            <w:lang w:val="en-US"/>
          </w:rPr>
          <w:t>ru</w:t>
        </w:r>
        <w:proofErr w:type="spellEnd"/>
      </w:hyperlink>
    </w:p>
    <w:p w:rsidR="00D22C07" w:rsidRPr="00D22C07" w:rsidRDefault="00D22C07" w:rsidP="00D22C07">
      <w:pPr>
        <w:shd w:val="clear" w:color="auto" w:fill="FFFFFF"/>
        <w:spacing w:before="115" w:line="278" w:lineRule="exact"/>
        <w:ind w:left="0"/>
        <w:jc w:val="both"/>
        <w:rPr>
          <w:rFonts w:ascii="Times New Roman" w:hAnsi="Times New Roman"/>
        </w:rPr>
      </w:pPr>
      <w:r w:rsidRPr="00D22C07">
        <w:rPr>
          <w:rFonts w:ascii="Times New Roman" w:eastAsia="Times New Roman" w:hAnsi="Times New Roman"/>
          <w:b/>
          <w:bCs/>
          <w:spacing w:val="-1"/>
          <w:sz w:val="24"/>
          <w:szCs w:val="24"/>
        </w:rPr>
        <w:t xml:space="preserve">Место, дата и время вскрытия конвертов с заявками: </w:t>
      </w:r>
      <w:r w:rsidRPr="00D22C07">
        <w:rPr>
          <w:rFonts w:ascii="Times New Roman" w:eastAsia="Times New Roman" w:hAnsi="Times New Roman"/>
          <w:spacing w:val="-1"/>
          <w:sz w:val="24"/>
          <w:szCs w:val="24"/>
        </w:rPr>
        <w:t xml:space="preserve">здание администрации </w:t>
      </w:r>
      <w:r w:rsidRPr="00D22C07">
        <w:rPr>
          <w:rFonts w:ascii="Times New Roman" w:eastAsia="Times New Roman" w:hAnsi="Times New Roman"/>
          <w:sz w:val="24"/>
          <w:szCs w:val="24"/>
        </w:rPr>
        <w:t xml:space="preserve">Ленинградского района городского округа «Город Калининград», </w:t>
      </w:r>
      <w:proofErr w:type="gramStart"/>
      <w:r w:rsidRPr="00D22C07">
        <w:rPr>
          <w:rFonts w:ascii="Times New Roman" w:eastAsia="Times New Roman" w:hAnsi="Times New Roman"/>
          <w:sz w:val="24"/>
          <w:szCs w:val="24"/>
        </w:rPr>
        <w:t>г</w:t>
      </w:r>
      <w:proofErr w:type="gramEnd"/>
      <w:r w:rsidRPr="00D22C07">
        <w:rPr>
          <w:rFonts w:ascii="Times New Roman" w:eastAsia="Times New Roman" w:hAnsi="Times New Roman"/>
          <w:sz w:val="24"/>
          <w:szCs w:val="24"/>
        </w:rPr>
        <w:t xml:space="preserve">. Калининград, ул. Фрунзе, дом 71, кабинет № 25, </w:t>
      </w:r>
      <w:r w:rsidRPr="00D22C07">
        <w:rPr>
          <w:rFonts w:ascii="Times New Roman" w:eastAsia="Times New Roman" w:hAnsi="Times New Roman"/>
          <w:b/>
          <w:bCs/>
          <w:sz w:val="24"/>
          <w:szCs w:val="24"/>
        </w:rPr>
        <w:t>05 сентября 2011 года в 10 часов 00 минут.</w:t>
      </w:r>
    </w:p>
    <w:p w:rsidR="00D22C07" w:rsidRPr="00D22C07" w:rsidRDefault="00D22C07" w:rsidP="00D22C07">
      <w:pPr>
        <w:shd w:val="clear" w:color="auto" w:fill="FFFFFF"/>
        <w:spacing w:before="274" w:line="274" w:lineRule="exact"/>
        <w:ind w:left="734"/>
        <w:rPr>
          <w:rFonts w:ascii="Times New Roman" w:hAnsi="Times New Roman"/>
        </w:rPr>
      </w:pPr>
      <w:r w:rsidRPr="00D22C07">
        <w:rPr>
          <w:rFonts w:ascii="Times New Roman" w:eastAsia="Times New Roman" w:hAnsi="Times New Roman"/>
          <w:b/>
          <w:bCs/>
          <w:sz w:val="24"/>
          <w:szCs w:val="24"/>
        </w:rPr>
        <w:t xml:space="preserve">Приложение: </w:t>
      </w:r>
      <w:r w:rsidRPr="00D22C07">
        <w:rPr>
          <w:rFonts w:ascii="Times New Roman" w:eastAsia="Times New Roman" w:hAnsi="Times New Roman"/>
          <w:sz w:val="24"/>
          <w:szCs w:val="24"/>
        </w:rPr>
        <w:t>конкурсная документация в составе:</w:t>
      </w:r>
    </w:p>
    <w:p w:rsidR="00D22C07" w:rsidRPr="00D22C07" w:rsidRDefault="00D22C07" w:rsidP="00D22C07">
      <w:pPr>
        <w:shd w:val="clear" w:color="auto" w:fill="FFFFFF"/>
        <w:spacing w:line="274" w:lineRule="exact"/>
        <w:ind w:left="758"/>
        <w:rPr>
          <w:rFonts w:ascii="Times New Roman" w:hAnsi="Times New Roman"/>
        </w:rPr>
      </w:pPr>
      <w:r w:rsidRPr="00D22C07">
        <w:rPr>
          <w:rFonts w:ascii="Times New Roman" w:hAnsi="Times New Roman"/>
          <w:sz w:val="24"/>
          <w:szCs w:val="24"/>
        </w:rPr>
        <w:t xml:space="preserve">1).    </w:t>
      </w:r>
      <w:r w:rsidRPr="00D22C07">
        <w:rPr>
          <w:rFonts w:ascii="Times New Roman" w:eastAsia="Times New Roman" w:hAnsi="Times New Roman"/>
          <w:sz w:val="24"/>
          <w:szCs w:val="24"/>
        </w:rPr>
        <w:t>Общие положения, требования к участникам конкурса, формы документов;</w:t>
      </w:r>
    </w:p>
    <w:p w:rsidR="00D22C07" w:rsidRPr="00D22C07" w:rsidRDefault="00D22C07" w:rsidP="00D22C07">
      <w:pPr>
        <w:shd w:val="clear" w:color="auto" w:fill="FFFFFF"/>
        <w:spacing w:line="274" w:lineRule="exact"/>
        <w:ind w:left="730"/>
        <w:rPr>
          <w:rFonts w:ascii="Times New Roman" w:eastAsia="Times New Roman" w:hAnsi="Times New Roman"/>
          <w:sz w:val="24"/>
          <w:szCs w:val="24"/>
        </w:rPr>
      </w:pPr>
      <w:r w:rsidRPr="00D22C07">
        <w:rPr>
          <w:rFonts w:ascii="Times New Roman" w:hAnsi="Times New Roman"/>
          <w:sz w:val="24"/>
          <w:szCs w:val="24"/>
        </w:rPr>
        <w:t xml:space="preserve">2)     </w:t>
      </w:r>
      <w:r w:rsidRPr="00D22C07">
        <w:rPr>
          <w:rFonts w:ascii="Times New Roman" w:eastAsia="Times New Roman" w:hAnsi="Times New Roman"/>
          <w:sz w:val="24"/>
          <w:szCs w:val="24"/>
        </w:rPr>
        <w:t>Техническая и сметная документация, в составе:</w:t>
      </w:r>
    </w:p>
    <w:p w:rsidR="00D22C07" w:rsidRPr="00D22C07" w:rsidRDefault="00D22C07" w:rsidP="00D22C07">
      <w:pPr>
        <w:shd w:val="clear" w:color="auto" w:fill="FFFFFF"/>
        <w:spacing w:line="274" w:lineRule="exact"/>
        <w:ind w:left="730"/>
        <w:rPr>
          <w:rFonts w:ascii="Times New Roman" w:hAnsi="Times New Roman"/>
        </w:rPr>
      </w:pPr>
    </w:p>
    <w:p w:rsidR="00D22C07" w:rsidRPr="00D22C07" w:rsidRDefault="00D22C07" w:rsidP="00D22C07">
      <w:pPr>
        <w:widowControl w:val="0"/>
        <w:numPr>
          <w:ilvl w:val="0"/>
          <w:numId w:val="2"/>
        </w:numPr>
        <w:shd w:val="clear" w:color="auto" w:fill="FFFFFF"/>
        <w:tabs>
          <w:tab w:val="left" w:pos="979"/>
        </w:tabs>
        <w:autoSpaceDE w:val="0"/>
        <w:autoSpaceDN w:val="0"/>
        <w:adjustRightInd w:val="0"/>
        <w:spacing w:line="274" w:lineRule="exact"/>
        <w:ind w:left="730"/>
        <w:rPr>
          <w:rFonts w:ascii="Times New Roman" w:hAnsi="Times New Roman"/>
          <w:i/>
          <w:iCs/>
          <w:spacing w:val="-23"/>
          <w:sz w:val="24"/>
          <w:szCs w:val="24"/>
        </w:rPr>
      </w:pPr>
      <w:r w:rsidRPr="00D22C07">
        <w:rPr>
          <w:rFonts w:ascii="Times New Roman" w:eastAsia="Times New Roman" w:hAnsi="Times New Roman"/>
          <w:i/>
          <w:iCs/>
          <w:spacing w:val="-1"/>
          <w:sz w:val="24"/>
          <w:szCs w:val="24"/>
        </w:rPr>
        <w:t>Техническое задание;</w:t>
      </w:r>
    </w:p>
    <w:p w:rsidR="00D22C07" w:rsidRPr="00D22C07" w:rsidRDefault="00D22C07" w:rsidP="00D22C07">
      <w:pPr>
        <w:widowControl w:val="0"/>
        <w:numPr>
          <w:ilvl w:val="0"/>
          <w:numId w:val="2"/>
        </w:numPr>
        <w:shd w:val="clear" w:color="auto" w:fill="FFFFFF"/>
        <w:tabs>
          <w:tab w:val="left" w:pos="979"/>
        </w:tabs>
        <w:autoSpaceDE w:val="0"/>
        <w:autoSpaceDN w:val="0"/>
        <w:adjustRightInd w:val="0"/>
        <w:spacing w:line="274" w:lineRule="exact"/>
        <w:ind w:left="730"/>
        <w:rPr>
          <w:rFonts w:ascii="Times New Roman" w:hAnsi="Times New Roman"/>
          <w:i/>
          <w:iCs/>
          <w:spacing w:val="-19"/>
          <w:sz w:val="24"/>
          <w:szCs w:val="24"/>
        </w:rPr>
      </w:pPr>
      <w:r w:rsidRPr="00D22C07">
        <w:rPr>
          <w:rFonts w:ascii="Times New Roman" w:eastAsia="Times New Roman" w:hAnsi="Times New Roman"/>
          <w:i/>
          <w:iCs/>
          <w:spacing w:val="-2"/>
          <w:sz w:val="24"/>
          <w:szCs w:val="24"/>
        </w:rPr>
        <w:t>Сметная документация.</w:t>
      </w:r>
    </w:p>
    <w:p w:rsidR="00D22C07" w:rsidRPr="00D22C07" w:rsidRDefault="00D22C07" w:rsidP="00D22C07">
      <w:pPr>
        <w:shd w:val="clear" w:color="auto" w:fill="FFFFFF"/>
        <w:spacing w:line="274" w:lineRule="exact"/>
        <w:ind w:left="734"/>
        <w:rPr>
          <w:rFonts w:ascii="Times New Roman" w:eastAsia="Times New Roman" w:hAnsi="Times New Roman"/>
          <w:i/>
          <w:spacing w:val="-1"/>
          <w:sz w:val="24"/>
          <w:szCs w:val="24"/>
        </w:rPr>
      </w:pPr>
      <w:r w:rsidRPr="00D22C07">
        <w:rPr>
          <w:rFonts w:ascii="Times New Roman" w:hAnsi="Times New Roman"/>
          <w:spacing w:val="-1"/>
          <w:sz w:val="24"/>
          <w:szCs w:val="24"/>
        </w:rPr>
        <w:t xml:space="preserve">3). </w:t>
      </w:r>
      <w:r w:rsidRPr="00D22C07">
        <w:rPr>
          <w:rFonts w:ascii="Times New Roman" w:eastAsia="Times New Roman" w:hAnsi="Times New Roman"/>
          <w:i/>
          <w:spacing w:val="-1"/>
          <w:sz w:val="24"/>
          <w:szCs w:val="24"/>
        </w:rPr>
        <w:t>Договор подряда (проект).</w:t>
      </w:r>
    </w:p>
    <w:p w:rsidR="00D22C07" w:rsidRPr="004951AB" w:rsidRDefault="00D22C07" w:rsidP="00D22C07">
      <w:pPr>
        <w:shd w:val="clear" w:color="auto" w:fill="FFFFFF"/>
        <w:spacing w:line="274" w:lineRule="exact"/>
        <w:ind w:left="734"/>
        <w:rPr>
          <w:i/>
        </w:rPr>
      </w:pPr>
    </w:p>
    <w:p w:rsidR="00D22C07" w:rsidRDefault="00D22C07" w:rsidP="00D22C07">
      <w:pPr>
        <w:tabs>
          <w:tab w:val="left" w:pos="1260"/>
        </w:tabs>
        <w:spacing w:line="240" w:lineRule="auto"/>
        <w:ind w:firstLine="720"/>
        <w:jc w:val="right"/>
        <w:rPr>
          <w:rFonts w:ascii="Times New Roman" w:hAnsi="Times New Roman"/>
          <w:i/>
          <w:color w:val="000000"/>
          <w:sz w:val="24"/>
          <w:szCs w:val="24"/>
        </w:rPr>
      </w:pPr>
    </w:p>
    <w:p w:rsidR="00B8645A" w:rsidRDefault="00B8645A"/>
    <w:p w:rsidR="00D22C07" w:rsidRDefault="00D22C07"/>
    <w:p w:rsidR="00D22C07" w:rsidRDefault="00D22C07"/>
    <w:p w:rsidR="00D22C07" w:rsidRDefault="00D22C07"/>
    <w:p w:rsidR="00D22C07" w:rsidRDefault="00D22C07"/>
    <w:p w:rsidR="00D22C07" w:rsidRDefault="00D22C07"/>
    <w:p w:rsidR="00D22C07" w:rsidRDefault="00D22C07"/>
    <w:p w:rsidR="00D22C07" w:rsidRDefault="00D22C07"/>
    <w:p w:rsidR="00D22C07" w:rsidRDefault="00D22C07"/>
    <w:p w:rsidR="00D22C07" w:rsidRDefault="00D22C07"/>
    <w:p w:rsidR="00D22C07" w:rsidRDefault="00D22C07"/>
    <w:p w:rsidR="00D22C07" w:rsidRDefault="00D22C07"/>
    <w:p w:rsidR="00D22C07" w:rsidRDefault="00D22C07" w:rsidP="00D22C07">
      <w:pPr>
        <w:tabs>
          <w:tab w:val="left" w:pos="1260"/>
        </w:tabs>
        <w:spacing w:line="240" w:lineRule="auto"/>
        <w:ind w:firstLine="720"/>
        <w:jc w:val="right"/>
        <w:rPr>
          <w:rFonts w:ascii="Times New Roman" w:hAnsi="Times New Roman"/>
          <w:b/>
          <w:bCs/>
          <w:sz w:val="24"/>
          <w:szCs w:val="24"/>
        </w:rPr>
      </w:pPr>
      <w:r>
        <w:rPr>
          <w:rFonts w:ascii="Times New Roman" w:hAnsi="Times New Roman"/>
          <w:b/>
          <w:bCs/>
          <w:sz w:val="24"/>
          <w:szCs w:val="24"/>
        </w:rPr>
        <w:lastRenderedPageBreak/>
        <w:t>«УТВЕРЖДАЮ»</w:t>
      </w:r>
    </w:p>
    <w:p w:rsidR="00D22C07" w:rsidRDefault="00D22C07" w:rsidP="00D22C07">
      <w:pPr>
        <w:tabs>
          <w:tab w:val="left" w:pos="1260"/>
        </w:tabs>
        <w:spacing w:line="240" w:lineRule="auto"/>
        <w:ind w:firstLine="720"/>
        <w:jc w:val="right"/>
        <w:rPr>
          <w:rFonts w:ascii="Times New Roman" w:hAnsi="Times New Roman"/>
          <w:b/>
          <w:bCs/>
          <w:sz w:val="24"/>
          <w:szCs w:val="24"/>
        </w:rPr>
      </w:pPr>
    </w:p>
    <w:tbl>
      <w:tblPr>
        <w:tblW w:w="4680" w:type="dxa"/>
        <w:tblInd w:w="4865" w:type="dxa"/>
        <w:tblLayout w:type="fixed"/>
        <w:tblCellMar>
          <w:left w:w="0" w:type="dxa"/>
          <w:right w:w="0" w:type="dxa"/>
        </w:tblCellMar>
        <w:tblLook w:val="0000"/>
      </w:tblPr>
      <w:tblGrid>
        <w:gridCol w:w="4680"/>
      </w:tblGrid>
      <w:tr w:rsidR="00D22C07" w:rsidRPr="00CF3FE0" w:rsidTr="004B3BA8">
        <w:trPr>
          <w:cantSplit/>
          <w:trHeight w:val="145"/>
        </w:trPr>
        <w:tc>
          <w:tcPr>
            <w:tcW w:w="4680" w:type="dxa"/>
          </w:tcPr>
          <w:p w:rsidR="00D22C07" w:rsidRDefault="00D22C07" w:rsidP="004B3BA8">
            <w:pPr>
              <w:widowControl w:val="0"/>
              <w:autoSpaceDE w:val="0"/>
              <w:autoSpaceDN w:val="0"/>
              <w:adjustRightInd w:val="0"/>
              <w:spacing w:before="20" w:after="20" w:line="240" w:lineRule="auto"/>
              <w:ind w:left="365" w:right="30"/>
              <w:jc w:val="right"/>
              <w:rPr>
                <w:rFonts w:ascii="Times New Roman" w:hAnsi="Times New Roman"/>
                <w:color w:val="000000"/>
                <w:sz w:val="28"/>
                <w:szCs w:val="28"/>
              </w:rPr>
            </w:pPr>
            <w:r>
              <w:rPr>
                <w:rFonts w:ascii="Times New Roman" w:hAnsi="Times New Roman"/>
                <w:color w:val="000000"/>
                <w:sz w:val="28"/>
                <w:szCs w:val="28"/>
              </w:rPr>
              <w:t xml:space="preserve">Генеральный директор </w:t>
            </w:r>
          </w:p>
          <w:p w:rsidR="00D22C07" w:rsidRPr="00CF3FE0" w:rsidRDefault="00D22C07" w:rsidP="004B3BA8">
            <w:pPr>
              <w:widowControl w:val="0"/>
              <w:autoSpaceDE w:val="0"/>
              <w:autoSpaceDN w:val="0"/>
              <w:adjustRightInd w:val="0"/>
              <w:spacing w:before="20" w:after="20" w:line="240" w:lineRule="auto"/>
              <w:ind w:left="365" w:right="30"/>
              <w:jc w:val="right"/>
              <w:rPr>
                <w:rFonts w:ascii="Times New Roman" w:hAnsi="Times New Roman"/>
                <w:color w:val="000000"/>
                <w:sz w:val="28"/>
                <w:szCs w:val="28"/>
              </w:rPr>
            </w:pPr>
            <w:r>
              <w:rPr>
                <w:rFonts w:ascii="Times New Roman" w:hAnsi="Times New Roman"/>
                <w:color w:val="000000"/>
                <w:sz w:val="28"/>
                <w:szCs w:val="28"/>
              </w:rPr>
              <w:t>ООО «Управляющая компания Ленинградского района»</w:t>
            </w:r>
          </w:p>
        </w:tc>
      </w:tr>
      <w:tr w:rsidR="00D22C07" w:rsidRPr="00CF3FE0" w:rsidTr="004B3BA8">
        <w:trPr>
          <w:cantSplit/>
          <w:trHeight w:val="145"/>
        </w:trPr>
        <w:tc>
          <w:tcPr>
            <w:tcW w:w="4680" w:type="dxa"/>
          </w:tcPr>
          <w:p w:rsidR="00D22C07" w:rsidRPr="00CF3FE0" w:rsidRDefault="00D22C07" w:rsidP="004B3BA8">
            <w:pPr>
              <w:widowControl w:val="0"/>
              <w:autoSpaceDE w:val="0"/>
              <w:autoSpaceDN w:val="0"/>
              <w:adjustRightInd w:val="0"/>
              <w:spacing w:before="20" w:after="20" w:line="240" w:lineRule="auto"/>
              <w:ind w:left="365" w:right="30"/>
              <w:jc w:val="right"/>
              <w:rPr>
                <w:rFonts w:ascii="Times New Roman" w:hAnsi="Times New Roman"/>
                <w:color w:val="000000"/>
                <w:sz w:val="28"/>
                <w:szCs w:val="28"/>
              </w:rPr>
            </w:pPr>
            <w:r>
              <w:rPr>
                <w:rFonts w:ascii="Times New Roman" w:hAnsi="Times New Roman"/>
                <w:color w:val="000000"/>
                <w:sz w:val="28"/>
                <w:szCs w:val="28"/>
              </w:rPr>
              <w:t xml:space="preserve">     </w:t>
            </w:r>
            <w:r w:rsidRPr="00CF3FE0">
              <w:rPr>
                <w:rFonts w:ascii="Times New Roman" w:hAnsi="Times New Roman"/>
                <w:color w:val="000000"/>
                <w:sz w:val="28"/>
                <w:szCs w:val="28"/>
              </w:rPr>
              <w:t xml:space="preserve">________________ </w:t>
            </w:r>
            <w:r>
              <w:rPr>
                <w:rFonts w:ascii="Times New Roman" w:hAnsi="Times New Roman"/>
                <w:color w:val="000000"/>
                <w:sz w:val="28"/>
                <w:szCs w:val="28"/>
              </w:rPr>
              <w:t xml:space="preserve">А.Н. </w:t>
            </w:r>
            <w:proofErr w:type="spellStart"/>
            <w:r>
              <w:rPr>
                <w:rFonts w:ascii="Times New Roman" w:hAnsi="Times New Roman"/>
                <w:color w:val="000000"/>
                <w:sz w:val="28"/>
                <w:szCs w:val="28"/>
              </w:rPr>
              <w:t>Гонда</w:t>
            </w:r>
            <w:proofErr w:type="spellEnd"/>
          </w:p>
        </w:tc>
      </w:tr>
    </w:tbl>
    <w:p w:rsidR="00D22C07" w:rsidRDefault="00D22C07" w:rsidP="00D22C07">
      <w:pPr>
        <w:tabs>
          <w:tab w:val="left" w:pos="1260"/>
        </w:tabs>
        <w:spacing w:line="240" w:lineRule="auto"/>
        <w:ind w:firstLine="720"/>
        <w:jc w:val="right"/>
        <w:rPr>
          <w:rFonts w:ascii="Times New Roman" w:hAnsi="Times New Roman"/>
          <w:b/>
          <w:bCs/>
          <w:sz w:val="24"/>
          <w:szCs w:val="24"/>
        </w:rPr>
      </w:pPr>
    </w:p>
    <w:p w:rsidR="00D22C07" w:rsidRDefault="00D22C07" w:rsidP="00D22C07">
      <w:pPr>
        <w:tabs>
          <w:tab w:val="left" w:pos="1260"/>
        </w:tabs>
        <w:spacing w:line="240" w:lineRule="auto"/>
        <w:ind w:firstLine="720"/>
        <w:jc w:val="right"/>
        <w:rPr>
          <w:rFonts w:ascii="Times New Roman" w:hAnsi="Times New Roman"/>
          <w:b/>
          <w:bCs/>
          <w:sz w:val="24"/>
          <w:szCs w:val="24"/>
        </w:rPr>
      </w:pPr>
      <w:r>
        <w:rPr>
          <w:rFonts w:ascii="Times New Roman" w:hAnsi="Times New Roman"/>
          <w:b/>
          <w:bCs/>
          <w:sz w:val="24"/>
          <w:szCs w:val="24"/>
        </w:rPr>
        <w:t>«25» августа 2011г.</w:t>
      </w:r>
    </w:p>
    <w:p w:rsidR="00D22C07" w:rsidRDefault="00D22C07" w:rsidP="00D22C07">
      <w:pPr>
        <w:tabs>
          <w:tab w:val="left" w:pos="1260"/>
        </w:tabs>
        <w:spacing w:line="240" w:lineRule="auto"/>
        <w:ind w:left="0" w:firstLine="720"/>
        <w:jc w:val="center"/>
        <w:rPr>
          <w:rFonts w:ascii="Times New Roman" w:hAnsi="Times New Roman"/>
          <w:i/>
          <w:color w:val="000000"/>
          <w:sz w:val="24"/>
          <w:szCs w:val="24"/>
        </w:rPr>
      </w:pPr>
    </w:p>
    <w:p w:rsidR="00D22C07" w:rsidRDefault="00D22C07" w:rsidP="00D22C07">
      <w:pPr>
        <w:tabs>
          <w:tab w:val="left" w:pos="1260"/>
        </w:tabs>
        <w:spacing w:line="240" w:lineRule="auto"/>
        <w:ind w:firstLine="720"/>
        <w:jc w:val="right"/>
        <w:rPr>
          <w:rFonts w:ascii="Times New Roman" w:hAnsi="Times New Roman"/>
          <w:i/>
          <w:color w:val="000000"/>
          <w:sz w:val="24"/>
          <w:szCs w:val="24"/>
        </w:rPr>
      </w:pPr>
    </w:p>
    <w:p w:rsidR="00D22C07" w:rsidRPr="00CE0C51" w:rsidRDefault="00D22C07" w:rsidP="00D22C07">
      <w:pPr>
        <w:rPr>
          <w:rFonts w:ascii="Times New Roman" w:hAnsi="Times New Roman"/>
          <w:sz w:val="24"/>
          <w:szCs w:val="24"/>
        </w:rPr>
      </w:pPr>
    </w:p>
    <w:p w:rsidR="00D22C07" w:rsidRPr="00CE0C51" w:rsidRDefault="00D22C07" w:rsidP="00D22C07">
      <w:pPr>
        <w:rPr>
          <w:rFonts w:ascii="Times New Roman" w:hAnsi="Times New Roman"/>
          <w:sz w:val="24"/>
          <w:szCs w:val="24"/>
        </w:rPr>
      </w:pPr>
    </w:p>
    <w:p w:rsidR="00D22C07" w:rsidRPr="00CE0C51" w:rsidRDefault="00D22C07" w:rsidP="00D22C07">
      <w:pPr>
        <w:rPr>
          <w:rFonts w:ascii="Times New Roman" w:hAnsi="Times New Roman"/>
          <w:sz w:val="24"/>
          <w:szCs w:val="24"/>
        </w:rPr>
      </w:pPr>
    </w:p>
    <w:p w:rsidR="00D22C07" w:rsidRDefault="00D22C07" w:rsidP="00D22C07">
      <w:pPr>
        <w:tabs>
          <w:tab w:val="left" w:pos="1260"/>
        </w:tabs>
        <w:spacing w:line="240" w:lineRule="auto"/>
        <w:ind w:firstLine="720"/>
        <w:jc w:val="right"/>
        <w:rPr>
          <w:rFonts w:ascii="Times New Roman" w:hAnsi="Times New Roman"/>
          <w:sz w:val="24"/>
          <w:szCs w:val="24"/>
        </w:rPr>
      </w:pPr>
    </w:p>
    <w:p w:rsidR="00D22C07" w:rsidRDefault="00D22C07" w:rsidP="00D22C07">
      <w:pPr>
        <w:tabs>
          <w:tab w:val="left" w:pos="1260"/>
        </w:tabs>
        <w:spacing w:line="240" w:lineRule="auto"/>
        <w:ind w:firstLine="720"/>
        <w:jc w:val="right"/>
        <w:rPr>
          <w:rFonts w:ascii="Times New Roman" w:hAnsi="Times New Roman"/>
          <w:sz w:val="24"/>
          <w:szCs w:val="24"/>
        </w:rPr>
      </w:pPr>
    </w:p>
    <w:p w:rsidR="00D22C07" w:rsidRDefault="00D22C07" w:rsidP="00D22C07">
      <w:pPr>
        <w:tabs>
          <w:tab w:val="left" w:pos="1260"/>
        </w:tabs>
        <w:spacing w:line="240" w:lineRule="auto"/>
        <w:ind w:left="0"/>
        <w:jc w:val="center"/>
        <w:rPr>
          <w:rFonts w:ascii="Times New Roman" w:hAnsi="Times New Roman"/>
          <w:b/>
          <w:sz w:val="24"/>
          <w:szCs w:val="24"/>
        </w:rPr>
      </w:pPr>
      <w:r w:rsidRPr="00CE0C51">
        <w:rPr>
          <w:rFonts w:ascii="Times New Roman" w:hAnsi="Times New Roman"/>
          <w:b/>
          <w:sz w:val="24"/>
          <w:szCs w:val="24"/>
        </w:rPr>
        <w:t>КОНКУРСНАЯ ДОКУМЕНТАЦИЯ</w:t>
      </w:r>
    </w:p>
    <w:p w:rsidR="00D22C07" w:rsidRDefault="00D22C07" w:rsidP="00D22C07">
      <w:pPr>
        <w:tabs>
          <w:tab w:val="left" w:pos="1260"/>
        </w:tabs>
        <w:spacing w:line="240" w:lineRule="auto"/>
        <w:ind w:left="0"/>
        <w:jc w:val="center"/>
        <w:rPr>
          <w:rFonts w:ascii="Times New Roman" w:hAnsi="Times New Roman"/>
          <w:b/>
          <w:bCs/>
          <w:sz w:val="24"/>
          <w:szCs w:val="24"/>
        </w:rPr>
      </w:pPr>
      <w:r>
        <w:rPr>
          <w:rFonts w:ascii="Times New Roman" w:hAnsi="Times New Roman"/>
          <w:b/>
          <w:color w:val="000000"/>
          <w:sz w:val="24"/>
          <w:szCs w:val="24"/>
        </w:rPr>
        <w:t xml:space="preserve">на </w:t>
      </w:r>
      <w:r w:rsidRPr="00CE0C51">
        <w:rPr>
          <w:rFonts w:ascii="Times New Roman" w:hAnsi="Times New Roman"/>
          <w:b/>
          <w:color w:val="000000"/>
          <w:sz w:val="24"/>
          <w:szCs w:val="24"/>
        </w:rPr>
        <w:t>право заключения договора подряда на выполнение работ</w:t>
      </w:r>
      <w:r w:rsidRPr="00CE0C51">
        <w:rPr>
          <w:rFonts w:ascii="Times New Roman" w:hAnsi="Times New Roman"/>
          <w:b/>
          <w:sz w:val="24"/>
          <w:szCs w:val="24"/>
        </w:rPr>
        <w:t xml:space="preserve"> по</w:t>
      </w:r>
      <w:r w:rsidRPr="00CE0C51">
        <w:rPr>
          <w:rFonts w:ascii="Times New Roman" w:hAnsi="Times New Roman"/>
          <w:b/>
          <w:bCs/>
          <w:sz w:val="24"/>
          <w:szCs w:val="24"/>
        </w:rPr>
        <w:t xml:space="preserve"> капитальному ремонту многоквартирного дома по адресу: </w:t>
      </w:r>
      <w:proofErr w:type="gramStart"/>
      <w:r w:rsidRPr="00CE0C51">
        <w:rPr>
          <w:rFonts w:ascii="Times New Roman" w:hAnsi="Times New Roman"/>
          <w:b/>
          <w:bCs/>
          <w:sz w:val="24"/>
          <w:szCs w:val="24"/>
        </w:rPr>
        <w:t>г</w:t>
      </w:r>
      <w:proofErr w:type="gramEnd"/>
      <w:r w:rsidRPr="00CE0C51">
        <w:rPr>
          <w:rFonts w:ascii="Times New Roman" w:hAnsi="Times New Roman"/>
          <w:b/>
          <w:bCs/>
          <w:sz w:val="24"/>
          <w:szCs w:val="24"/>
        </w:rPr>
        <w:t xml:space="preserve">. Калининград,  </w:t>
      </w:r>
    </w:p>
    <w:p w:rsidR="00D22C07" w:rsidRPr="00A3272F" w:rsidRDefault="00D22C07" w:rsidP="00D22C07">
      <w:pPr>
        <w:tabs>
          <w:tab w:val="left" w:pos="1260"/>
        </w:tabs>
        <w:spacing w:line="240" w:lineRule="auto"/>
        <w:ind w:left="0"/>
        <w:jc w:val="center"/>
        <w:rPr>
          <w:rFonts w:ascii="Times New Roman" w:hAnsi="Times New Roman"/>
          <w:b/>
          <w:sz w:val="24"/>
          <w:szCs w:val="24"/>
        </w:rPr>
      </w:pPr>
      <w:r w:rsidRPr="00A3272F">
        <w:rPr>
          <w:rFonts w:ascii="Times New Roman" w:hAnsi="Times New Roman"/>
          <w:b/>
          <w:color w:val="000000"/>
          <w:sz w:val="24"/>
          <w:szCs w:val="24"/>
        </w:rPr>
        <w:t>ул. Некрасова 8</w:t>
      </w:r>
      <w:r>
        <w:rPr>
          <w:rFonts w:ascii="Times New Roman" w:hAnsi="Times New Roman"/>
          <w:b/>
          <w:color w:val="000000"/>
          <w:sz w:val="24"/>
          <w:szCs w:val="24"/>
        </w:rPr>
        <w:t xml:space="preserve"> </w:t>
      </w:r>
      <w:r w:rsidRPr="007203F7">
        <w:rPr>
          <w:rFonts w:ascii="Times New Roman" w:hAnsi="Times New Roman"/>
          <w:b/>
          <w:color w:val="000000"/>
          <w:sz w:val="24"/>
          <w:szCs w:val="24"/>
        </w:rPr>
        <w:t>(объект культурного наследия).</w:t>
      </w: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Default="00D22C07" w:rsidP="00D22C07">
      <w:pPr>
        <w:tabs>
          <w:tab w:val="left" w:pos="1260"/>
        </w:tabs>
        <w:spacing w:line="240" w:lineRule="auto"/>
        <w:ind w:firstLine="720"/>
        <w:jc w:val="right"/>
        <w:rPr>
          <w:rFonts w:ascii="Times New Roman" w:hAnsi="Times New Roman"/>
          <w:sz w:val="24"/>
          <w:szCs w:val="24"/>
        </w:rPr>
      </w:pPr>
    </w:p>
    <w:p w:rsidR="00D22C07" w:rsidRPr="00376642" w:rsidRDefault="00D22C07" w:rsidP="00D22C07">
      <w:pPr>
        <w:rPr>
          <w:rFonts w:ascii="Times New Roman" w:hAnsi="Times New Roman"/>
          <w:sz w:val="24"/>
          <w:szCs w:val="24"/>
        </w:rPr>
      </w:pPr>
    </w:p>
    <w:p w:rsidR="00D22C07" w:rsidRDefault="00D22C07" w:rsidP="00D22C07">
      <w:pPr>
        <w:tabs>
          <w:tab w:val="left" w:pos="1260"/>
        </w:tabs>
        <w:spacing w:line="240" w:lineRule="auto"/>
        <w:ind w:firstLine="720"/>
        <w:jc w:val="right"/>
        <w:rPr>
          <w:rFonts w:ascii="Times New Roman" w:hAnsi="Times New Roman"/>
          <w:sz w:val="24"/>
          <w:szCs w:val="24"/>
        </w:rPr>
      </w:pPr>
    </w:p>
    <w:p w:rsidR="00D22C07" w:rsidRDefault="00D22C07" w:rsidP="00D22C07">
      <w:pPr>
        <w:tabs>
          <w:tab w:val="left" w:pos="1260"/>
        </w:tabs>
        <w:spacing w:line="240" w:lineRule="auto"/>
        <w:ind w:firstLine="720"/>
        <w:jc w:val="right"/>
        <w:rPr>
          <w:rFonts w:ascii="Times New Roman" w:hAnsi="Times New Roman"/>
          <w:sz w:val="24"/>
          <w:szCs w:val="24"/>
        </w:rPr>
      </w:pPr>
    </w:p>
    <w:p w:rsidR="00D22C07" w:rsidRPr="00376642" w:rsidRDefault="00D22C07" w:rsidP="00D22C07">
      <w:pPr>
        <w:tabs>
          <w:tab w:val="left" w:pos="1260"/>
        </w:tabs>
        <w:spacing w:line="240" w:lineRule="auto"/>
        <w:ind w:left="0"/>
        <w:jc w:val="center"/>
        <w:rPr>
          <w:rFonts w:ascii="Times New Roman" w:hAnsi="Times New Roman"/>
          <w:b/>
          <w:sz w:val="24"/>
          <w:szCs w:val="24"/>
        </w:rPr>
      </w:pPr>
      <w:r w:rsidRPr="00376642">
        <w:rPr>
          <w:rFonts w:ascii="Times New Roman" w:hAnsi="Times New Roman"/>
          <w:b/>
          <w:sz w:val="24"/>
          <w:szCs w:val="24"/>
        </w:rPr>
        <w:t>г. Калининград, 2011год</w:t>
      </w:r>
    </w:p>
    <w:p w:rsidR="00D22C07" w:rsidRPr="00042171" w:rsidRDefault="00D22C07" w:rsidP="00D22C07">
      <w:pPr>
        <w:tabs>
          <w:tab w:val="left" w:pos="1260"/>
        </w:tabs>
        <w:spacing w:line="240" w:lineRule="auto"/>
        <w:ind w:left="0" w:firstLine="540"/>
        <w:jc w:val="center"/>
        <w:rPr>
          <w:rFonts w:ascii="Times New Roman" w:hAnsi="Times New Roman"/>
          <w:b/>
          <w:bCs/>
          <w:sz w:val="24"/>
          <w:szCs w:val="24"/>
        </w:rPr>
      </w:pPr>
      <w:r w:rsidRPr="00376642">
        <w:rPr>
          <w:rFonts w:ascii="Times New Roman" w:hAnsi="Times New Roman"/>
          <w:sz w:val="24"/>
          <w:szCs w:val="24"/>
        </w:rPr>
        <w:br w:type="page"/>
      </w:r>
      <w:r w:rsidRPr="00042171">
        <w:rPr>
          <w:rFonts w:ascii="Times New Roman" w:hAnsi="Times New Roman"/>
          <w:b/>
          <w:bCs/>
          <w:sz w:val="24"/>
          <w:szCs w:val="24"/>
        </w:rPr>
        <w:lastRenderedPageBreak/>
        <w:t>Конкурсная документация</w:t>
      </w:r>
    </w:p>
    <w:p w:rsidR="00D22C07" w:rsidRPr="00042171" w:rsidRDefault="00D22C07" w:rsidP="00D22C07">
      <w:pPr>
        <w:tabs>
          <w:tab w:val="left" w:pos="1260"/>
        </w:tabs>
        <w:spacing w:line="240" w:lineRule="auto"/>
        <w:ind w:left="0" w:firstLine="540"/>
        <w:jc w:val="center"/>
        <w:rPr>
          <w:rFonts w:ascii="Times New Roman" w:hAnsi="Times New Roman"/>
          <w:b/>
          <w:bCs/>
          <w:sz w:val="24"/>
          <w:szCs w:val="24"/>
        </w:rPr>
      </w:pPr>
      <w:r w:rsidRPr="00042171">
        <w:rPr>
          <w:rFonts w:ascii="Times New Roman" w:hAnsi="Times New Roman"/>
          <w:b/>
          <w:bCs/>
          <w:sz w:val="24"/>
          <w:szCs w:val="24"/>
        </w:rPr>
        <w:t>по проведению открытого конкурса на выполнение работ по капитальному ремонту общего имущества многоквартирного дома, расположенного по адресу:</w:t>
      </w:r>
    </w:p>
    <w:p w:rsidR="00D22C07" w:rsidRPr="00042171" w:rsidRDefault="00D22C07" w:rsidP="00D22C07">
      <w:pPr>
        <w:tabs>
          <w:tab w:val="left" w:pos="1260"/>
        </w:tabs>
        <w:spacing w:line="240" w:lineRule="auto"/>
        <w:ind w:left="0" w:firstLine="540"/>
        <w:jc w:val="center"/>
        <w:rPr>
          <w:rFonts w:ascii="Times New Roman" w:hAnsi="Times New Roman"/>
          <w:b/>
          <w:bCs/>
          <w:sz w:val="24"/>
          <w:szCs w:val="24"/>
        </w:rPr>
      </w:pPr>
      <w:r w:rsidRPr="00042171">
        <w:rPr>
          <w:rFonts w:ascii="Times New Roman" w:hAnsi="Times New Roman"/>
          <w:b/>
          <w:bCs/>
          <w:sz w:val="24"/>
          <w:szCs w:val="24"/>
        </w:rPr>
        <w:t xml:space="preserve">г. Калининград, ул. </w:t>
      </w:r>
      <w:r>
        <w:rPr>
          <w:rFonts w:ascii="Times New Roman" w:hAnsi="Times New Roman"/>
          <w:b/>
          <w:bCs/>
          <w:sz w:val="24"/>
          <w:szCs w:val="24"/>
        </w:rPr>
        <w:t>Некрасова, 8</w:t>
      </w:r>
    </w:p>
    <w:p w:rsidR="00D22C07" w:rsidRPr="00042171" w:rsidRDefault="00D22C07" w:rsidP="00D22C07">
      <w:pPr>
        <w:numPr>
          <w:ilvl w:val="0"/>
          <w:numId w:val="6"/>
        </w:numPr>
        <w:tabs>
          <w:tab w:val="left" w:pos="1260"/>
        </w:tabs>
        <w:spacing w:line="240" w:lineRule="auto"/>
        <w:ind w:left="0" w:firstLine="540"/>
        <w:jc w:val="center"/>
        <w:rPr>
          <w:rFonts w:ascii="Times New Roman" w:hAnsi="Times New Roman"/>
          <w:b/>
          <w:color w:val="000000"/>
          <w:sz w:val="24"/>
          <w:szCs w:val="24"/>
        </w:rPr>
      </w:pPr>
      <w:r w:rsidRPr="00042171">
        <w:rPr>
          <w:rFonts w:ascii="Times New Roman" w:hAnsi="Times New Roman"/>
          <w:b/>
          <w:color w:val="000000"/>
          <w:sz w:val="24"/>
          <w:szCs w:val="24"/>
        </w:rPr>
        <w:t>Общие положения</w:t>
      </w:r>
    </w:p>
    <w:p w:rsidR="00D22C07" w:rsidRDefault="00D22C07" w:rsidP="00D22C07">
      <w:pPr>
        <w:tabs>
          <w:tab w:val="left" w:pos="1260"/>
        </w:tabs>
        <w:spacing w:line="240" w:lineRule="auto"/>
        <w:ind w:left="0" w:firstLine="540"/>
        <w:rPr>
          <w:rFonts w:ascii="Times New Roman" w:hAnsi="Times New Roman"/>
          <w:b/>
          <w:bCs/>
          <w:sz w:val="24"/>
          <w:szCs w:val="24"/>
        </w:rPr>
      </w:pPr>
      <w:r w:rsidRPr="00042171">
        <w:rPr>
          <w:rFonts w:ascii="Times New Roman" w:hAnsi="Times New Roman"/>
          <w:color w:val="000000"/>
          <w:sz w:val="24"/>
          <w:szCs w:val="24"/>
        </w:rPr>
        <w:t>Предметом настоящего конкурса является право заключения договора подряда на выполнение следующих работ</w:t>
      </w:r>
      <w:r w:rsidRPr="00042171">
        <w:rPr>
          <w:rFonts w:ascii="Times New Roman" w:hAnsi="Times New Roman"/>
          <w:sz w:val="24"/>
          <w:szCs w:val="24"/>
        </w:rPr>
        <w:t xml:space="preserve"> по</w:t>
      </w:r>
      <w:r w:rsidRPr="00042171">
        <w:rPr>
          <w:rFonts w:ascii="Times New Roman" w:hAnsi="Times New Roman"/>
          <w:bCs/>
          <w:sz w:val="24"/>
          <w:szCs w:val="24"/>
        </w:rPr>
        <w:t xml:space="preserve"> капитальному ремонту </w:t>
      </w:r>
      <w:proofErr w:type="gramStart"/>
      <w:r w:rsidRPr="00042171">
        <w:rPr>
          <w:rFonts w:ascii="Times New Roman" w:hAnsi="Times New Roman"/>
          <w:b/>
          <w:bCs/>
          <w:sz w:val="24"/>
          <w:szCs w:val="24"/>
        </w:rPr>
        <w:t>г</w:t>
      </w:r>
      <w:proofErr w:type="gramEnd"/>
      <w:r w:rsidRPr="00042171">
        <w:rPr>
          <w:rFonts w:ascii="Times New Roman" w:hAnsi="Times New Roman"/>
          <w:b/>
          <w:bCs/>
          <w:sz w:val="24"/>
          <w:szCs w:val="24"/>
        </w:rPr>
        <w:t xml:space="preserve">. Калининград, ул. </w:t>
      </w:r>
      <w:r>
        <w:rPr>
          <w:rFonts w:ascii="Times New Roman" w:hAnsi="Times New Roman"/>
          <w:b/>
          <w:bCs/>
          <w:sz w:val="24"/>
          <w:szCs w:val="24"/>
        </w:rPr>
        <w:t>Некрасова,8</w:t>
      </w:r>
    </w:p>
    <w:p w:rsidR="00D22C07" w:rsidRPr="00042171" w:rsidRDefault="00D22C07" w:rsidP="00D22C07">
      <w:pPr>
        <w:tabs>
          <w:tab w:val="left" w:pos="1260"/>
        </w:tabs>
        <w:spacing w:line="240" w:lineRule="auto"/>
        <w:ind w:left="0" w:firstLine="540"/>
        <w:rPr>
          <w:rFonts w:ascii="Times New Roman" w:hAnsi="Times New Roman"/>
          <w:b/>
          <w:bCs/>
          <w:sz w:val="24"/>
          <w:szCs w:val="24"/>
        </w:rPr>
      </w:pPr>
    </w:p>
    <w:p w:rsidR="00D22C07" w:rsidRPr="00042171" w:rsidRDefault="00D22C07" w:rsidP="00D22C07">
      <w:pPr>
        <w:numPr>
          <w:ilvl w:val="1"/>
          <w:numId w:val="7"/>
        </w:num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Лот №1:</w:t>
      </w:r>
      <w:r w:rsidRPr="00042171">
        <w:rPr>
          <w:rFonts w:ascii="Times New Roman" w:hAnsi="Times New Roman"/>
          <w:b/>
          <w:bCs/>
          <w:sz w:val="24"/>
          <w:szCs w:val="24"/>
        </w:rPr>
        <w:t xml:space="preserve">  </w:t>
      </w:r>
      <w:r w:rsidRPr="00042171">
        <w:rPr>
          <w:rFonts w:ascii="Times New Roman" w:hAnsi="Times New Roman"/>
          <w:bCs/>
          <w:sz w:val="24"/>
          <w:szCs w:val="24"/>
        </w:rPr>
        <w:t>Выполнение работ по капитальному ремонту фасада</w:t>
      </w:r>
      <w:r>
        <w:rPr>
          <w:rFonts w:ascii="Times New Roman" w:hAnsi="Times New Roman"/>
          <w:bCs/>
          <w:sz w:val="24"/>
          <w:szCs w:val="24"/>
        </w:rPr>
        <w:t xml:space="preserve"> с утеплением, подвала и внутри</w:t>
      </w:r>
      <w:r w:rsidRPr="00042171">
        <w:rPr>
          <w:rFonts w:ascii="Times New Roman" w:hAnsi="Times New Roman"/>
          <w:bCs/>
          <w:sz w:val="24"/>
          <w:szCs w:val="24"/>
        </w:rPr>
        <w:t>домовых инженерных сетей многоквартирного дома по адресу</w:t>
      </w:r>
      <w:proofErr w:type="gramStart"/>
      <w:r w:rsidRPr="00042171">
        <w:rPr>
          <w:rFonts w:ascii="Times New Roman" w:hAnsi="Times New Roman"/>
          <w:bCs/>
          <w:sz w:val="24"/>
          <w:szCs w:val="24"/>
        </w:rPr>
        <w:t xml:space="preserve"> :</w:t>
      </w:r>
      <w:proofErr w:type="gramEnd"/>
      <w:r w:rsidRPr="00042171">
        <w:rPr>
          <w:rFonts w:ascii="Times New Roman" w:hAnsi="Times New Roman"/>
          <w:bCs/>
          <w:sz w:val="24"/>
          <w:szCs w:val="24"/>
        </w:rPr>
        <w:t xml:space="preserve"> г. Калининград, ул. </w:t>
      </w:r>
      <w:r>
        <w:rPr>
          <w:rFonts w:ascii="Times New Roman" w:hAnsi="Times New Roman"/>
          <w:bCs/>
          <w:sz w:val="24"/>
          <w:szCs w:val="24"/>
        </w:rPr>
        <w:t>Некрасова,8</w:t>
      </w:r>
      <w:r w:rsidRPr="007203F7">
        <w:rPr>
          <w:rFonts w:ascii="Times New Roman" w:hAnsi="Times New Roman"/>
          <w:b/>
          <w:color w:val="000000"/>
          <w:sz w:val="24"/>
          <w:szCs w:val="24"/>
        </w:rPr>
        <w:t>(объект культурного наследия).</w:t>
      </w:r>
    </w:p>
    <w:p w:rsidR="00D22C07" w:rsidRPr="00042171" w:rsidRDefault="00D22C07" w:rsidP="00D22C07">
      <w:pPr>
        <w:numPr>
          <w:ilvl w:val="1"/>
          <w:numId w:val="7"/>
        </w:num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Заказчиком работ является</w:t>
      </w:r>
      <w:proofErr w:type="gramStart"/>
      <w:r w:rsidRPr="00042171">
        <w:rPr>
          <w:rFonts w:ascii="Times New Roman" w:hAnsi="Times New Roman"/>
          <w:bCs/>
          <w:sz w:val="24"/>
          <w:szCs w:val="24"/>
        </w:rPr>
        <w:t xml:space="preserve"> :</w:t>
      </w:r>
      <w:proofErr w:type="gramEnd"/>
      <w:r w:rsidRPr="00042171">
        <w:rPr>
          <w:rFonts w:ascii="Times New Roman" w:hAnsi="Times New Roman"/>
          <w:bCs/>
          <w:sz w:val="24"/>
          <w:szCs w:val="24"/>
        </w:rPr>
        <w:t xml:space="preserve"> </w:t>
      </w:r>
      <w:r>
        <w:rPr>
          <w:rFonts w:ascii="Times New Roman" w:hAnsi="Times New Roman"/>
          <w:bCs/>
          <w:sz w:val="24"/>
          <w:szCs w:val="24"/>
        </w:rPr>
        <w:t>ООО « Управляющая компания Ленинградского района»</w:t>
      </w:r>
    </w:p>
    <w:p w:rsidR="00D22C07" w:rsidRPr="00042171" w:rsidRDefault="00D22C07" w:rsidP="00D22C07">
      <w:pPr>
        <w:numPr>
          <w:ilvl w:val="1"/>
          <w:numId w:val="7"/>
        </w:num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 xml:space="preserve">Организатором конкурса является: </w:t>
      </w:r>
      <w:r w:rsidRPr="00042171">
        <w:rPr>
          <w:rFonts w:ascii="Times New Roman" w:hAnsi="Times New Roman"/>
          <w:sz w:val="24"/>
          <w:szCs w:val="24"/>
        </w:rPr>
        <w:t>А</w:t>
      </w:r>
      <w:r w:rsidRPr="00042171">
        <w:rPr>
          <w:rFonts w:ascii="Times New Roman" w:hAnsi="Times New Roman"/>
          <w:color w:val="000000"/>
          <w:spacing w:val="2"/>
          <w:sz w:val="24"/>
          <w:szCs w:val="24"/>
        </w:rPr>
        <w:t>дминистрация Ленинградского района городского округа «Город Калининград».</w:t>
      </w:r>
    </w:p>
    <w:p w:rsidR="00D22C07" w:rsidRPr="00042171" w:rsidRDefault="00D22C07" w:rsidP="00D22C07">
      <w:pPr>
        <w:numPr>
          <w:ilvl w:val="1"/>
          <w:numId w:val="7"/>
        </w:num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Начальная (максимальная) цена договора:</w:t>
      </w:r>
    </w:p>
    <w:p w:rsidR="00D22C07" w:rsidRPr="00834A72" w:rsidRDefault="00D22C07" w:rsidP="00D22C07">
      <w:pPr>
        <w:ind w:left="-426" w:firstLine="568"/>
        <w:rPr>
          <w:rFonts w:ascii="Times New Roman" w:hAnsi="Times New Roman"/>
          <w:color w:val="000000"/>
          <w:sz w:val="24"/>
          <w:szCs w:val="24"/>
        </w:rPr>
      </w:pPr>
      <w:r w:rsidRPr="00042171">
        <w:rPr>
          <w:rFonts w:ascii="Times New Roman" w:hAnsi="Times New Roman"/>
          <w:color w:val="000000"/>
          <w:sz w:val="24"/>
          <w:szCs w:val="24"/>
        </w:rPr>
        <w:t xml:space="preserve">Лот  №1 Капитальный ремонт </w:t>
      </w:r>
      <w:r w:rsidRPr="00834A72">
        <w:rPr>
          <w:rFonts w:ascii="Times New Roman" w:hAnsi="Times New Roman"/>
          <w:color w:val="000000"/>
          <w:sz w:val="24"/>
          <w:szCs w:val="24"/>
        </w:rPr>
        <w:t>2 575 299 (два миллиона пятьсот семьдесят пять  тысяч двести девяносто девять) рублей, в том числе НДС 392 843 (триста девяносто две тысячи восемьсот сорок три) рубля.</w:t>
      </w:r>
    </w:p>
    <w:p w:rsidR="00D22C07" w:rsidRPr="00042171" w:rsidRDefault="00D22C07" w:rsidP="00D22C07">
      <w:pPr>
        <w:ind w:left="0" w:firstLine="540"/>
        <w:rPr>
          <w:rFonts w:ascii="Times New Roman" w:hAnsi="Times New Roman"/>
          <w:sz w:val="24"/>
          <w:szCs w:val="24"/>
        </w:rPr>
      </w:pPr>
      <w:r w:rsidRPr="00042171">
        <w:rPr>
          <w:rFonts w:ascii="Times New Roman" w:hAnsi="Times New Roman"/>
          <w:sz w:val="24"/>
          <w:szCs w:val="24"/>
        </w:rPr>
        <w:t>1.5.</w:t>
      </w:r>
      <w:r w:rsidRPr="00042171">
        <w:rPr>
          <w:rFonts w:ascii="Times New Roman" w:hAnsi="Times New Roman"/>
          <w:sz w:val="24"/>
          <w:szCs w:val="24"/>
        </w:rPr>
        <w:tab/>
        <w:t xml:space="preserve">Крайним сроком подачи конкурсных заявок является день и час вскрытия конвертов с конкурсными заявками. Заявки подаются по адресу: </w:t>
      </w:r>
      <w:proofErr w:type="gramStart"/>
      <w:r w:rsidRPr="00042171">
        <w:rPr>
          <w:rFonts w:ascii="Times New Roman" w:eastAsia="Times New Roman" w:hAnsi="Times New Roman"/>
          <w:sz w:val="24"/>
          <w:szCs w:val="24"/>
        </w:rPr>
        <w:t>г</w:t>
      </w:r>
      <w:proofErr w:type="gramEnd"/>
      <w:r w:rsidRPr="00042171">
        <w:rPr>
          <w:rFonts w:ascii="Times New Roman" w:eastAsia="Times New Roman" w:hAnsi="Times New Roman"/>
          <w:sz w:val="24"/>
          <w:szCs w:val="24"/>
        </w:rPr>
        <w:t>. Калининград, ул. Фрунзе, дом 71, кабинет № 21</w:t>
      </w:r>
      <w:r w:rsidRPr="00042171">
        <w:rPr>
          <w:rFonts w:ascii="Times New Roman" w:hAnsi="Times New Roman"/>
          <w:sz w:val="24"/>
          <w:szCs w:val="24"/>
        </w:rPr>
        <w:t>,  т. 923-535,923-532.</w:t>
      </w:r>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часы работы : с 9.00 до 18.00 часов (местного времени)</w:t>
      </w:r>
      <w:proofErr w:type="gramStart"/>
      <w:r w:rsidRPr="00042171">
        <w:rPr>
          <w:rFonts w:ascii="Times New Roman" w:hAnsi="Times New Roman"/>
          <w:sz w:val="24"/>
          <w:szCs w:val="24"/>
        </w:rPr>
        <w:t xml:space="preserve"> .</w:t>
      </w:r>
      <w:proofErr w:type="gramEnd"/>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1.6.</w:t>
      </w:r>
      <w:r w:rsidRPr="00042171">
        <w:rPr>
          <w:rFonts w:ascii="Times New Roman" w:hAnsi="Times New Roman"/>
          <w:sz w:val="24"/>
          <w:szCs w:val="24"/>
        </w:rPr>
        <w:tab/>
        <w:t xml:space="preserve">Вскрытие конвертов с конкурсными заявками будет произведено в 10 часов </w:t>
      </w:r>
      <w:r>
        <w:rPr>
          <w:rFonts w:ascii="Times New Roman" w:hAnsi="Times New Roman"/>
          <w:sz w:val="24"/>
          <w:szCs w:val="24"/>
        </w:rPr>
        <w:t>00 минут «05</w:t>
      </w:r>
      <w:r w:rsidRPr="00042171">
        <w:rPr>
          <w:rFonts w:ascii="Times New Roman" w:hAnsi="Times New Roman"/>
          <w:sz w:val="24"/>
          <w:szCs w:val="24"/>
        </w:rPr>
        <w:t xml:space="preserve">» </w:t>
      </w:r>
      <w:r>
        <w:rPr>
          <w:rFonts w:ascii="Times New Roman" w:hAnsi="Times New Roman"/>
          <w:sz w:val="24"/>
          <w:szCs w:val="24"/>
        </w:rPr>
        <w:t>сентября</w:t>
      </w:r>
      <w:r w:rsidRPr="00042171">
        <w:rPr>
          <w:rFonts w:ascii="Times New Roman" w:hAnsi="Times New Roman"/>
          <w:sz w:val="24"/>
          <w:szCs w:val="24"/>
        </w:rPr>
        <w:t xml:space="preserve"> 2011 года по адресу: </w:t>
      </w:r>
      <w:proofErr w:type="gramStart"/>
      <w:r w:rsidRPr="00042171">
        <w:rPr>
          <w:rFonts w:ascii="Times New Roman" w:eastAsia="Times New Roman" w:hAnsi="Times New Roman"/>
          <w:sz w:val="24"/>
          <w:szCs w:val="24"/>
        </w:rPr>
        <w:t>г</w:t>
      </w:r>
      <w:proofErr w:type="gramEnd"/>
      <w:r w:rsidRPr="00042171">
        <w:rPr>
          <w:rFonts w:ascii="Times New Roman" w:eastAsia="Times New Roman" w:hAnsi="Times New Roman"/>
          <w:sz w:val="24"/>
          <w:szCs w:val="24"/>
        </w:rPr>
        <w:t>. Калининград, ул. Фрунзе, дом 71, кабинет № 25</w:t>
      </w:r>
      <w:r w:rsidRPr="00042171">
        <w:rPr>
          <w:rFonts w:ascii="Times New Roman" w:hAnsi="Times New Roman"/>
          <w:sz w:val="24"/>
          <w:szCs w:val="24"/>
        </w:rPr>
        <w:t>.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1.7.</w:t>
      </w:r>
      <w:r w:rsidRPr="00042171">
        <w:rPr>
          <w:rFonts w:ascii="Times New Roman" w:hAnsi="Times New Roman"/>
          <w:sz w:val="24"/>
          <w:szCs w:val="24"/>
        </w:rPr>
        <w:tab/>
        <w:t xml:space="preserve">Официальное извещение о проведении конкурса публикуется на интернет-сайте </w:t>
      </w:r>
      <w:hyperlink r:id="rId6" w:history="1">
        <w:r w:rsidRPr="00042171">
          <w:rPr>
            <w:rStyle w:val="a4"/>
            <w:rFonts w:ascii="Times New Roman" w:hAnsi="Times New Roman"/>
            <w:sz w:val="24"/>
            <w:szCs w:val="24"/>
            <w:lang w:val="en-US"/>
          </w:rPr>
          <w:t>www</w:t>
        </w:r>
        <w:r w:rsidRPr="00042171">
          <w:rPr>
            <w:rStyle w:val="a4"/>
            <w:rFonts w:ascii="Times New Roman" w:hAnsi="Times New Roman"/>
            <w:sz w:val="24"/>
            <w:szCs w:val="24"/>
          </w:rPr>
          <w:t>.</w:t>
        </w:r>
        <w:proofErr w:type="spellStart"/>
        <w:r w:rsidRPr="00042171">
          <w:rPr>
            <w:rStyle w:val="a4"/>
            <w:rFonts w:ascii="Times New Roman" w:hAnsi="Times New Roman"/>
            <w:sz w:val="24"/>
            <w:szCs w:val="24"/>
            <w:lang w:val="en-US"/>
          </w:rPr>
          <w:t>klgd</w:t>
        </w:r>
        <w:proofErr w:type="spellEnd"/>
        <w:r w:rsidRPr="00042171">
          <w:rPr>
            <w:rStyle w:val="a4"/>
            <w:rFonts w:ascii="Times New Roman" w:hAnsi="Times New Roman"/>
            <w:sz w:val="24"/>
            <w:szCs w:val="24"/>
          </w:rPr>
          <w:t>.</w:t>
        </w:r>
        <w:proofErr w:type="spellStart"/>
        <w:r w:rsidRPr="00042171">
          <w:rPr>
            <w:rStyle w:val="a4"/>
            <w:rFonts w:ascii="Times New Roman" w:hAnsi="Times New Roman"/>
            <w:sz w:val="24"/>
            <w:szCs w:val="24"/>
            <w:lang w:val="en-US"/>
          </w:rPr>
          <w:t>ru</w:t>
        </w:r>
        <w:proofErr w:type="spellEnd"/>
      </w:hyperlink>
      <w:r w:rsidRPr="00042171">
        <w:rPr>
          <w:rFonts w:ascii="Times New Roman" w:hAnsi="Times New Roman"/>
          <w:sz w:val="24"/>
          <w:szCs w:val="24"/>
        </w:rPr>
        <w:t xml:space="preserve">  не менее</w:t>
      </w:r>
      <w:proofErr w:type="gramStart"/>
      <w:r w:rsidRPr="00042171">
        <w:rPr>
          <w:rFonts w:ascii="Times New Roman" w:hAnsi="Times New Roman"/>
          <w:sz w:val="24"/>
          <w:szCs w:val="24"/>
        </w:rPr>
        <w:t>,</w:t>
      </w:r>
      <w:proofErr w:type="gramEnd"/>
      <w:r w:rsidRPr="00042171">
        <w:rPr>
          <w:rFonts w:ascii="Times New Roman" w:hAnsi="Times New Roman"/>
          <w:sz w:val="24"/>
          <w:szCs w:val="24"/>
        </w:rPr>
        <w:t xml:space="preserve"> чем за 10 дней до даты проведения конкурса.</w:t>
      </w:r>
    </w:p>
    <w:p w:rsidR="00D22C07" w:rsidRPr="00042171" w:rsidRDefault="00D22C07" w:rsidP="00D22C07">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sz w:val="24"/>
          <w:szCs w:val="24"/>
        </w:rPr>
        <w:t>1.8. Участники конкурса для обеспечения заявки должны перечислить сумму в размере:</w:t>
      </w:r>
    </w:p>
    <w:p w:rsidR="00D22C07" w:rsidRPr="00042171" w:rsidRDefault="00D22C07" w:rsidP="00D22C07">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 xml:space="preserve">Лот  №1 Капитальный ремонт </w:t>
      </w:r>
      <w:r>
        <w:rPr>
          <w:rFonts w:ascii="Times New Roman" w:hAnsi="Times New Roman"/>
          <w:color w:val="000000"/>
          <w:sz w:val="24"/>
          <w:szCs w:val="24"/>
        </w:rPr>
        <w:t>77 258 ,97</w:t>
      </w:r>
      <w:r w:rsidRPr="00042171">
        <w:rPr>
          <w:rFonts w:ascii="Times New Roman" w:hAnsi="Times New Roman"/>
          <w:color w:val="000000"/>
          <w:sz w:val="24"/>
          <w:szCs w:val="24"/>
        </w:rPr>
        <w:t>(</w:t>
      </w:r>
      <w:r>
        <w:rPr>
          <w:rFonts w:ascii="Times New Roman" w:hAnsi="Times New Roman"/>
          <w:color w:val="000000"/>
          <w:sz w:val="24"/>
          <w:szCs w:val="24"/>
        </w:rPr>
        <w:t>семьдесят семь тысяч двести пятьдесят восемь рублей</w:t>
      </w:r>
      <w:proofErr w:type="gramStart"/>
      <w:r>
        <w:rPr>
          <w:rFonts w:ascii="Times New Roman" w:hAnsi="Times New Roman"/>
          <w:color w:val="000000"/>
          <w:sz w:val="24"/>
          <w:szCs w:val="24"/>
        </w:rPr>
        <w:t xml:space="preserve"> </w:t>
      </w:r>
      <w:r w:rsidRPr="00042171">
        <w:rPr>
          <w:rFonts w:ascii="Times New Roman" w:hAnsi="Times New Roman"/>
          <w:color w:val="000000"/>
          <w:sz w:val="24"/>
          <w:szCs w:val="24"/>
        </w:rPr>
        <w:t>)</w:t>
      </w:r>
      <w:proofErr w:type="gramEnd"/>
      <w:r w:rsidRPr="00042171">
        <w:rPr>
          <w:rFonts w:ascii="Times New Roman" w:hAnsi="Times New Roman"/>
          <w:color w:val="000000"/>
          <w:sz w:val="24"/>
          <w:szCs w:val="24"/>
        </w:rPr>
        <w:t xml:space="preserve"> рублей</w:t>
      </w:r>
      <w:r>
        <w:rPr>
          <w:rFonts w:ascii="Times New Roman" w:hAnsi="Times New Roman"/>
          <w:color w:val="000000"/>
          <w:sz w:val="24"/>
          <w:szCs w:val="24"/>
        </w:rPr>
        <w:t xml:space="preserve"> 97</w:t>
      </w:r>
      <w:r w:rsidRPr="00042171">
        <w:rPr>
          <w:rFonts w:ascii="Times New Roman" w:hAnsi="Times New Roman"/>
          <w:color w:val="000000"/>
          <w:sz w:val="24"/>
          <w:szCs w:val="24"/>
        </w:rPr>
        <w:t xml:space="preserve"> коп.</w:t>
      </w:r>
    </w:p>
    <w:p w:rsidR="00D22C07" w:rsidRDefault="00D22C07" w:rsidP="00D22C07">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p>
    <w:p w:rsidR="00D22C07" w:rsidRPr="00042171" w:rsidRDefault="00D22C07" w:rsidP="00D22C07">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Получатель:</w:t>
      </w:r>
    </w:p>
    <w:p w:rsidR="00D22C07" w:rsidRPr="00042171" w:rsidRDefault="00D22C07" w:rsidP="00D22C07">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proofErr w:type="spellStart"/>
      <w:r w:rsidRPr="00042171">
        <w:rPr>
          <w:rFonts w:ascii="Times New Roman" w:hAnsi="Times New Roman"/>
          <w:b/>
          <w:sz w:val="24"/>
          <w:szCs w:val="24"/>
        </w:rPr>
        <w:t>КЭФиК</w:t>
      </w:r>
      <w:proofErr w:type="spellEnd"/>
      <w:r w:rsidRPr="00042171">
        <w:rPr>
          <w:rFonts w:ascii="Times New Roman" w:hAnsi="Times New Roman"/>
          <w:b/>
          <w:sz w:val="24"/>
          <w:szCs w:val="24"/>
        </w:rPr>
        <w:t xml:space="preserve"> (Администрация Ленинградского района  Л/С 5200013)</w:t>
      </w:r>
    </w:p>
    <w:p w:rsidR="00D22C07" w:rsidRPr="00042171" w:rsidRDefault="00D22C07" w:rsidP="00D22C07">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ИНН 3906014008</w:t>
      </w:r>
    </w:p>
    <w:p w:rsidR="00D22C07" w:rsidRPr="00042171" w:rsidRDefault="00D22C07" w:rsidP="00D22C07">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КПП 390601001</w:t>
      </w:r>
    </w:p>
    <w:p w:rsidR="00D22C07" w:rsidRPr="00042171" w:rsidRDefault="00D22C07" w:rsidP="00D22C07">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 xml:space="preserve">Банк: ГРКЦ ГУ Банка России </w:t>
      </w:r>
      <w:proofErr w:type="gramStart"/>
      <w:r w:rsidRPr="00042171">
        <w:rPr>
          <w:rFonts w:ascii="Times New Roman" w:hAnsi="Times New Roman"/>
          <w:b/>
          <w:sz w:val="24"/>
          <w:szCs w:val="24"/>
        </w:rPr>
        <w:t>по</w:t>
      </w:r>
      <w:proofErr w:type="gramEnd"/>
      <w:r w:rsidRPr="00042171">
        <w:rPr>
          <w:rFonts w:ascii="Times New Roman" w:hAnsi="Times New Roman"/>
          <w:b/>
          <w:sz w:val="24"/>
          <w:szCs w:val="24"/>
        </w:rPr>
        <w:t xml:space="preserve"> Калининградской обл. г. Калининграда</w:t>
      </w:r>
    </w:p>
    <w:p w:rsidR="00D22C07" w:rsidRPr="00042171" w:rsidRDefault="00D22C07" w:rsidP="00D22C07">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proofErr w:type="spellStart"/>
      <w:proofErr w:type="gramStart"/>
      <w:r w:rsidRPr="00042171">
        <w:rPr>
          <w:rFonts w:ascii="Times New Roman" w:hAnsi="Times New Roman"/>
          <w:b/>
          <w:sz w:val="24"/>
          <w:szCs w:val="24"/>
        </w:rPr>
        <w:t>р</w:t>
      </w:r>
      <w:proofErr w:type="spellEnd"/>
      <w:proofErr w:type="gramEnd"/>
      <w:r w:rsidRPr="00042171">
        <w:rPr>
          <w:rFonts w:ascii="Times New Roman" w:hAnsi="Times New Roman"/>
          <w:b/>
          <w:sz w:val="24"/>
          <w:szCs w:val="24"/>
        </w:rPr>
        <w:t>/с 40302810400005000092</w:t>
      </w:r>
    </w:p>
    <w:p w:rsidR="00D22C07" w:rsidRPr="00042171" w:rsidRDefault="00D22C07" w:rsidP="00D22C07">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БИК 042748001</w:t>
      </w:r>
    </w:p>
    <w:p w:rsidR="00D22C07" w:rsidRPr="00042171" w:rsidRDefault="00D22C07" w:rsidP="00D22C07">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Назначение платежа:</w:t>
      </w:r>
    </w:p>
    <w:p w:rsidR="00D22C07" w:rsidRPr="00042171" w:rsidRDefault="00D22C07" w:rsidP="00D22C07">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t>«5100 обеспечение заявки на участие в конкурсе по кап</w:t>
      </w:r>
      <w:r>
        <w:rPr>
          <w:rFonts w:ascii="Times New Roman" w:hAnsi="Times New Roman"/>
          <w:b/>
          <w:sz w:val="24"/>
          <w:szCs w:val="24"/>
        </w:rPr>
        <w:t>итальному ремонту МКД №8</w:t>
      </w:r>
      <w:r w:rsidRPr="00042171">
        <w:rPr>
          <w:rFonts w:ascii="Times New Roman" w:hAnsi="Times New Roman"/>
          <w:b/>
          <w:sz w:val="24"/>
          <w:szCs w:val="24"/>
        </w:rPr>
        <w:t xml:space="preserve"> по ул. </w:t>
      </w:r>
      <w:r>
        <w:rPr>
          <w:rFonts w:ascii="Times New Roman" w:hAnsi="Times New Roman"/>
          <w:b/>
          <w:sz w:val="24"/>
          <w:szCs w:val="24"/>
        </w:rPr>
        <w:t>Некрасова</w:t>
      </w:r>
      <w:r w:rsidRPr="00042171">
        <w:rPr>
          <w:rFonts w:ascii="Times New Roman" w:hAnsi="Times New Roman"/>
          <w:b/>
          <w:sz w:val="24"/>
          <w:szCs w:val="24"/>
        </w:rPr>
        <w:t xml:space="preserve"> </w:t>
      </w:r>
      <w:proofErr w:type="gramStart"/>
      <w:r w:rsidRPr="00042171">
        <w:rPr>
          <w:rFonts w:ascii="Times New Roman" w:hAnsi="Times New Roman"/>
          <w:b/>
          <w:sz w:val="24"/>
          <w:szCs w:val="24"/>
        </w:rPr>
        <w:t>г</w:t>
      </w:r>
      <w:proofErr w:type="gramEnd"/>
      <w:r w:rsidRPr="00042171">
        <w:rPr>
          <w:rFonts w:ascii="Times New Roman" w:hAnsi="Times New Roman"/>
          <w:b/>
          <w:sz w:val="24"/>
          <w:szCs w:val="24"/>
        </w:rPr>
        <w:t>. Калининград.</w:t>
      </w:r>
    </w:p>
    <w:p w:rsidR="00D22C07" w:rsidRPr="00042171" w:rsidRDefault="00D22C07" w:rsidP="00D22C07">
      <w:pPr>
        <w:pBdr>
          <w:top w:val="single" w:sz="4" w:space="1" w:color="auto"/>
          <w:left w:val="single" w:sz="4" w:space="4" w:color="auto"/>
          <w:bottom w:val="single" w:sz="4" w:space="1" w:color="auto"/>
          <w:right w:val="single" w:sz="4" w:space="4" w:color="auto"/>
        </w:pBdr>
        <w:tabs>
          <w:tab w:val="left" w:pos="1260"/>
        </w:tabs>
        <w:spacing w:line="240" w:lineRule="auto"/>
        <w:ind w:left="0" w:firstLine="540"/>
        <w:rPr>
          <w:rFonts w:ascii="Times New Roman" w:hAnsi="Times New Roman"/>
          <w:b/>
          <w:sz w:val="24"/>
          <w:szCs w:val="24"/>
        </w:rPr>
      </w:pPr>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1.9.</w:t>
      </w:r>
      <w:r w:rsidRPr="00042171">
        <w:rPr>
          <w:rFonts w:ascii="Times New Roman" w:hAnsi="Times New Roman"/>
          <w:sz w:val="24"/>
          <w:szCs w:val="24"/>
        </w:rPr>
        <w:tab/>
        <w:t xml:space="preserve">Официальные результаты открытого конкурса публикуются на интернет-сайте </w:t>
      </w:r>
      <w:hyperlink r:id="rId7" w:history="1">
        <w:r w:rsidRPr="00042171">
          <w:rPr>
            <w:rStyle w:val="a4"/>
            <w:rFonts w:ascii="Times New Roman" w:hAnsi="Times New Roman"/>
            <w:b/>
            <w:sz w:val="24"/>
            <w:szCs w:val="24"/>
            <w:lang w:val="en-US"/>
          </w:rPr>
          <w:t>www</w:t>
        </w:r>
        <w:r w:rsidRPr="00042171">
          <w:rPr>
            <w:rStyle w:val="a4"/>
            <w:rFonts w:ascii="Times New Roman" w:hAnsi="Times New Roman"/>
            <w:b/>
            <w:sz w:val="24"/>
            <w:szCs w:val="24"/>
          </w:rPr>
          <w:t>.</w:t>
        </w:r>
        <w:proofErr w:type="spellStart"/>
        <w:r w:rsidRPr="00042171">
          <w:rPr>
            <w:rStyle w:val="a4"/>
            <w:rFonts w:ascii="Times New Roman" w:hAnsi="Times New Roman"/>
            <w:b/>
            <w:sz w:val="24"/>
            <w:szCs w:val="24"/>
            <w:lang w:val="en-US"/>
          </w:rPr>
          <w:t>klgd</w:t>
        </w:r>
        <w:proofErr w:type="spellEnd"/>
        <w:r w:rsidRPr="00042171">
          <w:rPr>
            <w:rStyle w:val="a4"/>
            <w:rFonts w:ascii="Times New Roman" w:hAnsi="Times New Roman"/>
            <w:b/>
            <w:sz w:val="24"/>
            <w:szCs w:val="24"/>
          </w:rPr>
          <w:t>.</w:t>
        </w:r>
        <w:proofErr w:type="spellStart"/>
        <w:r w:rsidRPr="00042171">
          <w:rPr>
            <w:rStyle w:val="a4"/>
            <w:rFonts w:ascii="Times New Roman" w:hAnsi="Times New Roman"/>
            <w:b/>
            <w:sz w:val="24"/>
            <w:szCs w:val="24"/>
            <w:lang w:val="en-US"/>
          </w:rPr>
          <w:t>ru</w:t>
        </w:r>
        <w:proofErr w:type="spellEnd"/>
      </w:hyperlink>
      <w:r w:rsidRPr="00042171">
        <w:rPr>
          <w:rFonts w:ascii="Times New Roman" w:hAnsi="Times New Roman"/>
          <w:b/>
          <w:sz w:val="24"/>
          <w:szCs w:val="24"/>
        </w:rPr>
        <w:t xml:space="preserve"> </w:t>
      </w:r>
      <w:r w:rsidRPr="00042171">
        <w:rPr>
          <w:rFonts w:ascii="Times New Roman" w:hAnsi="Times New Roman"/>
          <w:sz w:val="24"/>
          <w:szCs w:val="24"/>
        </w:rPr>
        <w:t xml:space="preserve"> в десятидневный срок </w:t>
      </w:r>
      <w:proofErr w:type="gramStart"/>
      <w:r w:rsidRPr="00042171">
        <w:rPr>
          <w:rFonts w:ascii="Times New Roman" w:hAnsi="Times New Roman"/>
          <w:sz w:val="24"/>
          <w:szCs w:val="24"/>
        </w:rPr>
        <w:t>с даты вскрытия</w:t>
      </w:r>
      <w:proofErr w:type="gramEnd"/>
      <w:r w:rsidRPr="00042171">
        <w:rPr>
          <w:rFonts w:ascii="Times New Roman" w:hAnsi="Times New Roman"/>
          <w:sz w:val="24"/>
          <w:szCs w:val="24"/>
        </w:rPr>
        <w:t xml:space="preserve"> конвертов.</w:t>
      </w:r>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lastRenderedPageBreak/>
        <w:t>1.11.</w:t>
      </w:r>
      <w:r w:rsidRPr="00042171">
        <w:rPr>
          <w:rFonts w:ascii="Times New Roman" w:hAnsi="Times New Roman"/>
          <w:sz w:val="24"/>
          <w:szCs w:val="24"/>
        </w:rPr>
        <w:tab/>
      </w:r>
      <w:r w:rsidRPr="00042171">
        <w:rPr>
          <w:rFonts w:ascii="Times New Roman" w:hAnsi="Times New Roman"/>
          <w:color w:val="000000"/>
          <w:sz w:val="24"/>
          <w:szCs w:val="24"/>
        </w:rPr>
        <w:t xml:space="preserve">Договор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042171">
        <w:rPr>
          <w:rFonts w:ascii="Times New Roman" w:hAnsi="Times New Roman"/>
          <w:color w:val="000000"/>
          <w:sz w:val="24"/>
          <w:szCs w:val="24"/>
        </w:rPr>
        <w:t>с даты опубликования</w:t>
      </w:r>
      <w:proofErr w:type="gramEnd"/>
      <w:r w:rsidRPr="00042171">
        <w:rPr>
          <w:rFonts w:ascii="Times New Roman" w:hAnsi="Times New Roman"/>
          <w:color w:val="000000"/>
          <w:sz w:val="24"/>
          <w:szCs w:val="24"/>
        </w:rPr>
        <w:t xml:space="preserve"> результатов конкурса.</w:t>
      </w:r>
    </w:p>
    <w:p w:rsidR="00D22C07" w:rsidRPr="006B36E4" w:rsidRDefault="00D22C07" w:rsidP="00D22C07">
      <w:pPr>
        <w:tabs>
          <w:tab w:val="left" w:pos="1260"/>
        </w:tabs>
        <w:spacing w:line="240" w:lineRule="auto"/>
        <w:ind w:left="0" w:firstLine="540"/>
        <w:rPr>
          <w:rFonts w:ascii="Times New Roman" w:hAnsi="Times New Roman"/>
          <w:sz w:val="24"/>
          <w:szCs w:val="24"/>
        </w:rPr>
      </w:pPr>
      <w:r w:rsidRPr="006B36E4">
        <w:rPr>
          <w:rFonts w:ascii="Times New Roman" w:hAnsi="Times New Roman"/>
          <w:sz w:val="24"/>
          <w:szCs w:val="24"/>
        </w:rPr>
        <w:t xml:space="preserve">1.12. Должностное лицо организатора конкурса, ответственное за контакты с участниками конкурса: </w:t>
      </w:r>
      <w:proofErr w:type="spellStart"/>
      <w:r w:rsidRPr="006B36E4">
        <w:rPr>
          <w:rFonts w:ascii="Times New Roman" w:hAnsi="Times New Roman"/>
          <w:sz w:val="24"/>
          <w:szCs w:val="24"/>
        </w:rPr>
        <w:t>Чупринюк</w:t>
      </w:r>
      <w:proofErr w:type="spellEnd"/>
      <w:r w:rsidRPr="006B36E4">
        <w:rPr>
          <w:rFonts w:ascii="Times New Roman" w:hAnsi="Times New Roman"/>
          <w:sz w:val="24"/>
          <w:szCs w:val="24"/>
        </w:rPr>
        <w:t xml:space="preserve"> Евгений Михайлович, к/т 923517,ф. 469621, </w:t>
      </w:r>
      <w:r w:rsidRPr="006B36E4">
        <w:rPr>
          <w:rFonts w:ascii="Times New Roman" w:hAnsi="Times New Roman"/>
          <w:sz w:val="24"/>
          <w:szCs w:val="24"/>
          <w:lang w:val="en-US"/>
        </w:rPr>
        <w:t>E</w:t>
      </w:r>
      <w:r w:rsidRPr="006B36E4">
        <w:rPr>
          <w:rFonts w:ascii="Times New Roman" w:hAnsi="Times New Roman"/>
          <w:sz w:val="24"/>
          <w:szCs w:val="24"/>
        </w:rPr>
        <w:t>-</w:t>
      </w:r>
      <w:r w:rsidRPr="006B36E4">
        <w:rPr>
          <w:rFonts w:ascii="Times New Roman" w:hAnsi="Times New Roman"/>
          <w:sz w:val="24"/>
          <w:szCs w:val="24"/>
          <w:lang w:val="en-US"/>
        </w:rPr>
        <w:t>mail</w:t>
      </w:r>
      <w:r w:rsidRPr="006B36E4">
        <w:rPr>
          <w:rFonts w:ascii="Times New Roman" w:hAnsi="Times New Roman"/>
          <w:sz w:val="24"/>
          <w:szCs w:val="24"/>
        </w:rPr>
        <w:t xml:space="preserve">: </w:t>
      </w:r>
      <w:proofErr w:type="spellStart"/>
      <w:r w:rsidRPr="006B36E4">
        <w:rPr>
          <w:rFonts w:ascii="Times New Roman" w:hAnsi="Times New Roman"/>
          <w:sz w:val="24"/>
          <w:szCs w:val="24"/>
          <w:u w:val="single"/>
          <w:lang w:val="en-US"/>
        </w:rPr>
        <w:t>chuprinyuk</w:t>
      </w:r>
      <w:proofErr w:type="spellEnd"/>
      <w:r w:rsidRPr="006B36E4">
        <w:rPr>
          <w:rFonts w:ascii="Times New Roman" w:hAnsi="Times New Roman"/>
          <w:sz w:val="24"/>
          <w:szCs w:val="24"/>
          <w:u w:val="single"/>
        </w:rPr>
        <w:t>@</w:t>
      </w:r>
      <w:r w:rsidRPr="006B36E4">
        <w:rPr>
          <w:rFonts w:ascii="Times New Roman" w:hAnsi="Times New Roman"/>
          <w:sz w:val="24"/>
          <w:szCs w:val="24"/>
          <w:u w:val="single"/>
          <w:lang w:val="en-US"/>
        </w:rPr>
        <w:t>mail</w:t>
      </w:r>
      <w:r w:rsidRPr="006B36E4">
        <w:rPr>
          <w:rFonts w:ascii="Times New Roman" w:hAnsi="Times New Roman"/>
          <w:sz w:val="24"/>
          <w:szCs w:val="24"/>
          <w:u w:val="single"/>
        </w:rPr>
        <w:t>.</w:t>
      </w:r>
      <w:proofErr w:type="spellStart"/>
      <w:r w:rsidRPr="006B36E4">
        <w:rPr>
          <w:rFonts w:ascii="Times New Roman" w:hAnsi="Times New Roman"/>
          <w:sz w:val="24"/>
          <w:szCs w:val="24"/>
          <w:u w:val="single"/>
          <w:lang w:val="en-US"/>
        </w:rPr>
        <w:t>ru</w:t>
      </w:r>
      <w:proofErr w:type="spellEnd"/>
    </w:p>
    <w:p w:rsidR="00D22C07" w:rsidRPr="006B36E4" w:rsidRDefault="00D22C07" w:rsidP="00D22C07">
      <w:pPr>
        <w:tabs>
          <w:tab w:val="left" w:pos="1260"/>
        </w:tabs>
        <w:spacing w:line="240" w:lineRule="auto"/>
        <w:ind w:left="0" w:firstLine="540"/>
        <w:rPr>
          <w:rFonts w:ascii="Times New Roman" w:hAnsi="Times New Roman"/>
          <w:sz w:val="24"/>
          <w:szCs w:val="24"/>
        </w:rPr>
      </w:pPr>
    </w:p>
    <w:p w:rsidR="00D22C07" w:rsidRPr="00042171" w:rsidRDefault="00D22C07" w:rsidP="00D22C07">
      <w:pPr>
        <w:numPr>
          <w:ilvl w:val="0"/>
          <w:numId w:val="8"/>
        </w:numPr>
        <w:tabs>
          <w:tab w:val="left" w:pos="1260"/>
        </w:tabs>
        <w:spacing w:after="120" w:line="240" w:lineRule="auto"/>
        <w:ind w:left="0" w:firstLine="540"/>
        <w:jc w:val="center"/>
        <w:rPr>
          <w:rFonts w:ascii="Times New Roman" w:hAnsi="Times New Roman"/>
          <w:b/>
          <w:sz w:val="24"/>
          <w:szCs w:val="24"/>
        </w:rPr>
      </w:pPr>
      <w:r w:rsidRPr="00042171">
        <w:rPr>
          <w:rFonts w:ascii="Times New Roman" w:hAnsi="Times New Roman"/>
          <w:b/>
          <w:sz w:val="24"/>
          <w:szCs w:val="24"/>
        </w:rPr>
        <w:t>Требования к участникам конкурса</w:t>
      </w:r>
    </w:p>
    <w:p w:rsidR="00D22C07" w:rsidRPr="00042171" w:rsidRDefault="00D22C07" w:rsidP="00D22C07">
      <w:pPr>
        <w:tabs>
          <w:tab w:val="left" w:pos="1260"/>
        </w:tabs>
        <w:spacing w:after="120" w:line="240" w:lineRule="auto"/>
        <w:ind w:left="0" w:firstLine="540"/>
        <w:rPr>
          <w:rFonts w:ascii="Times New Roman" w:hAnsi="Times New Roman"/>
          <w:sz w:val="24"/>
          <w:szCs w:val="24"/>
        </w:rPr>
      </w:pPr>
      <w:r w:rsidRPr="00042171">
        <w:rPr>
          <w:rFonts w:ascii="Times New Roman" w:hAnsi="Times New Roman"/>
          <w:sz w:val="24"/>
          <w:szCs w:val="24"/>
        </w:rPr>
        <w:t>Для участия в конкурсе допускаются участники, соответствующие следующим требованиям:</w:t>
      </w:r>
    </w:p>
    <w:p w:rsidR="00D22C07" w:rsidRPr="00042171" w:rsidRDefault="00D22C07" w:rsidP="00D22C07">
      <w:pPr>
        <w:numPr>
          <w:ilvl w:val="1"/>
          <w:numId w:val="13"/>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D22C07" w:rsidRPr="00042171" w:rsidRDefault="00D22C07" w:rsidP="00D22C07">
      <w:pPr>
        <w:numPr>
          <w:ilvl w:val="1"/>
          <w:numId w:val="13"/>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отсутствие просроченной задолженности перед бюджетами всех уровней или государственными внебюджетными фондами;</w:t>
      </w:r>
    </w:p>
    <w:p w:rsidR="00D22C07" w:rsidRPr="00042171" w:rsidRDefault="00D22C07" w:rsidP="00D22C07">
      <w:pPr>
        <w:numPr>
          <w:ilvl w:val="1"/>
          <w:numId w:val="13"/>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участник не должен находиться в процессе ликвидации или в процедуре банкротства;</w:t>
      </w:r>
    </w:p>
    <w:p w:rsidR="00D22C07" w:rsidRPr="00042171" w:rsidRDefault="00D22C07" w:rsidP="00D22C07">
      <w:pPr>
        <w:numPr>
          <w:ilvl w:val="1"/>
          <w:numId w:val="16"/>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D22C07" w:rsidRPr="00042171" w:rsidRDefault="00D22C07" w:rsidP="00D22C07">
      <w:pPr>
        <w:numPr>
          <w:ilvl w:val="1"/>
          <w:numId w:val="16"/>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D22C07" w:rsidRPr="00042171" w:rsidRDefault="00D22C07" w:rsidP="00D22C07">
      <w:pPr>
        <w:tabs>
          <w:tab w:val="left" w:pos="1260"/>
        </w:tabs>
        <w:autoSpaceDE w:val="0"/>
        <w:autoSpaceDN w:val="0"/>
        <w:adjustRightInd w:val="0"/>
        <w:spacing w:line="240" w:lineRule="auto"/>
        <w:ind w:left="0" w:firstLine="540"/>
        <w:jc w:val="center"/>
        <w:rPr>
          <w:rFonts w:ascii="Times New Roman" w:hAnsi="Times New Roman"/>
          <w:sz w:val="24"/>
          <w:szCs w:val="24"/>
        </w:rPr>
      </w:pPr>
      <w:r w:rsidRPr="00042171">
        <w:rPr>
          <w:rFonts w:ascii="Times New Roman" w:hAnsi="Times New Roman"/>
          <w:b/>
          <w:color w:val="000000"/>
          <w:sz w:val="24"/>
          <w:szCs w:val="24"/>
        </w:rPr>
        <w:t>3.</w:t>
      </w:r>
      <w:r w:rsidRPr="00042171">
        <w:rPr>
          <w:rFonts w:ascii="Times New Roman" w:hAnsi="Times New Roman"/>
          <w:color w:val="000000"/>
          <w:sz w:val="24"/>
          <w:szCs w:val="24"/>
        </w:rPr>
        <w:tab/>
      </w:r>
      <w:r w:rsidRPr="00042171">
        <w:rPr>
          <w:rFonts w:ascii="Times New Roman" w:hAnsi="Times New Roman"/>
          <w:b/>
          <w:color w:val="000000"/>
          <w:sz w:val="24"/>
          <w:szCs w:val="24"/>
        </w:rPr>
        <w:t>Требования к составу, форме и порядку подачи заявок на участие в конкурсе</w:t>
      </w:r>
    </w:p>
    <w:p w:rsidR="00D22C07" w:rsidRPr="00042171" w:rsidRDefault="00D22C07" w:rsidP="00D22C07">
      <w:p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3.1.</w:t>
      </w:r>
      <w:r w:rsidRPr="00042171">
        <w:rPr>
          <w:rFonts w:ascii="Times New Roman" w:hAnsi="Times New Roman"/>
          <w:sz w:val="24"/>
          <w:szCs w:val="24"/>
        </w:rPr>
        <w:tab/>
        <w:t>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w:t>
      </w:r>
    </w:p>
    <w:p w:rsidR="00D22C07" w:rsidRPr="00042171" w:rsidRDefault="00D22C07" w:rsidP="00D22C07">
      <w:pPr>
        <w:numPr>
          <w:ilvl w:val="2"/>
          <w:numId w:val="17"/>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опись входящих в состав заявки документов по форме согласно приложению 2 к настоящей конкурсной документации;</w:t>
      </w:r>
    </w:p>
    <w:p w:rsidR="00D22C07" w:rsidRPr="00042171" w:rsidRDefault="00D22C07" w:rsidP="00D22C07">
      <w:pPr>
        <w:numPr>
          <w:ilvl w:val="2"/>
          <w:numId w:val="17"/>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w:t>
      </w:r>
    </w:p>
    <w:p w:rsidR="00D22C07" w:rsidRPr="00042171" w:rsidRDefault="00D22C07" w:rsidP="00D22C07">
      <w:pPr>
        <w:numPr>
          <w:ilvl w:val="2"/>
          <w:numId w:val="17"/>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документ или копия документа, подтверждающий внесение обеспечения заявки</w:t>
      </w:r>
    </w:p>
    <w:p w:rsidR="00D22C07" w:rsidRPr="00042171" w:rsidRDefault="00D22C07" w:rsidP="00D22C07">
      <w:pPr>
        <w:numPr>
          <w:ilvl w:val="2"/>
          <w:numId w:val="17"/>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D22C07" w:rsidRPr="00042171" w:rsidRDefault="00D22C07" w:rsidP="00D22C07">
      <w:pPr>
        <w:numPr>
          <w:ilvl w:val="2"/>
          <w:numId w:val="17"/>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D22C07" w:rsidRPr="00042171" w:rsidRDefault="00D22C07" w:rsidP="00D22C07">
      <w:pPr>
        <w:numPr>
          <w:ilvl w:val="2"/>
          <w:numId w:val="17"/>
        </w:numPr>
        <w:tabs>
          <w:tab w:val="left" w:pos="1260"/>
        </w:tabs>
        <w:autoSpaceDE w:val="0"/>
        <w:autoSpaceDN w:val="0"/>
        <w:adjustRightInd w:val="0"/>
        <w:spacing w:line="240" w:lineRule="auto"/>
        <w:ind w:left="0" w:firstLine="540"/>
        <w:rPr>
          <w:rFonts w:ascii="Times New Roman" w:hAnsi="Times New Roman"/>
          <w:sz w:val="24"/>
          <w:szCs w:val="24"/>
        </w:rPr>
      </w:pPr>
      <w:proofErr w:type="gramStart"/>
      <w:r w:rsidRPr="00042171">
        <w:rPr>
          <w:rFonts w:ascii="Times New Roman" w:hAnsi="Times New Roman"/>
          <w:sz w:val="24"/>
          <w:szCs w:val="24"/>
        </w:rPr>
        <w:t xml:space="preserve">организационно-штатное расписание организации участника, на которую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w:t>
      </w:r>
      <w:r w:rsidRPr="00042171">
        <w:rPr>
          <w:rFonts w:ascii="Times New Roman" w:hAnsi="Times New Roman"/>
          <w:sz w:val="24"/>
          <w:szCs w:val="24"/>
        </w:rPr>
        <w:lastRenderedPageBreak/>
        <w:t>конкурсной документации с приложением документов, подтверждающих их квалификацию и опыт работы</w:t>
      </w:r>
      <w:proofErr w:type="gramEnd"/>
      <w:r w:rsidRPr="00042171">
        <w:rPr>
          <w:rFonts w:ascii="Times New Roman" w:hAnsi="Times New Roman"/>
          <w:sz w:val="24"/>
          <w:szCs w:val="24"/>
        </w:rPr>
        <w:t xml:space="preserve"> (копия диплома, заверенная копия трудовой книжки);</w:t>
      </w:r>
    </w:p>
    <w:p w:rsidR="00D22C07" w:rsidRPr="00042171" w:rsidRDefault="00D22C07" w:rsidP="00D22C07">
      <w:pPr>
        <w:numPr>
          <w:ilvl w:val="2"/>
          <w:numId w:val="17"/>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D22C07" w:rsidRPr="00042171" w:rsidRDefault="00D22C07" w:rsidP="00D22C07">
      <w:pPr>
        <w:numPr>
          <w:ilvl w:val="2"/>
          <w:numId w:val="17"/>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нотариально заверенная копия свидетельства о постановке на учет в налоговом органе;</w:t>
      </w:r>
    </w:p>
    <w:p w:rsidR="00D22C07" w:rsidRPr="00042171" w:rsidRDefault="00D22C07" w:rsidP="00D22C07">
      <w:pPr>
        <w:numPr>
          <w:ilvl w:val="2"/>
          <w:numId w:val="17"/>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нотариально заверенная копия свидетельства о государственной регистрации;</w:t>
      </w:r>
    </w:p>
    <w:p w:rsidR="00D22C07" w:rsidRPr="00042171" w:rsidRDefault="00D22C07" w:rsidP="00D22C07">
      <w:pPr>
        <w:numPr>
          <w:ilvl w:val="2"/>
          <w:numId w:val="17"/>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D22C07" w:rsidRPr="00042171" w:rsidRDefault="00D22C07" w:rsidP="00D22C07">
      <w:pPr>
        <w:numPr>
          <w:ilvl w:val="2"/>
          <w:numId w:val="17"/>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D22C07" w:rsidRPr="00042171" w:rsidRDefault="00D22C07" w:rsidP="00D22C07">
      <w:pPr>
        <w:numPr>
          <w:ilvl w:val="2"/>
          <w:numId w:val="17"/>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042171">
        <w:rPr>
          <w:rFonts w:ascii="Times New Roman" w:hAnsi="Times New Roman"/>
          <w:sz w:val="24"/>
          <w:szCs w:val="24"/>
        </w:rPr>
        <w:t>саморегулируемой</w:t>
      </w:r>
      <w:proofErr w:type="spellEnd"/>
      <w:r w:rsidRPr="00042171">
        <w:rPr>
          <w:rFonts w:ascii="Times New Roman" w:hAnsi="Times New Roman"/>
          <w:sz w:val="24"/>
          <w:szCs w:val="24"/>
        </w:rPr>
        <w:t xml:space="preserve"> организацией (при проведении работ, указанных в перечне, утвержденном приказом </w:t>
      </w:r>
      <w:proofErr w:type="spellStart"/>
      <w:r w:rsidRPr="00042171">
        <w:rPr>
          <w:rFonts w:ascii="Times New Roman" w:hAnsi="Times New Roman"/>
          <w:sz w:val="24"/>
          <w:szCs w:val="24"/>
        </w:rPr>
        <w:t>Минрегиона</w:t>
      </w:r>
      <w:proofErr w:type="spellEnd"/>
      <w:r w:rsidRPr="00042171">
        <w:rPr>
          <w:rFonts w:ascii="Times New Roman" w:hAnsi="Times New Roman"/>
          <w:sz w:val="24"/>
          <w:szCs w:val="24"/>
        </w:rPr>
        <w:t xml:space="preserve"> России от 30 декабря 2009 года № 624).</w:t>
      </w:r>
    </w:p>
    <w:p w:rsidR="00D22C07" w:rsidRPr="00042171" w:rsidRDefault="00D22C07" w:rsidP="00D22C07">
      <w:pPr>
        <w:numPr>
          <w:ilvl w:val="1"/>
          <w:numId w:val="17"/>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Указанные в п. 3.1.1-3.1.3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D22C07" w:rsidRPr="00042171" w:rsidRDefault="00D22C07" w:rsidP="00D22C07">
      <w:pPr>
        <w:numPr>
          <w:ilvl w:val="1"/>
          <w:numId w:val="17"/>
        </w:numPr>
        <w:tabs>
          <w:tab w:val="left" w:pos="1260"/>
        </w:tabs>
        <w:autoSpaceDE w:val="0"/>
        <w:autoSpaceDN w:val="0"/>
        <w:adjustRightInd w:val="0"/>
        <w:spacing w:line="240" w:lineRule="auto"/>
        <w:ind w:left="0" w:firstLine="540"/>
        <w:rPr>
          <w:rFonts w:ascii="Times New Roman" w:hAnsi="Times New Roman"/>
          <w:sz w:val="24"/>
          <w:szCs w:val="24"/>
        </w:rPr>
      </w:pPr>
      <w:proofErr w:type="gramStart"/>
      <w:r w:rsidRPr="00042171">
        <w:rPr>
          <w:rFonts w:ascii="Times New Roman" w:hAnsi="Times New Roman"/>
          <w:sz w:val="24"/>
          <w:szCs w:val="24"/>
        </w:rPr>
        <w:t>Представление документов, предусмотренных пунктами 3.1.4 – 3.1.12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у Организатора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proofErr w:type="gramEnd"/>
      <w:r w:rsidRPr="00042171">
        <w:rPr>
          <w:rFonts w:ascii="Times New Roman" w:hAnsi="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D22C07" w:rsidRPr="00042171" w:rsidRDefault="00D22C07" w:rsidP="00D22C07">
      <w:pPr>
        <w:numPr>
          <w:ilvl w:val="1"/>
          <w:numId w:val="17"/>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Конкурсная заявка должна быть представлена организатору конкурса в двойном конверте. На внешнем конверте указывается предмет конкурса</w:t>
      </w:r>
      <w:r w:rsidRPr="00042171">
        <w:rPr>
          <w:rFonts w:ascii="Times New Roman" w:hAnsi="Times New Roman"/>
          <w:color w:val="000000"/>
          <w:sz w:val="24"/>
          <w:szCs w:val="24"/>
        </w:rPr>
        <w:t xml:space="preserve">. </w:t>
      </w:r>
      <w:r w:rsidRPr="00042171">
        <w:rPr>
          <w:rFonts w:ascii="Times New Roman" w:hAnsi="Times New Roman"/>
          <w:sz w:val="24"/>
          <w:szCs w:val="24"/>
        </w:rPr>
        <w:t>Во внешний конве</w:t>
      </w:r>
      <w:proofErr w:type="gramStart"/>
      <w:r w:rsidRPr="00042171">
        <w:rPr>
          <w:rFonts w:ascii="Times New Roman" w:hAnsi="Times New Roman"/>
          <w:sz w:val="24"/>
          <w:szCs w:val="24"/>
        </w:rPr>
        <w:t>рт вкл</w:t>
      </w:r>
      <w:proofErr w:type="gramEnd"/>
      <w:r w:rsidRPr="00042171">
        <w:rPr>
          <w:rFonts w:ascii="Times New Roman" w:hAnsi="Times New Roman"/>
          <w:sz w:val="24"/>
          <w:szCs w:val="24"/>
        </w:rPr>
        <w:t xml:space="preserve">адываются два внутренних конверта - один с оригиналом конкурсной заявки, а второй с ее копией. </w:t>
      </w:r>
      <w:r w:rsidRPr="00042171">
        <w:rPr>
          <w:rFonts w:ascii="Times New Roman" w:hAnsi="Times New Roman"/>
          <w:color w:val="000000"/>
          <w:sz w:val="24"/>
          <w:szCs w:val="24"/>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042171">
        <w:rPr>
          <w:rFonts w:ascii="Times New Roman" w:hAnsi="Times New Roman"/>
          <w:color w:val="000000"/>
          <w:sz w:val="24"/>
          <w:szCs w:val="24"/>
        </w:rPr>
        <w:t>Заверение копий</w:t>
      </w:r>
      <w:proofErr w:type="gramEnd"/>
      <w:r w:rsidRPr="00042171">
        <w:rPr>
          <w:rFonts w:ascii="Times New Roman" w:hAnsi="Times New Roman"/>
          <w:color w:val="000000"/>
          <w:sz w:val="24"/>
          <w:szCs w:val="24"/>
        </w:rPr>
        <w:t xml:space="preserve"> заявки и входящих в ее состав документов не требуется.</w:t>
      </w:r>
    </w:p>
    <w:p w:rsidR="00D22C07" w:rsidRPr="00042171" w:rsidRDefault="00D22C07" w:rsidP="00D22C07">
      <w:pPr>
        <w:numPr>
          <w:ilvl w:val="1"/>
          <w:numId w:val="17"/>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D22C07" w:rsidRPr="00042171" w:rsidRDefault="00D22C07" w:rsidP="00D22C07">
      <w:pPr>
        <w:numPr>
          <w:ilvl w:val="1"/>
          <w:numId w:val="17"/>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 xml:space="preserve">Участник имеет право в любое время до даты и часа вскрытия конвертов отозвать поданную конкурсную заявку. Уведомление об отзыве заявки подается </w:t>
      </w:r>
      <w:r w:rsidRPr="00042171">
        <w:rPr>
          <w:rFonts w:ascii="Times New Roman" w:hAnsi="Times New Roman"/>
          <w:sz w:val="24"/>
          <w:szCs w:val="24"/>
        </w:rPr>
        <w:lastRenderedPageBreak/>
        <w:t>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D22C07" w:rsidRPr="00042171" w:rsidRDefault="00D22C07" w:rsidP="00D22C07">
      <w:pPr>
        <w:numPr>
          <w:ilvl w:val="1"/>
          <w:numId w:val="17"/>
        </w:numPr>
        <w:tabs>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D22C07" w:rsidRPr="00042171" w:rsidRDefault="00D22C07" w:rsidP="00D22C07">
      <w:pPr>
        <w:numPr>
          <w:ilvl w:val="0"/>
          <w:numId w:val="9"/>
        </w:numPr>
        <w:tabs>
          <w:tab w:val="left" w:pos="1260"/>
        </w:tabs>
        <w:spacing w:line="240" w:lineRule="auto"/>
        <w:ind w:left="0" w:firstLine="540"/>
        <w:jc w:val="center"/>
        <w:rPr>
          <w:rFonts w:ascii="Times New Roman" w:hAnsi="Times New Roman"/>
          <w:b/>
          <w:bCs/>
          <w:sz w:val="24"/>
          <w:szCs w:val="24"/>
        </w:rPr>
      </w:pPr>
      <w:r w:rsidRPr="00042171">
        <w:rPr>
          <w:rFonts w:ascii="Times New Roman" w:hAnsi="Times New Roman"/>
          <w:b/>
          <w:bCs/>
          <w:sz w:val="24"/>
          <w:szCs w:val="24"/>
        </w:rPr>
        <w:t>Обеспечение конкурсной заявки</w:t>
      </w:r>
    </w:p>
    <w:p w:rsidR="00D22C07" w:rsidRPr="00042171" w:rsidRDefault="00D22C07" w:rsidP="00D22C07">
      <w:pPr>
        <w:numPr>
          <w:ilvl w:val="1"/>
          <w:numId w:val="9"/>
        </w:numPr>
        <w:tabs>
          <w:tab w:val="left" w:pos="1260"/>
        </w:tabs>
        <w:spacing w:line="240" w:lineRule="auto"/>
        <w:ind w:left="0" w:firstLine="540"/>
        <w:rPr>
          <w:rFonts w:ascii="Times New Roman" w:hAnsi="Times New Roman"/>
          <w:b/>
          <w:bCs/>
          <w:sz w:val="24"/>
          <w:szCs w:val="24"/>
        </w:rPr>
      </w:pPr>
      <w:r w:rsidRPr="00042171">
        <w:rPr>
          <w:rFonts w:ascii="Times New Roman" w:hAnsi="Times New Roman"/>
          <w:sz w:val="24"/>
          <w:szCs w:val="24"/>
        </w:rPr>
        <w:t>Обеспечение конкурсной заявки удерживается в пользу заказчика в следующих случаях:</w:t>
      </w:r>
    </w:p>
    <w:p w:rsidR="00D22C07" w:rsidRPr="00042171" w:rsidRDefault="00D22C07" w:rsidP="00D22C07">
      <w:pPr>
        <w:numPr>
          <w:ilvl w:val="2"/>
          <w:numId w:val="9"/>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участник отозвал свою конкурсную заявку после процедуры вскрытия конвертов;</w:t>
      </w:r>
    </w:p>
    <w:p w:rsidR="00D22C07" w:rsidRPr="00042171" w:rsidRDefault="00D22C07" w:rsidP="00D22C07">
      <w:pPr>
        <w:numPr>
          <w:ilvl w:val="2"/>
          <w:numId w:val="9"/>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участник, выигравший конкурс, уклоняется от подписания договора подряда;</w:t>
      </w:r>
    </w:p>
    <w:p w:rsidR="00D22C07" w:rsidRPr="00042171" w:rsidRDefault="00D22C07" w:rsidP="00D22C07">
      <w:pPr>
        <w:numPr>
          <w:ilvl w:val="2"/>
          <w:numId w:val="9"/>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участник, выигравший конкурс, не предоставил обеспечение исполнения договора.</w:t>
      </w:r>
    </w:p>
    <w:p w:rsidR="00D22C07" w:rsidRPr="00042171" w:rsidRDefault="00D22C07" w:rsidP="00D22C07">
      <w:pPr>
        <w:numPr>
          <w:ilvl w:val="1"/>
          <w:numId w:val="9"/>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Обеспечение конкурсной заявки возвращается:</w:t>
      </w:r>
    </w:p>
    <w:p w:rsidR="00D22C07" w:rsidRPr="00042171" w:rsidRDefault="00D22C07" w:rsidP="00D22C07">
      <w:pPr>
        <w:numPr>
          <w:ilvl w:val="2"/>
          <w:numId w:val="9"/>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участникам, не допущенным к участию в конкурсе – в пятидневный срок со дня подписания протокола рассмотрения конкурсных заявок;</w:t>
      </w:r>
    </w:p>
    <w:p w:rsidR="00D22C07" w:rsidRPr="00042171" w:rsidRDefault="00D22C07" w:rsidP="00D22C07">
      <w:pPr>
        <w:numPr>
          <w:ilvl w:val="2"/>
          <w:numId w:val="9"/>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p>
    <w:p w:rsidR="00D22C07" w:rsidRPr="00042171" w:rsidRDefault="00D22C07" w:rsidP="00D22C07">
      <w:pPr>
        <w:numPr>
          <w:ilvl w:val="2"/>
          <w:numId w:val="9"/>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D22C07" w:rsidRPr="00042171" w:rsidRDefault="00D22C07" w:rsidP="00D22C07">
      <w:pPr>
        <w:numPr>
          <w:ilvl w:val="2"/>
          <w:numId w:val="9"/>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D22C07" w:rsidRPr="00042171" w:rsidRDefault="00D22C07" w:rsidP="00D22C07">
      <w:pPr>
        <w:tabs>
          <w:tab w:val="left" w:pos="1260"/>
        </w:tabs>
        <w:spacing w:line="240" w:lineRule="auto"/>
        <w:ind w:left="0" w:firstLine="540"/>
        <w:jc w:val="center"/>
        <w:rPr>
          <w:rFonts w:ascii="Times New Roman" w:hAnsi="Times New Roman"/>
          <w:b/>
          <w:bCs/>
          <w:sz w:val="24"/>
          <w:szCs w:val="24"/>
        </w:rPr>
      </w:pPr>
      <w:r w:rsidRPr="00042171">
        <w:rPr>
          <w:rFonts w:ascii="Times New Roman" w:hAnsi="Times New Roman"/>
          <w:b/>
          <w:bCs/>
          <w:sz w:val="24"/>
          <w:szCs w:val="24"/>
        </w:rPr>
        <w:t>5.</w:t>
      </w:r>
      <w:r w:rsidRPr="00042171">
        <w:rPr>
          <w:rFonts w:ascii="Times New Roman" w:hAnsi="Times New Roman"/>
          <w:b/>
          <w:bCs/>
          <w:sz w:val="24"/>
          <w:szCs w:val="24"/>
        </w:rPr>
        <w:tab/>
        <w:t>Процедура проведения конкурса</w:t>
      </w:r>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color w:val="000000"/>
          <w:sz w:val="24"/>
          <w:szCs w:val="24"/>
        </w:rPr>
        <w:t>5.1.</w:t>
      </w:r>
      <w:r w:rsidRPr="00042171">
        <w:rPr>
          <w:rFonts w:ascii="Times New Roman" w:hAnsi="Times New Roman"/>
          <w:color w:val="000000"/>
          <w:sz w:val="24"/>
          <w:szCs w:val="24"/>
        </w:rPr>
        <w:tab/>
        <w:t>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rsidRPr="00042171">
        <w:rPr>
          <w:rFonts w:ascii="Times New Roman" w:hAnsi="Times New Roman"/>
          <w:sz w:val="24"/>
          <w:szCs w:val="24"/>
        </w:rPr>
        <w:t xml:space="preserve"> Ответы на письменные вопросы участников конкурса направляются в течение двух рабочих дней со дня поступления.</w:t>
      </w:r>
    </w:p>
    <w:p w:rsidR="00D22C07" w:rsidRPr="00042171" w:rsidRDefault="00D22C07" w:rsidP="00D22C07">
      <w:pPr>
        <w:pStyle w:val="ConsPlusNormal"/>
        <w:widowContro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5.2.</w:t>
      </w:r>
      <w:r w:rsidRPr="00042171">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D22C07" w:rsidRPr="00042171" w:rsidRDefault="00D22C07" w:rsidP="00D22C07">
      <w:pPr>
        <w:pStyle w:val="ConsPlusNormal"/>
        <w:widowContro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sz w:val="24"/>
          <w:szCs w:val="24"/>
        </w:rPr>
        <w:t>5.3.</w:t>
      </w:r>
      <w:r w:rsidRPr="00042171">
        <w:rPr>
          <w:rFonts w:ascii="Times New Roman" w:hAnsi="Times New Roman" w:cs="Times New Roman"/>
          <w:sz w:val="24"/>
          <w:szCs w:val="24"/>
        </w:rPr>
        <w:tab/>
        <w:t xml:space="preserve">После вскрытия </w:t>
      </w:r>
      <w:proofErr w:type="gramStart"/>
      <w:r w:rsidRPr="00042171">
        <w:rPr>
          <w:rFonts w:ascii="Times New Roman" w:hAnsi="Times New Roman" w:cs="Times New Roman"/>
          <w:sz w:val="24"/>
          <w:szCs w:val="24"/>
        </w:rPr>
        <w:t>конвертов</w:t>
      </w:r>
      <w:proofErr w:type="gramEnd"/>
      <w:r w:rsidRPr="00042171">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w:t>
      </w:r>
      <w:r w:rsidRPr="00042171">
        <w:rPr>
          <w:rFonts w:ascii="Times New Roman" w:hAnsi="Times New Roman" w:cs="Times New Roman"/>
          <w:sz w:val="24"/>
          <w:szCs w:val="24"/>
        </w:rPr>
        <w:lastRenderedPageBreak/>
        <w:t>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D22C07" w:rsidRPr="00042171" w:rsidRDefault="00D22C07" w:rsidP="00D22C07">
      <w:pPr>
        <w:pStyle w:val="ConsPlusNormal"/>
        <w:widowControl/>
        <w:tabs>
          <w:tab w:val="left" w:pos="1260"/>
        </w:tabs>
        <w:ind w:firstLine="540"/>
        <w:rPr>
          <w:rFonts w:ascii="Times New Roman" w:hAnsi="Times New Roman" w:cs="Times New Roman"/>
          <w:sz w:val="24"/>
          <w:szCs w:val="24"/>
        </w:rPr>
      </w:pPr>
      <w:r w:rsidRPr="00042171">
        <w:rPr>
          <w:rFonts w:ascii="Times New Roman" w:hAnsi="Times New Roman" w:cs="Times New Roman"/>
          <w:sz w:val="24"/>
          <w:szCs w:val="24"/>
        </w:rPr>
        <w:t>5.3.1.</w:t>
      </w:r>
      <w:r w:rsidRPr="00042171">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D22C07" w:rsidRPr="00042171" w:rsidRDefault="00D22C07" w:rsidP="00D22C07">
      <w:pPr>
        <w:pStyle w:val="ConsPlusNormal"/>
        <w:widowControl/>
        <w:tabs>
          <w:tab w:val="left" w:pos="1260"/>
        </w:tabs>
        <w:ind w:firstLine="540"/>
        <w:rPr>
          <w:rFonts w:ascii="Times New Roman" w:hAnsi="Times New Roman" w:cs="Times New Roman"/>
          <w:sz w:val="24"/>
          <w:szCs w:val="24"/>
        </w:rPr>
      </w:pPr>
      <w:r w:rsidRPr="00042171">
        <w:rPr>
          <w:rFonts w:ascii="Times New Roman" w:hAnsi="Times New Roman" w:cs="Times New Roman"/>
          <w:sz w:val="24"/>
          <w:szCs w:val="24"/>
        </w:rPr>
        <w:t>5.3.2.</w:t>
      </w:r>
      <w:r w:rsidRPr="00042171">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D22C07" w:rsidRPr="00042171" w:rsidRDefault="00D22C07" w:rsidP="00D22C07">
      <w:pPr>
        <w:pStyle w:val="ConsPlusNormal"/>
        <w:widowControl/>
        <w:tabs>
          <w:tab w:val="left" w:pos="1260"/>
        </w:tabs>
        <w:ind w:firstLine="540"/>
        <w:rPr>
          <w:rFonts w:ascii="Times New Roman" w:hAnsi="Times New Roman" w:cs="Times New Roman"/>
          <w:sz w:val="24"/>
          <w:szCs w:val="24"/>
        </w:rPr>
      </w:pPr>
      <w:r w:rsidRPr="00042171">
        <w:rPr>
          <w:rFonts w:ascii="Times New Roman" w:hAnsi="Times New Roman" w:cs="Times New Roman"/>
          <w:sz w:val="24"/>
          <w:szCs w:val="24"/>
        </w:rPr>
        <w:t>5.3.3.</w:t>
      </w:r>
      <w:r w:rsidRPr="00042171">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D22C07" w:rsidRPr="00042171" w:rsidRDefault="00D22C07" w:rsidP="00D22C07">
      <w:pPr>
        <w:pStyle w:val="ConsPlusNormal"/>
        <w:widowControl/>
        <w:tabs>
          <w:tab w:val="left" w:pos="1260"/>
        </w:tabs>
        <w:ind w:firstLine="540"/>
        <w:rPr>
          <w:rFonts w:ascii="Times New Roman" w:hAnsi="Times New Roman" w:cs="Times New Roman"/>
          <w:sz w:val="24"/>
          <w:szCs w:val="24"/>
        </w:rPr>
      </w:pPr>
      <w:r w:rsidRPr="00042171">
        <w:rPr>
          <w:rFonts w:ascii="Times New Roman" w:hAnsi="Times New Roman" w:cs="Times New Roman"/>
          <w:sz w:val="24"/>
          <w:szCs w:val="24"/>
        </w:rPr>
        <w:t>5.3.4.</w:t>
      </w:r>
      <w:r w:rsidRPr="00042171">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5.5.5.</w:t>
      </w:r>
      <w:r w:rsidRPr="00042171">
        <w:rPr>
          <w:rFonts w:ascii="Times New Roman" w:hAnsi="Times New Roman"/>
          <w:sz w:val="24"/>
          <w:szCs w:val="24"/>
        </w:rPr>
        <w:tab/>
        <w:t>предоставление участником в конкурсной заявке недостоверных сведений.</w:t>
      </w:r>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5.4.</w:t>
      </w:r>
      <w:r w:rsidRPr="00042171">
        <w:rPr>
          <w:rFonts w:ascii="Times New Roman" w:hAnsi="Times New Roman"/>
          <w:sz w:val="24"/>
          <w:szCs w:val="24"/>
        </w:rP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5.5.</w:t>
      </w:r>
      <w:r w:rsidRPr="00042171">
        <w:rPr>
          <w:rFonts w:ascii="Times New Roman" w:hAnsi="Times New Roman"/>
          <w:sz w:val="24"/>
          <w:szCs w:val="24"/>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D22C07" w:rsidRPr="00042171" w:rsidRDefault="00D22C07" w:rsidP="00D22C07">
      <w:pPr>
        <w:tabs>
          <w:tab w:val="left" w:pos="1260"/>
        </w:tabs>
        <w:spacing w:line="240" w:lineRule="auto"/>
        <w:ind w:left="0" w:firstLine="540"/>
        <w:rPr>
          <w:rFonts w:ascii="Times New Roman" w:hAnsi="Times New Roman"/>
          <w:sz w:val="24"/>
          <w:szCs w:val="24"/>
        </w:rPr>
      </w:pPr>
    </w:p>
    <w:p w:rsidR="00D22C07" w:rsidRPr="00042171" w:rsidRDefault="00D22C07" w:rsidP="00D22C07">
      <w:pPr>
        <w:tabs>
          <w:tab w:val="left" w:pos="1260"/>
        </w:tabs>
        <w:spacing w:line="240" w:lineRule="auto"/>
        <w:ind w:left="0" w:firstLine="540"/>
        <w:jc w:val="center"/>
        <w:rPr>
          <w:rFonts w:ascii="Times New Roman" w:hAnsi="Times New Roman"/>
          <w:b/>
          <w:color w:val="000000"/>
          <w:sz w:val="24"/>
          <w:szCs w:val="24"/>
        </w:rPr>
      </w:pPr>
      <w:r w:rsidRPr="00042171">
        <w:rPr>
          <w:rFonts w:ascii="Times New Roman" w:hAnsi="Times New Roman"/>
          <w:b/>
          <w:color w:val="000000"/>
          <w:sz w:val="24"/>
          <w:szCs w:val="24"/>
        </w:rPr>
        <w:t>6.</w:t>
      </w:r>
      <w:r w:rsidRPr="00042171">
        <w:rPr>
          <w:rFonts w:ascii="Times New Roman" w:hAnsi="Times New Roman"/>
          <w:b/>
          <w:color w:val="000000"/>
          <w:sz w:val="24"/>
          <w:szCs w:val="24"/>
        </w:rPr>
        <w:tab/>
        <w:t>Критерии и порядок оценки заявок на участие в конкурсе</w:t>
      </w:r>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6.1.</w:t>
      </w:r>
      <w:r w:rsidRPr="00042171">
        <w:rPr>
          <w:rFonts w:ascii="Times New Roman" w:hAnsi="Times New Roman"/>
          <w:sz w:val="24"/>
          <w:szCs w:val="24"/>
        </w:rP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042171">
        <w:rPr>
          <w:rFonts w:ascii="Times New Roman" w:hAnsi="Times New Roman"/>
          <w:color w:val="000000"/>
          <w:spacing w:val="-13"/>
          <w:w w:val="108"/>
          <w:sz w:val="24"/>
          <w:szCs w:val="24"/>
        </w:rPr>
        <w:t>по следующим трем критериям:</w:t>
      </w:r>
    </w:p>
    <w:p w:rsidR="00D22C07" w:rsidRPr="00042171" w:rsidRDefault="00D22C07" w:rsidP="00D22C07">
      <w:pPr>
        <w:widowControl w:val="0"/>
        <w:numPr>
          <w:ilvl w:val="0"/>
          <w:numId w:val="5"/>
        </w:numPr>
        <w:shd w:val="clear" w:color="auto" w:fill="FFFFFF"/>
        <w:tabs>
          <w:tab w:val="left" w:pos="993"/>
          <w:tab w:val="left" w:pos="1260"/>
          <w:tab w:val="left" w:pos="1418"/>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u w:val="single"/>
        </w:rPr>
        <w:t>цена договора</w:t>
      </w:r>
      <w:r w:rsidRPr="00042171">
        <w:rPr>
          <w:rFonts w:ascii="Times New Roman" w:hAnsi="Times New Roman"/>
          <w:sz w:val="24"/>
          <w:szCs w:val="24"/>
        </w:rPr>
        <w:t>: максимальное количество баллов - 60;</w:t>
      </w:r>
    </w:p>
    <w:p w:rsidR="00D22C07" w:rsidRPr="00042171" w:rsidRDefault="00D22C07" w:rsidP="00D22C07">
      <w:pPr>
        <w:widowControl w:val="0"/>
        <w:numPr>
          <w:ilvl w:val="0"/>
          <w:numId w:val="5"/>
        </w:numPr>
        <w:shd w:val="clear" w:color="auto" w:fill="FFFFFF"/>
        <w:tabs>
          <w:tab w:val="left" w:pos="993"/>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u w:val="single"/>
          <w:lang w:val="en-US"/>
        </w:rPr>
        <w:t>c</w:t>
      </w:r>
      <w:r w:rsidRPr="00042171">
        <w:rPr>
          <w:rFonts w:ascii="Times New Roman" w:hAnsi="Times New Roman"/>
          <w:sz w:val="24"/>
          <w:szCs w:val="24"/>
          <w:u w:val="single"/>
        </w:rPr>
        <w:t>рок выполнения работ</w:t>
      </w:r>
      <w:r w:rsidRPr="00042171">
        <w:rPr>
          <w:rFonts w:ascii="Times New Roman" w:hAnsi="Times New Roman"/>
          <w:sz w:val="24"/>
          <w:szCs w:val="24"/>
        </w:rPr>
        <w:t>: максимальное количество баллов - 20;</w:t>
      </w:r>
    </w:p>
    <w:p w:rsidR="00D22C07" w:rsidRPr="00042171" w:rsidRDefault="00D22C07" w:rsidP="00D22C07">
      <w:pPr>
        <w:widowControl w:val="0"/>
        <w:numPr>
          <w:ilvl w:val="0"/>
          <w:numId w:val="5"/>
        </w:numPr>
        <w:shd w:val="clear" w:color="auto" w:fill="FFFFFF"/>
        <w:tabs>
          <w:tab w:val="left" w:pos="993"/>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u w:val="single"/>
        </w:rPr>
        <w:t>квалификация участника</w:t>
      </w:r>
      <w:r w:rsidRPr="00042171">
        <w:rPr>
          <w:rFonts w:ascii="Times New Roman" w:hAnsi="Times New Roman"/>
          <w:sz w:val="24"/>
          <w:szCs w:val="24"/>
        </w:rPr>
        <w:t>: максимальное количество баллов – 20.</w:t>
      </w:r>
    </w:p>
    <w:p w:rsidR="00D22C07" w:rsidRPr="00042171" w:rsidRDefault="00D22C07" w:rsidP="00D22C07">
      <w:pPr>
        <w:widowControl w:val="0"/>
        <w:numPr>
          <w:ilvl w:val="1"/>
          <w:numId w:val="10"/>
        </w:numPr>
        <w:shd w:val="clear" w:color="auto" w:fill="FFFFFF"/>
        <w:tabs>
          <w:tab w:val="left" w:pos="993"/>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Оценка по критерию «квалификация участника» производится по четырем подкритериям:</w:t>
      </w:r>
    </w:p>
    <w:p w:rsidR="00D22C07" w:rsidRPr="00042171" w:rsidRDefault="00D22C07" w:rsidP="00D22C07">
      <w:pPr>
        <w:widowControl w:val="0"/>
        <w:shd w:val="clear" w:color="auto" w:fill="FFFFFF"/>
        <w:tabs>
          <w:tab w:val="left" w:pos="993"/>
          <w:tab w:val="left" w:pos="1260"/>
        </w:tabs>
        <w:autoSpaceDE w:val="0"/>
        <w:autoSpaceDN w:val="0"/>
        <w:adjustRightInd w:val="0"/>
        <w:spacing w:line="240" w:lineRule="auto"/>
        <w:ind w:left="0" w:firstLine="540"/>
        <w:rPr>
          <w:rFonts w:ascii="Times New Roman" w:hAnsi="Times New Roman"/>
          <w:bCs/>
          <w:sz w:val="24"/>
          <w:szCs w:val="24"/>
        </w:rPr>
      </w:pPr>
      <w:r w:rsidRPr="00042171">
        <w:rPr>
          <w:rFonts w:ascii="Times New Roman" w:hAnsi="Times New Roman"/>
          <w:sz w:val="24"/>
          <w:szCs w:val="24"/>
        </w:rPr>
        <w:t>а)</w:t>
      </w:r>
      <w:r w:rsidRPr="00042171">
        <w:rPr>
          <w:rFonts w:ascii="Times New Roman" w:hAnsi="Times New Roman"/>
          <w:sz w:val="24"/>
          <w:szCs w:val="24"/>
        </w:rPr>
        <w:tab/>
        <w:t>опыт работы (к</w:t>
      </w:r>
      <w:r w:rsidRPr="00042171">
        <w:rPr>
          <w:rFonts w:ascii="Times New Roman" w:hAnsi="Times New Roman"/>
          <w:bCs/>
          <w:sz w:val="24"/>
          <w:szCs w:val="24"/>
        </w:rPr>
        <w:t>оличество успешно завершенных объектов-аналогов за последний год);</w:t>
      </w:r>
    </w:p>
    <w:p w:rsidR="00D22C07" w:rsidRPr="00042171" w:rsidRDefault="00D22C07" w:rsidP="00D22C07">
      <w:pPr>
        <w:widowControl w:val="0"/>
        <w:shd w:val="clear" w:color="auto" w:fill="FFFFFF"/>
        <w:tabs>
          <w:tab w:val="left" w:pos="993"/>
          <w:tab w:val="left" w:pos="1260"/>
        </w:tabs>
        <w:autoSpaceDE w:val="0"/>
        <w:autoSpaceDN w:val="0"/>
        <w:adjustRightInd w:val="0"/>
        <w:spacing w:line="240" w:lineRule="auto"/>
        <w:ind w:left="0" w:firstLine="540"/>
        <w:rPr>
          <w:rFonts w:ascii="Times New Roman" w:hAnsi="Times New Roman"/>
          <w:bCs/>
          <w:sz w:val="24"/>
          <w:szCs w:val="24"/>
        </w:rPr>
      </w:pPr>
      <w:r w:rsidRPr="00042171">
        <w:rPr>
          <w:rFonts w:ascii="Times New Roman" w:hAnsi="Times New Roman"/>
          <w:bCs/>
          <w:sz w:val="24"/>
          <w:szCs w:val="24"/>
        </w:rPr>
        <w:t>б)</w:t>
      </w:r>
      <w:r w:rsidRPr="00042171">
        <w:rPr>
          <w:rFonts w:ascii="Times New Roman" w:hAnsi="Times New Roman"/>
          <w:bCs/>
          <w:sz w:val="24"/>
          <w:szCs w:val="24"/>
        </w:rPr>
        <w:tab/>
        <w:t>квалификация персонала (наличие в штате квалифицированного инженерного персонала);</w:t>
      </w:r>
    </w:p>
    <w:p w:rsidR="00D22C07" w:rsidRPr="00042171" w:rsidRDefault="00D22C07" w:rsidP="00D22C07">
      <w:pPr>
        <w:widowControl w:val="0"/>
        <w:shd w:val="clear" w:color="auto" w:fill="FFFFFF"/>
        <w:tabs>
          <w:tab w:val="left" w:pos="993"/>
          <w:tab w:val="left" w:pos="1260"/>
        </w:tabs>
        <w:autoSpaceDE w:val="0"/>
        <w:autoSpaceDN w:val="0"/>
        <w:adjustRightInd w:val="0"/>
        <w:spacing w:line="240" w:lineRule="auto"/>
        <w:ind w:left="0" w:firstLine="540"/>
        <w:rPr>
          <w:rFonts w:ascii="Times New Roman" w:hAnsi="Times New Roman"/>
          <w:bCs/>
          <w:sz w:val="24"/>
          <w:szCs w:val="24"/>
        </w:rPr>
      </w:pPr>
      <w:r w:rsidRPr="00042171">
        <w:rPr>
          <w:rFonts w:ascii="Times New Roman" w:hAnsi="Times New Roman"/>
          <w:bCs/>
          <w:sz w:val="24"/>
          <w:szCs w:val="24"/>
        </w:rPr>
        <w:t>в)</w:t>
      </w:r>
      <w:r w:rsidRPr="00042171">
        <w:rPr>
          <w:rFonts w:ascii="Times New Roman" w:hAnsi="Times New Roman"/>
          <w:bCs/>
          <w:sz w:val="24"/>
          <w:szCs w:val="24"/>
        </w:rPr>
        <w:tab/>
        <w:t xml:space="preserve">соблюдение техники безопасности (количество несчастных случаев при производстве работ </w:t>
      </w:r>
      <w:proofErr w:type="gramStart"/>
      <w:r w:rsidRPr="00042171">
        <w:rPr>
          <w:rFonts w:ascii="Times New Roman" w:hAnsi="Times New Roman"/>
          <w:bCs/>
          <w:sz w:val="24"/>
          <w:szCs w:val="24"/>
        </w:rPr>
        <w:t>за</w:t>
      </w:r>
      <w:proofErr w:type="gramEnd"/>
      <w:r w:rsidRPr="00042171">
        <w:rPr>
          <w:rFonts w:ascii="Times New Roman" w:hAnsi="Times New Roman"/>
          <w:bCs/>
          <w:sz w:val="24"/>
          <w:szCs w:val="24"/>
        </w:rPr>
        <w:t xml:space="preserve"> последние 2 года);</w:t>
      </w:r>
    </w:p>
    <w:p w:rsidR="00D22C07" w:rsidRPr="00042171" w:rsidRDefault="00D22C07" w:rsidP="00D22C07">
      <w:pPr>
        <w:widowControl w:val="0"/>
        <w:shd w:val="clear" w:color="auto" w:fill="FFFFFF"/>
        <w:tabs>
          <w:tab w:val="left" w:pos="993"/>
          <w:tab w:val="left" w:pos="1260"/>
        </w:tabs>
        <w:autoSpaceDE w:val="0"/>
        <w:autoSpaceDN w:val="0"/>
        <w:adjustRightInd w:val="0"/>
        <w:spacing w:line="240" w:lineRule="auto"/>
        <w:ind w:left="0" w:firstLine="540"/>
        <w:rPr>
          <w:rFonts w:ascii="Times New Roman" w:hAnsi="Times New Roman"/>
          <w:bCs/>
          <w:sz w:val="24"/>
          <w:szCs w:val="24"/>
        </w:rPr>
      </w:pPr>
      <w:r w:rsidRPr="00042171">
        <w:rPr>
          <w:rFonts w:ascii="Times New Roman" w:hAnsi="Times New Roman"/>
          <w:bCs/>
          <w:sz w:val="24"/>
          <w:szCs w:val="24"/>
        </w:rPr>
        <w:t>г)</w:t>
      </w:r>
      <w:r w:rsidRPr="00042171">
        <w:rPr>
          <w:rFonts w:ascii="Times New Roman" w:hAnsi="Times New Roman"/>
          <w:bCs/>
          <w:sz w:val="24"/>
          <w:szCs w:val="24"/>
        </w:rPr>
        <w:tab/>
      </w:r>
      <w:r w:rsidRPr="00042171">
        <w:rPr>
          <w:rFonts w:ascii="Times New Roman" w:hAnsi="Times New Roman"/>
          <w:sz w:val="24"/>
          <w:szCs w:val="24"/>
        </w:rP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D22C07" w:rsidRPr="00042171" w:rsidRDefault="00D22C07" w:rsidP="00D22C07">
      <w:pPr>
        <w:widowControl w:val="0"/>
        <w:shd w:val="clear" w:color="auto" w:fill="FFFFFF"/>
        <w:tabs>
          <w:tab w:val="left" w:pos="993"/>
          <w:tab w:val="left" w:pos="1260"/>
        </w:tabs>
        <w:autoSpaceDE w:val="0"/>
        <w:autoSpaceDN w:val="0"/>
        <w:adjustRightInd w:val="0"/>
        <w:spacing w:line="240" w:lineRule="auto"/>
        <w:ind w:left="0" w:firstLine="540"/>
        <w:rPr>
          <w:rFonts w:ascii="Times New Roman" w:hAnsi="Times New Roman"/>
          <w:sz w:val="24"/>
          <w:szCs w:val="24"/>
        </w:rPr>
      </w:pPr>
      <w:r w:rsidRPr="00042171">
        <w:rPr>
          <w:rFonts w:ascii="Times New Roman" w:hAnsi="Times New Roman"/>
          <w:sz w:val="24"/>
          <w:szCs w:val="24"/>
        </w:rPr>
        <w:t>6.3.</w:t>
      </w:r>
      <w:r w:rsidRPr="00042171">
        <w:rPr>
          <w:rFonts w:ascii="Times New Roman" w:hAnsi="Times New Roman"/>
          <w:sz w:val="24"/>
          <w:szCs w:val="24"/>
        </w:rPr>
        <w:tab/>
        <w:t>Общее максимальное количество баллов по трем критериям – 100.</w:t>
      </w:r>
    </w:p>
    <w:p w:rsidR="00D22C07" w:rsidRPr="00042171" w:rsidRDefault="00D22C07" w:rsidP="00D22C07">
      <w:pPr>
        <w:pStyle w:val="ConsNormal"/>
        <w:numPr>
          <w:ilvl w:val="1"/>
          <w:numId w:val="11"/>
        </w:numPr>
        <w:tabs>
          <w:tab w:val="left" w:pos="993"/>
        </w:tabs>
        <w:ind w:left="0" w:right="0" w:firstLine="540"/>
        <w:rPr>
          <w:rFonts w:ascii="Times New Roman" w:hAnsi="Times New Roman" w:cs="Times New Roman"/>
          <w:sz w:val="24"/>
          <w:szCs w:val="24"/>
        </w:rPr>
      </w:pPr>
      <w:r w:rsidRPr="00042171">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D22C07" w:rsidRPr="00042171" w:rsidRDefault="00D22C07" w:rsidP="00D22C07">
      <w:pPr>
        <w:pStyle w:val="ConsNormal"/>
        <w:tabs>
          <w:tab w:val="left" w:pos="993"/>
        </w:tabs>
        <w:ind w:right="0" w:firstLine="540"/>
        <w:rPr>
          <w:rFonts w:ascii="Times New Roman" w:hAnsi="Times New Roman" w:cs="Times New Roman"/>
          <w:sz w:val="24"/>
          <w:szCs w:val="24"/>
        </w:rPr>
      </w:pPr>
      <w:r>
        <w:rPr>
          <w:rFonts w:ascii="Times New Roman" w:hAnsi="Times New Roman" w:cs="Times New Roman"/>
          <w:sz w:val="24"/>
          <w:szCs w:val="24"/>
        </w:rPr>
        <w:t>6.4.1.</w:t>
      </w:r>
      <w:r w:rsidRPr="00042171">
        <w:rPr>
          <w:rFonts w:ascii="Times New Roman" w:hAnsi="Times New Roman" w:cs="Times New Roman"/>
          <w:sz w:val="24"/>
          <w:szCs w:val="24"/>
        </w:rPr>
        <w:t xml:space="preserve">Ранжирование заявок по критериям «цена договора» и «срок выполнения работ»: номер 1 получает заявка с наилучшим показателем критерия, далее порядковые </w:t>
      </w:r>
      <w:r w:rsidRPr="00042171">
        <w:rPr>
          <w:rFonts w:ascii="Times New Roman" w:hAnsi="Times New Roman" w:cs="Times New Roman"/>
          <w:sz w:val="24"/>
          <w:szCs w:val="24"/>
        </w:rPr>
        <w:lastRenderedPageBreak/>
        <w:t>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D22C07" w:rsidRPr="00042171" w:rsidRDefault="00D22C07" w:rsidP="00D22C07">
      <w:pPr>
        <w:pStyle w:val="ConsNormal"/>
        <w:tabs>
          <w:tab w:val="left" w:pos="90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6.4.2.</w:t>
      </w:r>
      <w:r w:rsidRPr="00042171">
        <w:rPr>
          <w:rFonts w:ascii="Times New Roman" w:hAnsi="Times New Roman" w:cs="Times New Roman"/>
          <w:sz w:val="24"/>
          <w:szCs w:val="24"/>
        </w:rPr>
        <w:tab/>
      </w:r>
      <w:r w:rsidRPr="00042171">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D22C07" w:rsidRPr="00042171" w:rsidRDefault="00D22C07" w:rsidP="00D22C07">
      <w:pPr>
        <w:pStyle w:val="ConsNormal"/>
        <w:tabs>
          <w:tab w:val="left" w:pos="90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В табл. 1 и 2 присваиваемое участнику количество баллов указано против порядкового номера заявки.</w:t>
      </w:r>
    </w:p>
    <w:p w:rsidR="00D22C07" w:rsidRPr="00042171" w:rsidRDefault="00D22C07" w:rsidP="00D22C07">
      <w:pPr>
        <w:pStyle w:val="ConsNormal"/>
        <w:tabs>
          <w:tab w:val="left" w:pos="90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Таблица 1</w:t>
      </w:r>
    </w:p>
    <w:p w:rsidR="00D22C07" w:rsidRPr="00042171" w:rsidRDefault="00D22C07" w:rsidP="00D22C07">
      <w:pPr>
        <w:pStyle w:val="ConsNormal"/>
        <w:tabs>
          <w:tab w:val="left" w:pos="90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Балльная оценка ранжированных заявок по критерию «Цена договора»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D22C07" w:rsidRPr="00042171" w:rsidTr="004B3BA8">
        <w:trPr>
          <w:trHeight w:val="632"/>
        </w:trPr>
        <w:tc>
          <w:tcPr>
            <w:tcW w:w="954"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w:t>
            </w: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Критерий</w:t>
            </w:r>
          </w:p>
        </w:tc>
        <w:tc>
          <w:tcPr>
            <w:tcW w:w="2284"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Максимальное кол-во баллов</w:t>
            </w: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Результаты ранжирования заявок</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Присваиваемое кол-во баллов</w:t>
            </w:r>
          </w:p>
        </w:tc>
      </w:tr>
      <w:tr w:rsidR="00D22C07" w:rsidRPr="00042171" w:rsidTr="004B3BA8">
        <w:trPr>
          <w:trHeight w:val="309"/>
        </w:trPr>
        <w:tc>
          <w:tcPr>
            <w:tcW w:w="954" w:type="dxa"/>
            <w:vMerge w:val="restart"/>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val="restart"/>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Цена договора</w:t>
            </w:r>
          </w:p>
        </w:tc>
        <w:tc>
          <w:tcPr>
            <w:tcW w:w="2284" w:type="dxa"/>
            <w:vMerge w:val="restart"/>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60</w:t>
            </w: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60</w:t>
            </w:r>
          </w:p>
        </w:tc>
      </w:tr>
      <w:tr w:rsidR="00D22C07" w:rsidRPr="00042171" w:rsidTr="004B3BA8">
        <w:trPr>
          <w:trHeight w:val="309"/>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55</w:t>
            </w:r>
          </w:p>
        </w:tc>
      </w:tr>
      <w:tr w:rsidR="00D22C07" w:rsidRPr="00042171" w:rsidTr="004B3BA8">
        <w:trPr>
          <w:trHeight w:val="309"/>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3</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50</w:t>
            </w:r>
          </w:p>
        </w:tc>
      </w:tr>
      <w:tr w:rsidR="00D22C07" w:rsidRPr="00042171" w:rsidTr="004B3BA8">
        <w:trPr>
          <w:trHeight w:val="309"/>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4</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45</w:t>
            </w:r>
          </w:p>
        </w:tc>
      </w:tr>
      <w:tr w:rsidR="00D22C07" w:rsidRPr="00042171" w:rsidTr="004B3BA8">
        <w:trPr>
          <w:trHeight w:val="309"/>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40</w:t>
            </w:r>
          </w:p>
        </w:tc>
      </w:tr>
      <w:tr w:rsidR="00D22C07" w:rsidRPr="00042171" w:rsidTr="004B3BA8">
        <w:trPr>
          <w:trHeight w:val="323"/>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6</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35</w:t>
            </w:r>
          </w:p>
        </w:tc>
      </w:tr>
      <w:tr w:rsidR="00D22C07" w:rsidRPr="00042171" w:rsidTr="004B3BA8">
        <w:trPr>
          <w:trHeight w:val="309"/>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7</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30</w:t>
            </w:r>
          </w:p>
        </w:tc>
      </w:tr>
      <w:tr w:rsidR="00D22C07" w:rsidRPr="00042171" w:rsidTr="004B3BA8">
        <w:trPr>
          <w:trHeight w:val="309"/>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8</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25</w:t>
            </w:r>
          </w:p>
        </w:tc>
      </w:tr>
      <w:tr w:rsidR="00D22C07" w:rsidRPr="00042171" w:rsidTr="004B3BA8">
        <w:trPr>
          <w:trHeight w:val="323"/>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9</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20</w:t>
            </w:r>
          </w:p>
        </w:tc>
      </w:tr>
      <w:tr w:rsidR="00D22C07" w:rsidRPr="00042171" w:rsidTr="004B3BA8">
        <w:trPr>
          <w:trHeight w:val="323"/>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15</w:t>
            </w:r>
          </w:p>
        </w:tc>
      </w:tr>
      <w:tr w:rsidR="00D22C07" w:rsidRPr="00042171" w:rsidTr="004B3BA8">
        <w:trPr>
          <w:trHeight w:val="323"/>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11</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r w:rsidR="00D22C07" w:rsidRPr="00042171" w:rsidTr="004B3BA8">
        <w:trPr>
          <w:trHeight w:val="323"/>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12</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r>
      <w:tr w:rsidR="00D22C07" w:rsidRPr="00042171" w:rsidTr="004B3BA8">
        <w:trPr>
          <w:trHeight w:val="323"/>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13 и более</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bl>
    <w:p w:rsidR="00D22C07" w:rsidRPr="00042171" w:rsidRDefault="00D22C07" w:rsidP="00D22C07">
      <w:pPr>
        <w:pStyle w:val="ConsNormal"/>
        <w:tabs>
          <w:tab w:val="left" w:pos="900"/>
          <w:tab w:val="left" w:pos="1260"/>
        </w:tabs>
        <w:ind w:right="0" w:firstLine="540"/>
        <w:rPr>
          <w:rFonts w:ascii="Times New Roman" w:hAnsi="Times New Roman" w:cs="Times New Roman"/>
          <w:sz w:val="24"/>
          <w:szCs w:val="24"/>
        </w:rPr>
      </w:pPr>
    </w:p>
    <w:p w:rsidR="00D22C07" w:rsidRPr="00042171" w:rsidRDefault="00D22C07" w:rsidP="00D22C07">
      <w:pPr>
        <w:pStyle w:val="ConsNormal"/>
        <w:tabs>
          <w:tab w:val="left" w:pos="90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Таблица 2</w:t>
      </w:r>
    </w:p>
    <w:p w:rsidR="00D22C07" w:rsidRPr="00042171" w:rsidRDefault="00D22C07" w:rsidP="00D22C07">
      <w:pPr>
        <w:pStyle w:val="ConsNormal"/>
        <w:tabs>
          <w:tab w:val="left" w:pos="90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Балльная оценка ранжированных заявок по критерию «Срок выполнения работ»</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D22C07" w:rsidRPr="00042171" w:rsidTr="004B3BA8">
        <w:trPr>
          <w:trHeight w:val="632"/>
        </w:trPr>
        <w:tc>
          <w:tcPr>
            <w:tcW w:w="954"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w:t>
            </w: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Критерий</w:t>
            </w:r>
          </w:p>
        </w:tc>
        <w:tc>
          <w:tcPr>
            <w:tcW w:w="2284"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Максимальное кол-во баллов</w:t>
            </w: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Результаты ранжирования заявок</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Присваиваемое кол-во баллов</w:t>
            </w:r>
          </w:p>
        </w:tc>
      </w:tr>
      <w:tr w:rsidR="00D22C07" w:rsidRPr="00042171" w:rsidTr="004B3BA8">
        <w:trPr>
          <w:trHeight w:val="309"/>
        </w:trPr>
        <w:tc>
          <w:tcPr>
            <w:tcW w:w="954" w:type="dxa"/>
            <w:vMerge w:val="restart"/>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val="restart"/>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Срок выполнения</w:t>
            </w:r>
          </w:p>
        </w:tc>
        <w:tc>
          <w:tcPr>
            <w:tcW w:w="2284" w:type="dxa"/>
            <w:vMerge w:val="restart"/>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20</w:t>
            </w: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20</w:t>
            </w:r>
          </w:p>
        </w:tc>
      </w:tr>
      <w:tr w:rsidR="00D22C07" w:rsidRPr="00042171" w:rsidTr="004B3BA8">
        <w:trPr>
          <w:trHeight w:val="309"/>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19</w:t>
            </w:r>
          </w:p>
        </w:tc>
      </w:tr>
      <w:tr w:rsidR="00D22C07" w:rsidRPr="00042171" w:rsidTr="004B3BA8">
        <w:trPr>
          <w:trHeight w:val="309"/>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3</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18</w:t>
            </w:r>
          </w:p>
        </w:tc>
      </w:tr>
      <w:tr w:rsidR="00D22C07" w:rsidRPr="00042171" w:rsidTr="004B3BA8">
        <w:trPr>
          <w:trHeight w:val="309"/>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4</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17</w:t>
            </w:r>
          </w:p>
        </w:tc>
      </w:tr>
      <w:tr w:rsidR="00D22C07" w:rsidRPr="00042171" w:rsidTr="004B3BA8">
        <w:trPr>
          <w:trHeight w:val="309"/>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16</w:t>
            </w:r>
          </w:p>
        </w:tc>
      </w:tr>
      <w:tr w:rsidR="00D22C07" w:rsidRPr="00042171" w:rsidTr="004B3BA8">
        <w:trPr>
          <w:trHeight w:val="323"/>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6</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14</w:t>
            </w:r>
          </w:p>
        </w:tc>
      </w:tr>
      <w:tr w:rsidR="00D22C07" w:rsidRPr="00042171" w:rsidTr="004B3BA8">
        <w:trPr>
          <w:trHeight w:val="309"/>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7</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12</w:t>
            </w:r>
          </w:p>
        </w:tc>
      </w:tr>
      <w:tr w:rsidR="00D22C07" w:rsidRPr="00042171" w:rsidTr="004B3BA8">
        <w:trPr>
          <w:trHeight w:val="309"/>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8</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r w:rsidR="00D22C07" w:rsidRPr="00042171" w:rsidTr="004B3BA8">
        <w:trPr>
          <w:trHeight w:val="323"/>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9</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8</w:t>
            </w:r>
          </w:p>
        </w:tc>
      </w:tr>
      <w:tr w:rsidR="00D22C07" w:rsidRPr="00042171" w:rsidTr="004B3BA8">
        <w:trPr>
          <w:trHeight w:val="323"/>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6</w:t>
            </w:r>
          </w:p>
        </w:tc>
      </w:tr>
      <w:tr w:rsidR="00D22C07" w:rsidRPr="00042171" w:rsidTr="004B3BA8">
        <w:trPr>
          <w:trHeight w:val="323"/>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11</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4</w:t>
            </w:r>
          </w:p>
        </w:tc>
      </w:tr>
      <w:tr w:rsidR="00D22C07" w:rsidRPr="00042171" w:rsidTr="004B3BA8">
        <w:trPr>
          <w:trHeight w:val="323"/>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12</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w:t>
            </w:r>
          </w:p>
        </w:tc>
      </w:tr>
      <w:tr w:rsidR="00D22C07" w:rsidRPr="00042171" w:rsidTr="004B3BA8">
        <w:trPr>
          <w:trHeight w:val="323"/>
        </w:trPr>
        <w:tc>
          <w:tcPr>
            <w:tcW w:w="95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84" w:type="dxa"/>
            <w:vMerge/>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p>
        </w:tc>
        <w:tc>
          <w:tcPr>
            <w:tcW w:w="2205"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13 и более</w:t>
            </w:r>
          </w:p>
        </w:tc>
        <w:tc>
          <w:tcPr>
            <w:tcW w:w="2206" w:type="dxa"/>
          </w:tcPr>
          <w:p w:rsidR="00D22C07" w:rsidRPr="00042171" w:rsidRDefault="00D22C07" w:rsidP="004B3BA8">
            <w:pPr>
              <w:pStyle w:val="ConsNormal"/>
              <w:tabs>
                <w:tab w:val="left" w:pos="90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bl>
    <w:p w:rsidR="00D22C07" w:rsidRPr="00042171" w:rsidRDefault="00D22C07" w:rsidP="00D22C07">
      <w:pPr>
        <w:pStyle w:val="ConsNormal"/>
        <w:tabs>
          <w:tab w:val="left" w:pos="900"/>
          <w:tab w:val="left" w:pos="1260"/>
        </w:tabs>
        <w:ind w:right="0" w:firstLine="540"/>
        <w:rPr>
          <w:rFonts w:ascii="Times New Roman" w:hAnsi="Times New Roman" w:cs="Times New Roman"/>
          <w:sz w:val="24"/>
          <w:szCs w:val="24"/>
        </w:rPr>
      </w:pPr>
    </w:p>
    <w:p w:rsidR="00D22C07" w:rsidRPr="00042171" w:rsidRDefault="00D22C07" w:rsidP="00D22C07">
      <w:pPr>
        <w:pStyle w:val="ConsNormal"/>
        <w:numPr>
          <w:ilvl w:val="2"/>
          <w:numId w:val="12"/>
        </w:numPr>
        <w:tabs>
          <w:tab w:val="left" w:pos="0"/>
          <w:tab w:val="left" w:pos="1260"/>
        </w:tabs>
        <w:ind w:left="0" w:right="0" w:firstLine="540"/>
        <w:rPr>
          <w:rFonts w:ascii="Times New Roman" w:hAnsi="Times New Roman" w:cs="Times New Roman"/>
          <w:sz w:val="24"/>
          <w:szCs w:val="24"/>
        </w:rPr>
      </w:pPr>
      <w:r w:rsidRPr="00042171">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D22C07" w:rsidRPr="00042171" w:rsidRDefault="00D22C07" w:rsidP="00D22C07">
      <w:pPr>
        <w:pStyle w:val="ConsNormal"/>
        <w:tabs>
          <w:tab w:val="left" w:pos="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lastRenderedPageBreak/>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D22C07" w:rsidRPr="00042171" w:rsidRDefault="00D22C07" w:rsidP="00D22C07">
      <w:pPr>
        <w:pStyle w:val="ConsNormal"/>
        <w:tabs>
          <w:tab w:val="left" w:pos="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D22C07" w:rsidRPr="00042171" w:rsidRDefault="00D22C07" w:rsidP="00D22C07">
      <w:pPr>
        <w:pStyle w:val="ConsNormal"/>
        <w:tabs>
          <w:tab w:val="left" w:pos="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Таблица 3</w:t>
      </w:r>
    </w:p>
    <w:p w:rsidR="00D22C07" w:rsidRPr="00042171" w:rsidRDefault="00D22C07" w:rsidP="00D22C07">
      <w:pPr>
        <w:pStyle w:val="ConsNormal"/>
        <w:tabs>
          <w:tab w:val="left" w:pos="0"/>
          <w:tab w:val="left" w:pos="1260"/>
        </w:tabs>
        <w:ind w:right="0" w:firstLine="540"/>
        <w:rPr>
          <w:rFonts w:ascii="Times New Roman" w:hAnsi="Times New Roman" w:cs="Times New Roman"/>
          <w:sz w:val="24"/>
          <w:szCs w:val="24"/>
        </w:rPr>
      </w:pPr>
      <w:r w:rsidRPr="00042171">
        <w:rPr>
          <w:rFonts w:ascii="Times New Roman" w:hAnsi="Times New Roman" w:cs="Times New Roman"/>
          <w:sz w:val="24"/>
          <w:szCs w:val="24"/>
        </w:rPr>
        <w:t>Начисление штрафных баллов по подкритериям критерия «Квалификация»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274"/>
        <w:gridCol w:w="1080"/>
        <w:gridCol w:w="3780"/>
        <w:gridCol w:w="1620"/>
        <w:gridCol w:w="1440"/>
      </w:tblGrid>
      <w:tr w:rsidR="00D22C07" w:rsidRPr="00042171" w:rsidTr="004B3BA8">
        <w:tc>
          <w:tcPr>
            <w:tcW w:w="634"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w:t>
            </w:r>
          </w:p>
        </w:tc>
        <w:tc>
          <w:tcPr>
            <w:tcW w:w="1274" w:type="dxa"/>
          </w:tcPr>
          <w:p w:rsidR="00D22C07" w:rsidRPr="00042171" w:rsidRDefault="00D22C07" w:rsidP="004B3BA8">
            <w:pPr>
              <w:pStyle w:val="ConsNormal"/>
              <w:tabs>
                <w:tab w:val="left" w:pos="0"/>
                <w:tab w:val="left" w:pos="1260"/>
              </w:tabs>
              <w:ind w:right="0" w:firstLine="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Критерий</w:t>
            </w:r>
          </w:p>
        </w:tc>
        <w:tc>
          <w:tcPr>
            <w:tcW w:w="1080" w:type="dxa"/>
          </w:tcPr>
          <w:p w:rsidR="00D22C07" w:rsidRPr="00042171" w:rsidRDefault="00D22C07" w:rsidP="004B3BA8">
            <w:pPr>
              <w:pStyle w:val="ConsNormal"/>
              <w:tabs>
                <w:tab w:val="left" w:pos="0"/>
                <w:tab w:val="left" w:pos="1260"/>
              </w:tabs>
              <w:ind w:right="0" w:firstLine="0"/>
              <w:rPr>
                <w:rFonts w:ascii="Times New Roman" w:eastAsia="Calibri" w:hAnsi="Times New Roman" w:cs="Times New Roman"/>
                <w:sz w:val="24"/>
                <w:szCs w:val="24"/>
              </w:rPr>
            </w:pPr>
            <w:r w:rsidRPr="00042171">
              <w:rPr>
                <w:rFonts w:ascii="Times New Roman" w:eastAsia="Calibri" w:hAnsi="Times New Roman" w:cs="Times New Roman"/>
                <w:sz w:val="24"/>
                <w:szCs w:val="24"/>
              </w:rPr>
              <w:t>Максимальное количество баллов</w:t>
            </w:r>
          </w:p>
        </w:tc>
        <w:tc>
          <w:tcPr>
            <w:tcW w:w="378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Подкритерии</w:t>
            </w:r>
          </w:p>
        </w:tc>
        <w:tc>
          <w:tcPr>
            <w:tcW w:w="1620" w:type="dxa"/>
          </w:tcPr>
          <w:p w:rsidR="00D22C07" w:rsidRPr="00042171" w:rsidRDefault="00D22C07" w:rsidP="004B3BA8">
            <w:pPr>
              <w:pStyle w:val="ConsNormal"/>
              <w:tabs>
                <w:tab w:val="left" w:pos="0"/>
                <w:tab w:val="left" w:pos="1260"/>
              </w:tabs>
              <w:ind w:right="0" w:firstLine="0"/>
              <w:rPr>
                <w:rFonts w:ascii="Times New Roman" w:eastAsia="Calibri" w:hAnsi="Times New Roman" w:cs="Times New Roman"/>
                <w:sz w:val="24"/>
                <w:szCs w:val="24"/>
              </w:rPr>
            </w:pPr>
            <w:r w:rsidRPr="00042171">
              <w:rPr>
                <w:rFonts w:ascii="Times New Roman" w:eastAsia="Calibri" w:hAnsi="Times New Roman" w:cs="Times New Roman"/>
                <w:sz w:val="24"/>
                <w:szCs w:val="24"/>
              </w:rPr>
              <w:t>Показатель подкритерия (</w:t>
            </w:r>
            <w:proofErr w:type="spellStart"/>
            <w:proofErr w:type="gramStart"/>
            <w:r w:rsidRPr="00042171">
              <w:rPr>
                <w:rFonts w:ascii="Times New Roman" w:eastAsia="Calibri" w:hAnsi="Times New Roman" w:cs="Times New Roman"/>
                <w:sz w:val="24"/>
                <w:szCs w:val="24"/>
              </w:rPr>
              <w:t>ед</w:t>
            </w:r>
            <w:proofErr w:type="spellEnd"/>
            <w:proofErr w:type="gramEnd"/>
            <w:r w:rsidRPr="00042171">
              <w:rPr>
                <w:rFonts w:ascii="Times New Roman" w:eastAsia="Calibri" w:hAnsi="Times New Roman" w:cs="Times New Roman"/>
                <w:sz w:val="24"/>
                <w:szCs w:val="24"/>
              </w:rPr>
              <w:t>)</w:t>
            </w:r>
          </w:p>
        </w:tc>
        <w:tc>
          <w:tcPr>
            <w:tcW w:w="1440" w:type="dxa"/>
          </w:tcPr>
          <w:p w:rsidR="00D22C07" w:rsidRPr="00042171" w:rsidRDefault="00D22C07" w:rsidP="004B3BA8">
            <w:pPr>
              <w:pStyle w:val="ConsNormal"/>
              <w:tabs>
                <w:tab w:val="left" w:pos="0"/>
                <w:tab w:val="left" w:pos="1260"/>
              </w:tabs>
              <w:ind w:right="0" w:firstLine="0"/>
              <w:rPr>
                <w:rFonts w:ascii="Times New Roman" w:eastAsia="Calibri" w:hAnsi="Times New Roman" w:cs="Times New Roman"/>
                <w:sz w:val="24"/>
                <w:szCs w:val="24"/>
              </w:rPr>
            </w:pPr>
            <w:r w:rsidRPr="00042171">
              <w:rPr>
                <w:rFonts w:ascii="Times New Roman" w:eastAsia="Calibri" w:hAnsi="Times New Roman" w:cs="Times New Roman"/>
                <w:sz w:val="24"/>
                <w:szCs w:val="24"/>
              </w:rPr>
              <w:t>Количество штрафных баллов</w:t>
            </w:r>
          </w:p>
        </w:tc>
      </w:tr>
      <w:tr w:rsidR="00D22C07" w:rsidRPr="00042171" w:rsidTr="004B3BA8">
        <w:tc>
          <w:tcPr>
            <w:tcW w:w="634" w:type="dxa"/>
            <w:vMerge w:val="restart"/>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val="restart"/>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val="restart"/>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val="restart"/>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Опыт работы (количество успешно завершенных  объектов-аналогов за последний год)</w:t>
            </w:r>
          </w:p>
        </w:tc>
        <w:tc>
          <w:tcPr>
            <w:tcW w:w="162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 и более</w:t>
            </w:r>
          </w:p>
        </w:tc>
        <w:tc>
          <w:tcPr>
            <w:tcW w:w="144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r w:rsidR="00D22C07" w:rsidRPr="00042171" w:rsidTr="004B3BA8">
        <w:tc>
          <w:tcPr>
            <w:tcW w:w="63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w:t>
            </w:r>
          </w:p>
        </w:tc>
        <w:tc>
          <w:tcPr>
            <w:tcW w:w="144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r>
      <w:tr w:rsidR="00D22C07" w:rsidRPr="00042171" w:rsidTr="004B3BA8">
        <w:tc>
          <w:tcPr>
            <w:tcW w:w="63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c>
          <w:tcPr>
            <w:tcW w:w="144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r w:rsidR="00D22C07" w:rsidRPr="00042171" w:rsidTr="004B3BA8">
        <w:tc>
          <w:tcPr>
            <w:tcW w:w="63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val="restart"/>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Квалификация персонала (наличие квалифицированного инженерного персонала)</w:t>
            </w:r>
          </w:p>
        </w:tc>
        <w:tc>
          <w:tcPr>
            <w:tcW w:w="1620" w:type="dxa"/>
          </w:tcPr>
          <w:p w:rsidR="00D22C07" w:rsidRPr="00042171" w:rsidRDefault="00D22C07" w:rsidP="004B3BA8">
            <w:pPr>
              <w:pStyle w:val="ConsNormal"/>
              <w:tabs>
                <w:tab w:val="left" w:pos="0"/>
                <w:tab w:val="left" w:pos="1260"/>
              </w:tabs>
              <w:ind w:right="0" w:firstLine="36"/>
              <w:rPr>
                <w:rFonts w:ascii="Times New Roman" w:eastAsia="Calibri" w:hAnsi="Times New Roman" w:cs="Times New Roman"/>
                <w:sz w:val="24"/>
                <w:szCs w:val="24"/>
              </w:rPr>
            </w:pPr>
            <w:r w:rsidRPr="00042171">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44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r w:rsidR="00D22C07" w:rsidRPr="00042171" w:rsidTr="004B3BA8">
        <w:tc>
          <w:tcPr>
            <w:tcW w:w="63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 и более с опытом работы более 5 лет</w:t>
            </w:r>
          </w:p>
        </w:tc>
        <w:tc>
          <w:tcPr>
            <w:tcW w:w="144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r>
      <w:tr w:rsidR="00D22C07" w:rsidRPr="00042171" w:rsidTr="004B3BA8">
        <w:tc>
          <w:tcPr>
            <w:tcW w:w="63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В остальных случаях</w:t>
            </w:r>
          </w:p>
        </w:tc>
        <w:tc>
          <w:tcPr>
            <w:tcW w:w="144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r w:rsidR="00D22C07" w:rsidRPr="00042171" w:rsidTr="004B3BA8">
        <w:tc>
          <w:tcPr>
            <w:tcW w:w="63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val="restart"/>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 xml:space="preserve">Соблюдение техники  безопасности (количество несчастных случаев при производстве работ </w:t>
            </w:r>
            <w:proofErr w:type="gramStart"/>
            <w:r w:rsidRPr="00042171">
              <w:rPr>
                <w:rFonts w:ascii="Times New Roman" w:eastAsia="Calibri" w:hAnsi="Times New Roman" w:cs="Times New Roman"/>
                <w:sz w:val="24"/>
                <w:szCs w:val="24"/>
              </w:rPr>
              <w:t>за</w:t>
            </w:r>
            <w:proofErr w:type="gramEnd"/>
            <w:r w:rsidRPr="00042171">
              <w:rPr>
                <w:rFonts w:ascii="Times New Roman" w:eastAsia="Calibri" w:hAnsi="Times New Roman" w:cs="Times New Roman"/>
                <w:sz w:val="24"/>
                <w:szCs w:val="24"/>
              </w:rPr>
              <w:t xml:space="preserve"> последние 2 года)</w:t>
            </w:r>
          </w:p>
        </w:tc>
        <w:tc>
          <w:tcPr>
            <w:tcW w:w="162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c>
          <w:tcPr>
            <w:tcW w:w="144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r w:rsidR="00D22C07" w:rsidRPr="00042171" w:rsidTr="004B3BA8">
        <w:tc>
          <w:tcPr>
            <w:tcW w:w="63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w:t>
            </w:r>
          </w:p>
        </w:tc>
        <w:tc>
          <w:tcPr>
            <w:tcW w:w="144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r>
      <w:tr w:rsidR="00D22C07" w:rsidRPr="00042171" w:rsidTr="004B3BA8">
        <w:tc>
          <w:tcPr>
            <w:tcW w:w="63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 и более</w:t>
            </w:r>
          </w:p>
        </w:tc>
        <w:tc>
          <w:tcPr>
            <w:tcW w:w="144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r w:rsidR="00D22C07" w:rsidRPr="00042171" w:rsidTr="004B3BA8">
        <w:tc>
          <w:tcPr>
            <w:tcW w:w="63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val="restart"/>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042171">
              <w:rPr>
                <w:rFonts w:ascii="Times New Roman" w:eastAsia="Calibri" w:hAnsi="Times New Roman" w:cs="Times New Roman"/>
                <w:sz w:val="24"/>
                <w:szCs w:val="24"/>
              </w:rPr>
              <w:t>за</w:t>
            </w:r>
            <w:proofErr w:type="gramEnd"/>
            <w:r w:rsidRPr="00042171">
              <w:rPr>
                <w:rFonts w:ascii="Times New Roman" w:eastAsia="Calibri" w:hAnsi="Times New Roman" w:cs="Times New Roman"/>
                <w:sz w:val="24"/>
                <w:szCs w:val="24"/>
              </w:rPr>
              <w:t xml:space="preserve"> последние 2 года</w:t>
            </w:r>
          </w:p>
        </w:tc>
        <w:tc>
          <w:tcPr>
            <w:tcW w:w="162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c>
          <w:tcPr>
            <w:tcW w:w="144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r w:rsidR="00D22C07" w:rsidRPr="00042171" w:rsidTr="004B3BA8">
        <w:tc>
          <w:tcPr>
            <w:tcW w:w="63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w:t>
            </w:r>
          </w:p>
        </w:tc>
        <w:tc>
          <w:tcPr>
            <w:tcW w:w="144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r>
      <w:tr w:rsidR="00D22C07" w:rsidRPr="00042171" w:rsidTr="004B3BA8">
        <w:tc>
          <w:tcPr>
            <w:tcW w:w="63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274"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0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3780" w:type="dxa"/>
            <w:vMerge/>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p>
        </w:tc>
        <w:tc>
          <w:tcPr>
            <w:tcW w:w="162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2 и более</w:t>
            </w:r>
          </w:p>
        </w:tc>
        <w:tc>
          <w:tcPr>
            <w:tcW w:w="1440" w:type="dxa"/>
          </w:tcPr>
          <w:p w:rsidR="00D22C07" w:rsidRPr="00042171" w:rsidRDefault="00D22C07" w:rsidP="004B3BA8">
            <w:pPr>
              <w:pStyle w:val="ConsNormal"/>
              <w:tabs>
                <w:tab w:val="left" w:pos="0"/>
                <w:tab w:val="left" w:pos="1260"/>
              </w:tabs>
              <w:ind w:right="0" w:firstLine="540"/>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bl>
    <w:p w:rsidR="00D22C07" w:rsidRPr="00042171" w:rsidRDefault="00D22C07" w:rsidP="00D22C07">
      <w:pPr>
        <w:pStyle w:val="ConsNormal"/>
        <w:tabs>
          <w:tab w:val="left" w:pos="1260"/>
        </w:tabs>
        <w:ind w:right="0" w:firstLine="540"/>
        <w:rPr>
          <w:rFonts w:ascii="Times New Roman" w:hAnsi="Times New Roman" w:cs="Times New Roman"/>
          <w:sz w:val="24"/>
          <w:szCs w:val="24"/>
        </w:rPr>
      </w:pPr>
    </w:p>
    <w:p w:rsidR="00D22C07" w:rsidRPr="00042171" w:rsidRDefault="00D22C07" w:rsidP="00D22C07">
      <w:pPr>
        <w:pStyle w:val="ConsNormal"/>
        <w:numPr>
          <w:ilvl w:val="2"/>
          <w:numId w:val="5"/>
        </w:numPr>
        <w:tabs>
          <w:tab w:val="clear" w:pos="3149"/>
          <w:tab w:val="num" w:pos="0"/>
          <w:tab w:val="left" w:pos="1260"/>
        </w:tabs>
        <w:ind w:left="0" w:right="0" w:firstLine="540"/>
        <w:rPr>
          <w:rFonts w:ascii="Times New Roman" w:hAnsi="Times New Roman" w:cs="Times New Roman"/>
          <w:sz w:val="24"/>
          <w:szCs w:val="24"/>
        </w:rPr>
      </w:pPr>
      <w:r w:rsidRPr="00042171">
        <w:rPr>
          <w:rFonts w:ascii="Times New Roman" w:hAnsi="Times New Roman" w:cs="Times New Roman"/>
          <w:sz w:val="24"/>
          <w:szCs w:val="24"/>
        </w:rPr>
        <w:t>Под успешно завершенными объектами понимаются объекты, работы по которым выполнены в сроки установленные контрактом.</w:t>
      </w:r>
    </w:p>
    <w:p w:rsidR="00D22C07" w:rsidRPr="00042171" w:rsidRDefault="00D22C07" w:rsidP="00D22C07">
      <w:pPr>
        <w:pStyle w:val="ConsNormal"/>
        <w:numPr>
          <w:ilvl w:val="2"/>
          <w:numId w:val="5"/>
        </w:numPr>
        <w:tabs>
          <w:tab w:val="clear" w:pos="3149"/>
          <w:tab w:val="num" w:pos="0"/>
          <w:tab w:val="left" w:pos="1260"/>
        </w:tabs>
        <w:ind w:left="0" w:right="0" w:firstLine="540"/>
        <w:rPr>
          <w:rFonts w:ascii="Times New Roman" w:hAnsi="Times New Roman" w:cs="Times New Roman"/>
          <w:sz w:val="24"/>
          <w:szCs w:val="24"/>
        </w:rPr>
      </w:pPr>
      <w:r w:rsidRPr="00042171">
        <w:rPr>
          <w:rFonts w:ascii="Times New Roman" w:hAnsi="Times New Roman" w:cs="Times New Roman"/>
          <w:sz w:val="24"/>
          <w:szCs w:val="24"/>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D22C07" w:rsidRPr="00042171" w:rsidRDefault="00D22C07" w:rsidP="00D22C07">
      <w:pPr>
        <w:pStyle w:val="ConsNormal"/>
        <w:numPr>
          <w:ilvl w:val="2"/>
          <w:numId w:val="5"/>
        </w:numPr>
        <w:tabs>
          <w:tab w:val="clear" w:pos="3149"/>
          <w:tab w:val="num" w:pos="0"/>
          <w:tab w:val="left" w:pos="1260"/>
        </w:tabs>
        <w:ind w:left="0" w:right="0" w:firstLine="540"/>
        <w:rPr>
          <w:rFonts w:ascii="Times New Roman" w:hAnsi="Times New Roman" w:cs="Times New Roman"/>
          <w:sz w:val="24"/>
          <w:szCs w:val="24"/>
        </w:rPr>
      </w:pPr>
      <w:r w:rsidRPr="00042171">
        <w:rPr>
          <w:rFonts w:ascii="Times New Roman" w:hAnsi="Times New Roman" w:cs="Times New Roman"/>
          <w:sz w:val="24"/>
          <w:szCs w:val="24"/>
        </w:rPr>
        <w:lastRenderedPageBreak/>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D22C07" w:rsidRPr="00042171" w:rsidRDefault="00D22C07" w:rsidP="00D22C07">
      <w:pPr>
        <w:pStyle w:val="ConsNormal"/>
        <w:tabs>
          <w:tab w:val="left" w:pos="0"/>
          <w:tab w:val="left" w:pos="1260"/>
        </w:tabs>
        <w:ind w:right="0" w:firstLine="540"/>
        <w:rPr>
          <w:rFonts w:ascii="Times New Roman" w:hAnsi="Times New Roman" w:cs="Times New Roman"/>
          <w:sz w:val="24"/>
          <w:szCs w:val="24"/>
        </w:rPr>
      </w:pPr>
    </w:p>
    <w:p w:rsidR="00D22C07" w:rsidRPr="00042171" w:rsidRDefault="00D22C07" w:rsidP="00D22C07">
      <w:pPr>
        <w:pStyle w:val="ConsNormal"/>
        <w:numPr>
          <w:ilvl w:val="2"/>
          <w:numId w:val="12"/>
        </w:numPr>
        <w:tabs>
          <w:tab w:val="left" w:pos="426"/>
          <w:tab w:val="left" w:pos="1260"/>
        </w:tabs>
        <w:ind w:left="0" w:right="0" w:firstLine="540"/>
        <w:rPr>
          <w:rFonts w:ascii="Times New Roman" w:hAnsi="Times New Roman" w:cs="Times New Roman"/>
          <w:sz w:val="24"/>
          <w:szCs w:val="24"/>
        </w:rPr>
      </w:pPr>
      <w:r w:rsidRPr="00042171">
        <w:rPr>
          <w:rFonts w:ascii="Times New Roman" w:hAnsi="Times New Roman" w:cs="Times New Roman"/>
          <w:sz w:val="24"/>
          <w:szCs w:val="24"/>
        </w:rPr>
        <w:t>Суммирование баллов, полученных каждой заявкой по трем критериям.</w:t>
      </w:r>
    </w:p>
    <w:p w:rsidR="00D22C07" w:rsidRPr="00042171" w:rsidRDefault="00D22C07" w:rsidP="00D22C07">
      <w:pPr>
        <w:pStyle w:val="ConsNormal"/>
        <w:numPr>
          <w:ilvl w:val="2"/>
          <w:numId w:val="12"/>
        </w:numPr>
        <w:tabs>
          <w:tab w:val="left" w:pos="426"/>
          <w:tab w:val="left" w:pos="1260"/>
        </w:tabs>
        <w:ind w:left="0" w:right="0" w:firstLine="540"/>
        <w:rPr>
          <w:rFonts w:ascii="Times New Roman" w:hAnsi="Times New Roman" w:cs="Times New Roman"/>
          <w:sz w:val="24"/>
          <w:szCs w:val="24"/>
        </w:rPr>
      </w:pPr>
      <w:r w:rsidRPr="00042171">
        <w:rPr>
          <w:rFonts w:ascii="Times New Roman" w:hAnsi="Times New Roman" w:cs="Times New Roman"/>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D22C07" w:rsidRPr="00042171" w:rsidRDefault="00D22C07" w:rsidP="00D22C07">
      <w:pPr>
        <w:tabs>
          <w:tab w:val="left" w:pos="1260"/>
        </w:tabs>
        <w:spacing w:line="240" w:lineRule="auto"/>
        <w:ind w:left="0" w:firstLine="540"/>
        <w:rPr>
          <w:rFonts w:ascii="Times New Roman" w:hAnsi="Times New Roman"/>
          <w:b/>
          <w:bCs/>
          <w:i/>
          <w:sz w:val="24"/>
          <w:szCs w:val="24"/>
        </w:rPr>
      </w:pPr>
    </w:p>
    <w:p w:rsidR="00D22C07" w:rsidRPr="00042171" w:rsidRDefault="00D22C07" w:rsidP="00D22C07">
      <w:pPr>
        <w:tabs>
          <w:tab w:val="left" w:pos="1260"/>
        </w:tabs>
        <w:spacing w:line="240" w:lineRule="auto"/>
        <w:ind w:left="0" w:firstLine="540"/>
        <w:rPr>
          <w:rFonts w:ascii="Times New Roman" w:hAnsi="Times New Roman"/>
          <w:b/>
          <w:bCs/>
          <w:i/>
          <w:sz w:val="24"/>
          <w:szCs w:val="24"/>
        </w:rPr>
      </w:pPr>
    </w:p>
    <w:p w:rsidR="00D22C07" w:rsidRPr="00042171" w:rsidRDefault="00D22C07" w:rsidP="00D22C07">
      <w:pPr>
        <w:tabs>
          <w:tab w:val="left" w:pos="1260"/>
        </w:tabs>
        <w:spacing w:line="240" w:lineRule="auto"/>
        <w:ind w:left="0" w:firstLine="540"/>
        <w:rPr>
          <w:rFonts w:ascii="Times New Roman" w:hAnsi="Times New Roman"/>
          <w:b/>
          <w:bCs/>
          <w:i/>
          <w:sz w:val="24"/>
          <w:szCs w:val="24"/>
        </w:rPr>
      </w:pPr>
    </w:p>
    <w:p w:rsidR="00D22C07" w:rsidRPr="00042171" w:rsidRDefault="00D22C07" w:rsidP="00D22C07">
      <w:pPr>
        <w:tabs>
          <w:tab w:val="left" w:pos="1260"/>
        </w:tabs>
        <w:spacing w:line="240" w:lineRule="auto"/>
        <w:ind w:left="0" w:firstLine="540"/>
        <w:rPr>
          <w:rFonts w:ascii="Times New Roman" w:hAnsi="Times New Roman"/>
          <w:b/>
          <w:bCs/>
          <w:i/>
          <w:sz w:val="24"/>
          <w:szCs w:val="24"/>
        </w:rPr>
      </w:pPr>
    </w:p>
    <w:p w:rsidR="00D22C07" w:rsidRPr="00042171" w:rsidRDefault="00D22C07" w:rsidP="00D22C07">
      <w:pPr>
        <w:tabs>
          <w:tab w:val="left" w:pos="1260"/>
        </w:tabs>
        <w:spacing w:line="240" w:lineRule="auto"/>
        <w:ind w:left="0" w:firstLine="540"/>
        <w:rPr>
          <w:rFonts w:ascii="Times New Roman" w:hAnsi="Times New Roman"/>
          <w:b/>
          <w:bCs/>
          <w:i/>
          <w:sz w:val="24"/>
          <w:szCs w:val="24"/>
        </w:rPr>
      </w:pPr>
    </w:p>
    <w:p w:rsidR="00D22C07" w:rsidRPr="00042171" w:rsidRDefault="00D22C07" w:rsidP="00D22C07">
      <w:pPr>
        <w:tabs>
          <w:tab w:val="left" w:pos="1260"/>
        </w:tabs>
        <w:spacing w:line="240" w:lineRule="auto"/>
        <w:ind w:left="0" w:firstLine="540"/>
        <w:rPr>
          <w:rFonts w:ascii="Times New Roman" w:hAnsi="Times New Roman"/>
          <w:b/>
          <w:bCs/>
          <w:i/>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Pr="00042171"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b/>
          <w:color w:val="000000"/>
          <w:sz w:val="24"/>
          <w:szCs w:val="24"/>
        </w:rPr>
      </w:pPr>
    </w:p>
    <w:p w:rsidR="00D22C07" w:rsidRPr="00042171" w:rsidRDefault="00D22C07" w:rsidP="00D22C07">
      <w:pPr>
        <w:tabs>
          <w:tab w:val="left" w:pos="1260"/>
        </w:tabs>
        <w:spacing w:line="240" w:lineRule="auto"/>
        <w:ind w:left="0" w:firstLine="540"/>
        <w:rPr>
          <w:rFonts w:ascii="Times New Roman" w:hAnsi="Times New Roman"/>
          <w:b/>
          <w:color w:val="000000"/>
          <w:sz w:val="24"/>
          <w:szCs w:val="24"/>
        </w:rPr>
      </w:pPr>
    </w:p>
    <w:p w:rsidR="00D22C07" w:rsidRPr="00042171" w:rsidRDefault="00D22C07" w:rsidP="00D22C07">
      <w:pPr>
        <w:tabs>
          <w:tab w:val="left" w:pos="1260"/>
        </w:tabs>
        <w:spacing w:line="240" w:lineRule="auto"/>
        <w:ind w:left="0" w:firstLine="540"/>
        <w:rPr>
          <w:rFonts w:ascii="Times New Roman" w:hAnsi="Times New Roman"/>
          <w:b/>
          <w:color w:val="000000"/>
          <w:sz w:val="24"/>
          <w:szCs w:val="24"/>
        </w:rPr>
      </w:pPr>
    </w:p>
    <w:p w:rsidR="00D22C07" w:rsidRPr="00042171" w:rsidRDefault="00D22C07" w:rsidP="00D22C07">
      <w:pPr>
        <w:tabs>
          <w:tab w:val="left" w:pos="1260"/>
        </w:tabs>
        <w:spacing w:line="240" w:lineRule="auto"/>
        <w:ind w:left="0" w:firstLine="540"/>
        <w:jc w:val="right"/>
        <w:rPr>
          <w:rFonts w:ascii="Times New Roman" w:hAnsi="Times New Roman"/>
          <w:color w:val="000000"/>
          <w:sz w:val="24"/>
          <w:szCs w:val="24"/>
        </w:rPr>
      </w:pPr>
      <w:r w:rsidRPr="00042171">
        <w:rPr>
          <w:rFonts w:ascii="Times New Roman" w:hAnsi="Times New Roman"/>
          <w:color w:val="000000"/>
          <w:sz w:val="24"/>
          <w:szCs w:val="24"/>
        </w:rPr>
        <w:lastRenderedPageBreak/>
        <w:t>Приложение 1</w:t>
      </w:r>
    </w:p>
    <w:p w:rsidR="00D22C07" w:rsidRPr="00042171" w:rsidRDefault="00D22C07" w:rsidP="00D22C07">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конкурсной документации</w:t>
      </w:r>
    </w:p>
    <w:p w:rsidR="00D22C07" w:rsidRPr="00042171" w:rsidRDefault="00D22C07" w:rsidP="00D22C07">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по проведению открытого конкурса</w:t>
      </w:r>
    </w:p>
    <w:p w:rsidR="00D22C07" w:rsidRPr="00042171" w:rsidRDefault="00D22C07" w:rsidP="00D22C07">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 xml:space="preserve">на выполнение работ по </w:t>
      </w:r>
      <w:proofErr w:type="gramStart"/>
      <w:r w:rsidRPr="00042171">
        <w:rPr>
          <w:rFonts w:ascii="Times New Roman" w:hAnsi="Times New Roman"/>
          <w:bCs/>
          <w:sz w:val="24"/>
          <w:szCs w:val="24"/>
        </w:rPr>
        <w:t>капитальному</w:t>
      </w:r>
      <w:proofErr w:type="gramEnd"/>
    </w:p>
    <w:p w:rsidR="00D22C07" w:rsidRPr="00042171" w:rsidRDefault="00D22C07" w:rsidP="00D22C07">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ремонту многоквартирного дома</w:t>
      </w:r>
    </w:p>
    <w:p w:rsidR="00D22C07" w:rsidRPr="00042171" w:rsidRDefault="00D22C07" w:rsidP="00D22C07">
      <w:pPr>
        <w:tabs>
          <w:tab w:val="left" w:pos="1260"/>
        </w:tabs>
        <w:spacing w:line="240" w:lineRule="auto"/>
        <w:ind w:left="0" w:firstLine="540"/>
        <w:rPr>
          <w:rFonts w:ascii="Times New Roman" w:hAnsi="Times New Roman"/>
          <w:b/>
          <w:color w:val="000000"/>
          <w:sz w:val="24"/>
          <w:szCs w:val="24"/>
        </w:rPr>
      </w:pPr>
    </w:p>
    <w:p w:rsidR="00D22C07" w:rsidRPr="00042171" w:rsidRDefault="00D22C07" w:rsidP="00D22C07">
      <w:pPr>
        <w:tabs>
          <w:tab w:val="left" w:pos="1260"/>
        </w:tabs>
        <w:spacing w:line="240" w:lineRule="auto"/>
        <w:ind w:left="0" w:firstLine="540"/>
        <w:jc w:val="center"/>
        <w:rPr>
          <w:rFonts w:ascii="Times New Roman" w:hAnsi="Times New Roman"/>
          <w:b/>
          <w:color w:val="000000"/>
          <w:sz w:val="24"/>
          <w:szCs w:val="24"/>
        </w:rPr>
      </w:pPr>
      <w:r w:rsidRPr="00042171">
        <w:rPr>
          <w:rFonts w:ascii="Times New Roman" w:hAnsi="Times New Roman"/>
          <w:b/>
          <w:color w:val="000000"/>
          <w:sz w:val="24"/>
          <w:szCs w:val="24"/>
        </w:rPr>
        <w:t>Заявка</w:t>
      </w:r>
    </w:p>
    <w:p w:rsidR="00D22C07" w:rsidRPr="00042171" w:rsidRDefault="00D22C07" w:rsidP="00D22C07">
      <w:pPr>
        <w:tabs>
          <w:tab w:val="left" w:pos="1260"/>
          <w:tab w:val="left" w:pos="6237"/>
        </w:tabs>
        <w:spacing w:line="240" w:lineRule="auto"/>
        <w:ind w:left="0" w:firstLine="540"/>
        <w:rPr>
          <w:rFonts w:ascii="Times New Roman" w:hAnsi="Times New Roman"/>
          <w:b/>
          <w:bCs/>
          <w:sz w:val="24"/>
          <w:szCs w:val="24"/>
        </w:rPr>
      </w:pPr>
      <w:r w:rsidRPr="00042171">
        <w:rPr>
          <w:rFonts w:ascii="Times New Roman" w:hAnsi="Times New Roman"/>
          <w:b/>
          <w:color w:val="000000"/>
          <w:sz w:val="24"/>
          <w:szCs w:val="24"/>
        </w:rPr>
        <w:t>на участие в конкурсе на выполнение работ</w:t>
      </w:r>
      <w:r w:rsidRPr="00042171">
        <w:rPr>
          <w:rFonts w:ascii="Times New Roman" w:hAnsi="Times New Roman"/>
          <w:b/>
          <w:sz w:val="24"/>
          <w:szCs w:val="24"/>
        </w:rPr>
        <w:t xml:space="preserve"> по </w:t>
      </w:r>
      <w:r w:rsidRPr="00042171">
        <w:rPr>
          <w:rFonts w:ascii="Times New Roman" w:hAnsi="Times New Roman"/>
          <w:b/>
          <w:bCs/>
          <w:sz w:val="24"/>
          <w:szCs w:val="24"/>
        </w:rPr>
        <w:t>капитальному ремонту</w:t>
      </w:r>
    </w:p>
    <w:p w:rsidR="00D22C07" w:rsidRPr="00042171" w:rsidRDefault="00D22C07" w:rsidP="00D22C07">
      <w:pPr>
        <w:tabs>
          <w:tab w:val="left" w:pos="1260"/>
          <w:tab w:val="left" w:pos="6237"/>
        </w:tabs>
        <w:spacing w:line="240" w:lineRule="auto"/>
        <w:ind w:left="0" w:firstLine="540"/>
        <w:rPr>
          <w:rFonts w:ascii="Times New Roman" w:hAnsi="Times New Roman"/>
          <w:b/>
          <w:bCs/>
          <w:sz w:val="24"/>
          <w:szCs w:val="24"/>
        </w:rPr>
      </w:pPr>
      <w:r w:rsidRPr="00042171">
        <w:rPr>
          <w:rFonts w:ascii="Times New Roman" w:hAnsi="Times New Roman"/>
          <w:b/>
          <w:bCs/>
          <w:sz w:val="24"/>
          <w:szCs w:val="24"/>
        </w:rPr>
        <w:t>__________________________________________________________________________________________________________________________________________________________</w:t>
      </w:r>
    </w:p>
    <w:p w:rsidR="00D22C07" w:rsidRPr="00042171" w:rsidRDefault="00D22C07" w:rsidP="00D22C07">
      <w:pPr>
        <w:tabs>
          <w:tab w:val="left" w:pos="1260"/>
          <w:tab w:val="left" w:pos="6237"/>
        </w:tabs>
        <w:spacing w:line="240" w:lineRule="auto"/>
        <w:ind w:left="0" w:firstLine="540"/>
        <w:rPr>
          <w:rFonts w:ascii="Times New Roman" w:hAnsi="Times New Roman"/>
          <w:b/>
          <w:sz w:val="24"/>
          <w:szCs w:val="24"/>
        </w:rPr>
      </w:pPr>
      <w:r w:rsidRPr="00042171">
        <w:rPr>
          <w:rFonts w:ascii="Times New Roman" w:hAnsi="Times New Roman"/>
          <w:b/>
          <w:bCs/>
          <w:sz w:val="24"/>
          <w:szCs w:val="24"/>
        </w:rPr>
        <w:t>(</w:t>
      </w:r>
      <w:r w:rsidRPr="00042171">
        <w:rPr>
          <w:rFonts w:ascii="Times New Roman" w:hAnsi="Times New Roman"/>
          <w:bCs/>
          <w:i/>
          <w:sz w:val="24"/>
          <w:szCs w:val="24"/>
        </w:rPr>
        <w:t>указать наименование работ, объект и адрес</w:t>
      </w:r>
      <w:r w:rsidRPr="00042171">
        <w:rPr>
          <w:rFonts w:ascii="Times New Roman" w:hAnsi="Times New Roman"/>
          <w:b/>
          <w:bCs/>
          <w:sz w:val="24"/>
          <w:szCs w:val="24"/>
        </w:rPr>
        <w:t>)</w:t>
      </w:r>
    </w:p>
    <w:p w:rsidR="00D22C07" w:rsidRPr="00042171" w:rsidRDefault="00D22C07" w:rsidP="00D22C07">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1.</w:t>
      </w:r>
      <w:r w:rsidRPr="00042171">
        <w:rPr>
          <w:rFonts w:ascii="Times New Roman" w:hAnsi="Times New Roman"/>
          <w:color w:val="000000"/>
          <w:sz w:val="24"/>
          <w:szCs w:val="24"/>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D22C07" w:rsidRPr="00042171" w:rsidTr="004B3BA8">
        <w:tc>
          <w:tcPr>
            <w:tcW w:w="5920" w:type="dxa"/>
          </w:tcPr>
          <w:p w:rsidR="00D22C07" w:rsidRPr="00042171" w:rsidRDefault="00D22C07" w:rsidP="004B3BA8">
            <w:pPr>
              <w:tabs>
                <w:tab w:val="left" w:pos="1260"/>
              </w:tabs>
              <w:autoSpaceDE w:val="0"/>
              <w:autoSpaceDN w:val="0"/>
              <w:adjustRightInd w:val="0"/>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1.1. Наименование юридического лица</w:t>
            </w:r>
          </w:p>
        </w:tc>
        <w:tc>
          <w:tcPr>
            <w:tcW w:w="3544" w:type="dxa"/>
          </w:tcPr>
          <w:p w:rsidR="00D22C07" w:rsidRPr="00042171" w:rsidRDefault="00D22C07" w:rsidP="004B3BA8">
            <w:pPr>
              <w:tabs>
                <w:tab w:val="left" w:pos="1260"/>
              </w:tabs>
              <w:spacing w:line="240" w:lineRule="auto"/>
              <w:ind w:left="0" w:firstLine="540"/>
              <w:rPr>
                <w:rFonts w:ascii="Times New Roman" w:hAnsi="Times New Roman"/>
                <w:color w:val="000000"/>
                <w:sz w:val="24"/>
                <w:szCs w:val="24"/>
              </w:rPr>
            </w:pPr>
          </w:p>
        </w:tc>
      </w:tr>
      <w:tr w:rsidR="00D22C07" w:rsidRPr="00042171" w:rsidTr="004B3BA8">
        <w:tc>
          <w:tcPr>
            <w:tcW w:w="5920" w:type="dxa"/>
          </w:tcPr>
          <w:p w:rsidR="00D22C07" w:rsidRPr="00042171" w:rsidRDefault="00D22C07" w:rsidP="004B3BA8">
            <w:pPr>
              <w:tabs>
                <w:tab w:val="left" w:pos="1260"/>
              </w:tabs>
              <w:autoSpaceDE w:val="0"/>
              <w:autoSpaceDN w:val="0"/>
              <w:adjustRightInd w:val="0"/>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1.2. ИНН</w:t>
            </w:r>
          </w:p>
        </w:tc>
        <w:tc>
          <w:tcPr>
            <w:tcW w:w="3544" w:type="dxa"/>
          </w:tcPr>
          <w:p w:rsidR="00D22C07" w:rsidRPr="00042171" w:rsidRDefault="00D22C07" w:rsidP="004B3BA8">
            <w:pPr>
              <w:tabs>
                <w:tab w:val="left" w:pos="1260"/>
              </w:tabs>
              <w:spacing w:line="240" w:lineRule="auto"/>
              <w:ind w:left="0" w:firstLine="540"/>
              <w:rPr>
                <w:rFonts w:ascii="Times New Roman" w:hAnsi="Times New Roman"/>
                <w:color w:val="000000"/>
                <w:sz w:val="24"/>
                <w:szCs w:val="24"/>
              </w:rPr>
            </w:pPr>
          </w:p>
        </w:tc>
      </w:tr>
      <w:tr w:rsidR="00D22C07" w:rsidRPr="00042171" w:rsidTr="004B3BA8">
        <w:tc>
          <w:tcPr>
            <w:tcW w:w="5920" w:type="dxa"/>
          </w:tcPr>
          <w:p w:rsidR="00D22C07" w:rsidRPr="00042171" w:rsidRDefault="00D22C07" w:rsidP="004B3BA8">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1.3. Юридический адрес</w:t>
            </w:r>
          </w:p>
        </w:tc>
        <w:tc>
          <w:tcPr>
            <w:tcW w:w="3544" w:type="dxa"/>
          </w:tcPr>
          <w:p w:rsidR="00D22C07" w:rsidRPr="00042171" w:rsidRDefault="00D22C07" w:rsidP="004B3BA8">
            <w:pPr>
              <w:tabs>
                <w:tab w:val="left" w:pos="1260"/>
              </w:tabs>
              <w:spacing w:line="240" w:lineRule="auto"/>
              <w:ind w:left="0" w:firstLine="540"/>
              <w:rPr>
                <w:rFonts w:ascii="Times New Roman" w:hAnsi="Times New Roman"/>
                <w:color w:val="000000"/>
                <w:sz w:val="24"/>
                <w:szCs w:val="24"/>
              </w:rPr>
            </w:pPr>
          </w:p>
        </w:tc>
      </w:tr>
      <w:tr w:rsidR="00D22C07" w:rsidRPr="00042171" w:rsidTr="004B3BA8">
        <w:tc>
          <w:tcPr>
            <w:tcW w:w="5920" w:type="dxa"/>
          </w:tcPr>
          <w:p w:rsidR="00D22C07" w:rsidRPr="00042171" w:rsidRDefault="00D22C07" w:rsidP="004B3BA8">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1.4. Фактический адрес</w:t>
            </w:r>
          </w:p>
        </w:tc>
        <w:tc>
          <w:tcPr>
            <w:tcW w:w="3544" w:type="dxa"/>
          </w:tcPr>
          <w:p w:rsidR="00D22C07" w:rsidRPr="00042171" w:rsidRDefault="00D22C07" w:rsidP="004B3BA8">
            <w:pPr>
              <w:tabs>
                <w:tab w:val="left" w:pos="1260"/>
              </w:tabs>
              <w:spacing w:line="240" w:lineRule="auto"/>
              <w:ind w:left="0" w:firstLine="540"/>
              <w:rPr>
                <w:rFonts w:ascii="Times New Roman" w:hAnsi="Times New Roman"/>
                <w:color w:val="000000"/>
                <w:sz w:val="24"/>
                <w:szCs w:val="24"/>
              </w:rPr>
            </w:pPr>
          </w:p>
        </w:tc>
      </w:tr>
      <w:tr w:rsidR="00D22C07" w:rsidRPr="00042171" w:rsidTr="004B3BA8">
        <w:tc>
          <w:tcPr>
            <w:tcW w:w="5920" w:type="dxa"/>
          </w:tcPr>
          <w:p w:rsidR="00D22C07" w:rsidRPr="00042171" w:rsidRDefault="00D22C07" w:rsidP="004B3BA8">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1.5. Контактный телефон (факс)</w:t>
            </w:r>
          </w:p>
        </w:tc>
        <w:tc>
          <w:tcPr>
            <w:tcW w:w="3544" w:type="dxa"/>
          </w:tcPr>
          <w:p w:rsidR="00D22C07" w:rsidRPr="00042171" w:rsidRDefault="00D22C07" w:rsidP="004B3BA8">
            <w:pPr>
              <w:tabs>
                <w:tab w:val="left" w:pos="1260"/>
              </w:tabs>
              <w:spacing w:line="240" w:lineRule="auto"/>
              <w:ind w:left="0" w:firstLine="540"/>
              <w:rPr>
                <w:rFonts w:ascii="Times New Roman" w:hAnsi="Times New Roman"/>
                <w:color w:val="000000"/>
                <w:sz w:val="24"/>
                <w:szCs w:val="24"/>
              </w:rPr>
            </w:pPr>
          </w:p>
        </w:tc>
      </w:tr>
      <w:tr w:rsidR="00D22C07" w:rsidRPr="00042171" w:rsidTr="004B3BA8">
        <w:tc>
          <w:tcPr>
            <w:tcW w:w="5920" w:type="dxa"/>
          </w:tcPr>
          <w:p w:rsidR="00D22C07" w:rsidRPr="00042171" w:rsidRDefault="00D22C07" w:rsidP="004B3BA8">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1.6. Контактное лицо</w:t>
            </w:r>
          </w:p>
        </w:tc>
        <w:tc>
          <w:tcPr>
            <w:tcW w:w="3544" w:type="dxa"/>
          </w:tcPr>
          <w:p w:rsidR="00D22C07" w:rsidRPr="00042171" w:rsidRDefault="00D22C07" w:rsidP="004B3BA8">
            <w:pPr>
              <w:tabs>
                <w:tab w:val="left" w:pos="1260"/>
              </w:tabs>
              <w:spacing w:line="240" w:lineRule="auto"/>
              <w:ind w:left="0" w:firstLine="540"/>
              <w:rPr>
                <w:rFonts w:ascii="Times New Roman" w:hAnsi="Times New Roman"/>
                <w:color w:val="000000"/>
                <w:sz w:val="24"/>
                <w:szCs w:val="24"/>
              </w:rPr>
            </w:pPr>
          </w:p>
        </w:tc>
      </w:tr>
    </w:tbl>
    <w:p w:rsidR="00D22C07" w:rsidRPr="00042171" w:rsidRDefault="00D22C07" w:rsidP="00D22C07">
      <w:pPr>
        <w:pStyle w:val="3"/>
        <w:tabs>
          <w:tab w:val="left" w:pos="1260"/>
        </w:tabs>
        <w:ind w:firstLine="540"/>
        <w:jc w:val="left"/>
        <w:rPr>
          <w:b w:val="0"/>
          <w:i w:val="0"/>
          <w:color w:val="000000"/>
          <w:sz w:val="24"/>
        </w:rPr>
      </w:pPr>
    </w:p>
    <w:p w:rsidR="00D22C07" w:rsidRPr="00042171" w:rsidRDefault="00D22C07" w:rsidP="00D22C07">
      <w:pPr>
        <w:pStyle w:val="3"/>
        <w:numPr>
          <w:ilvl w:val="0"/>
          <w:numId w:val="4"/>
        </w:numPr>
        <w:tabs>
          <w:tab w:val="left" w:pos="1260"/>
        </w:tabs>
        <w:ind w:left="0" w:firstLine="540"/>
        <w:jc w:val="left"/>
        <w:rPr>
          <w:b w:val="0"/>
          <w:i w:val="0"/>
          <w:color w:val="000000"/>
          <w:sz w:val="24"/>
        </w:rPr>
      </w:pPr>
      <w:r w:rsidRPr="00042171">
        <w:rPr>
          <w:b w:val="0"/>
          <w:i w:val="0"/>
          <w:color w:val="000000"/>
          <w:sz w:val="24"/>
        </w:rPr>
        <w:t>Электронный адрес участника ____________________________________________</w:t>
      </w:r>
    </w:p>
    <w:p w:rsidR="00D22C07" w:rsidRPr="00042171" w:rsidRDefault="00D22C07" w:rsidP="00D22C07">
      <w:pPr>
        <w:pStyle w:val="3"/>
        <w:numPr>
          <w:ilvl w:val="0"/>
          <w:numId w:val="4"/>
        </w:numPr>
        <w:tabs>
          <w:tab w:val="left" w:pos="1260"/>
        </w:tabs>
        <w:ind w:left="0" w:firstLine="540"/>
        <w:jc w:val="left"/>
        <w:rPr>
          <w:b w:val="0"/>
          <w:i w:val="0"/>
          <w:color w:val="000000"/>
          <w:sz w:val="24"/>
        </w:rPr>
      </w:pPr>
      <w:r w:rsidRPr="00042171">
        <w:rPr>
          <w:b w:val="0"/>
          <w:i w:val="0"/>
          <w:color w:val="000000"/>
          <w:sz w:val="24"/>
        </w:rPr>
        <w:t>Участник _________________ плательщиком налога на добавленную стоимость.</w:t>
      </w:r>
    </w:p>
    <w:p w:rsidR="00D22C07" w:rsidRPr="00042171" w:rsidRDefault="00D22C07" w:rsidP="00D22C07">
      <w:pPr>
        <w:pStyle w:val="3"/>
        <w:tabs>
          <w:tab w:val="left" w:pos="1260"/>
        </w:tabs>
        <w:ind w:firstLine="540"/>
        <w:jc w:val="left"/>
        <w:rPr>
          <w:b w:val="0"/>
          <w:color w:val="000000"/>
          <w:sz w:val="24"/>
        </w:rPr>
      </w:pPr>
      <w:r w:rsidRPr="00042171">
        <w:rPr>
          <w:b w:val="0"/>
          <w:color w:val="000000"/>
          <w:sz w:val="24"/>
        </w:rPr>
        <w:t>является (не является), основание освобождения от уплаты Н</w:t>
      </w:r>
      <w:proofErr w:type="gramStart"/>
      <w:r w:rsidRPr="00042171">
        <w:rPr>
          <w:b w:val="0"/>
          <w:color w:val="000000"/>
          <w:sz w:val="24"/>
        </w:rPr>
        <w:t>ДС в сл</w:t>
      </w:r>
      <w:proofErr w:type="gramEnd"/>
      <w:r w:rsidRPr="00042171">
        <w:rPr>
          <w:b w:val="0"/>
          <w:color w:val="000000"/>
          <w:sz w:val="24"/>
        </w:rPr>
        <w:t>учае наличия.</w:t>
      </w:r>
    </w:p>
    <w:p w:rsidR="00D22C07" w:rsidRPr="00042171" w:rsidRDefault="00D22C07" w:rsidP="00D22C07">
      <w:pPr>
        <w:pStyle w:val="3"/>
        <w:numPr>
          <w:ilvl w:val="0"/>
          <w:numId w:val="4"/>
        </w:numPr>
        <w:tabs>
          <w:tab w:val="left" w:pos="1260"/>
        </w:tabs>
        <w:ind w:left="0" w:firstLine="540"/>
        <w:jc w:val="left"/>
        <w:rPr>
          <w:b w:val="0"/>
          <w:color w:val="000000"/>
          <w:sz w:val="24"/>
        </w:rPr>
      </w:pPr>
      <w:proofErr w:type="spellStart"/>
      <w:r w:rsidRPr="00042171">
        <w:rPr>
          <w:b w:val="0"/>
          <w:color w:val="000000"/>
          <w:sz w:val="24"/>
        </w:rPr>
        <w:t>Участник_____________________________________</w:t>
      </w:r>
      <w:proofErr w:type="gramStart"/>
      <w:r w:rsidRPr="00042171">
        <w:rPr>
          <w:b w:val="0"/>
          <w:sz w:val="24"/>
        </w:rPr>
        <w:t>выданное</w:t>
      </w:r>
      <w:proofErr w:type="spellEnd"/>
      <w:proofErr w:type="gramEnd"/>
      <w:r w:rsidRPr="00042171">
        <w:rPr>
          <w:b w:val="0"/>
          <w:sz w:val="24"/>
        </w:rPr>
        <w:t xml:space="preserve"> </w:t>
      </w:r>
      <w:proofErr w:type="spellStart"/>
      <w:r w:rsidRPr="00042171">
        <w:rPr>
          <w:b w:val="0"/>
          <w:sz w:val="24"/>
        </w:rPr>
        <w:t>саморегулируемой</w:t>
      </w:r>
      <w:proofErr w:type="spellEnd"/>
    </w:p>
    <w:p w:rsidR="00D22C07" w:rsidRPr="00042171" w:rsidRDefault="00D22C07" w:rsidP="00D22C07">
      <w:pPr>
        <w:pStyle w:val="3"/>
        <w:tabs>
          <w:tab w:val="left" w:pos="1260"/>
        </w:tabs>
        <w:ind w:firstLine="540"/>
        <w:jc w:val="left"/>
        <w:rPr>
          <w:b w:val="0"/>
          <w:sz w:val="24"/>
        </w:rPr>
      </w:pPr>
      <w:r w:rsidRPr="00042171">
        <w:rPr>
          <w:b w:val="0"/>
          <w:sz w:val="24"/>
        </w:rPr>
        <w:t>имеет (не имеет)</w:t>
      </w:r>
    </w:p>
    <w:p w:rsidR="00D22C07" w:rsidRPr="00042171" w:rsidRDefault="00D22C07" w:rsidP="00D22C07">
      <w:pPr>
        <w:pStyle w:val="3"/>
        <w:tabs>
          <w:tab w:val="left" w:pos="1260"/>
        </w:tabs>
        <w:ind w:firstLine="540"/>
        <w:jc w:val="left"/>
        <w:rPr>
          <w:b w:val="0"/>
          <w:color w:val="000000"/>
          <w:sz w:val="24"/>
        </w:rPr>
      </w:pPr>
      <w:r w:rsidRPr="00042171">
        <w:rPr>
          <w:b w:val="0"/>
          <w:sz w:val="24"/>
        </w:rPr>
        <w:t>организацией свидетельство о допуске</w:t>
      </w:r>
      <w:r w:rsidRPr="00042171">
        <w:rPr>
          <w:b w:val="0"/>
          <w:color w:val="000000"/>
          <w:sz w:val="24"/>
        </w:rPr>
        <w:t xml:space="preserve"> к работам, </w:t>
      </w:r>
      <w:r w:rsidRPr="00042171">
        <w:rPr>
          <w:b w:val="0"/>
          <w:sz w:val="24"/>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sidRPr="00042171">
        <w:rPr>
          <w:b w:val="0"/>
          <w:sz w:val="24"/>
        </w:rPr>
        <w:t>Минрегиона</w:t>
      </w:r>
      <w:proofErr w:type="spellEnd"/>
      <w:r w:rsidRPr="00042171">
        <w:rPr>
          <w:b w:val="0"/>
          <w:sz w:val="24"/>
        </w:rPr>
        <w:t xml:space="preserve"> России от 30 декабря 2009 года № 624</w:t>
      </w:r>
    </w:p>
    <w:p w:rsidR="00D22C07" w:rsidRPr="00042171" w:rsidRDefault="00D22C07" w:rsidP="00D22C07">
      <w:pPr>
        <w:pStyle w:val="3"/>
        <w:widowControl w:val="0"/>
        <w:tabs>
          <w:tab w:val="left" w:pos="1260"/>
        </w:tabs>
        <w:autoSpaceDE w:val="0"/>
        <w:autoSpaceDN w:val="0"/>
        <w:adjustRightInd w:val="0"/>
        <w:ind w:firstLine="540"/>
        <w:jc w:val="left"/>
        <w:rPr>
          <w:b w:val="0"/>
          <w:i w:val="0"/>
          <w:color w:val="000000"/>
          <w:sz w:val="24"/>
        </w:rPr>
      </w:pPr>
      <w:r w:rsidRPr="00042171">
        <w:rPr>
          <w:b w:val="0"/>
          <w:i w:val="0"/>
          <w:color w:val="000000"/>
          <w:sz w:val="24"/>
        </w:rPr>
        <w:t>5.</w:t>
      </w:r>
      <w:r w:rsidRPr="00042171">
        <w:rPr>
          <w:b w:val="0"/>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D22C07" w:rsidRPr="00042171" w:rsidRDefault="00D22C07" w:rsidP="00D22C07">
      <w:pPr>
        <w:pStyle w:val="ConsPlusNormal"/>
        <w:tabs>
          <w:tab w:val="left" w:pos="1260"/>
        </w:tabs>
        <w:ind w:firstLine="540"/>
        <w:rPr>
          <w:rFonts w:ascii="Times New Roman" w:hAnsi="Times New Roman" w:cs="Times New Roman"/>
          <w:sz w:val="24"/>
          <w:szCs w:val="24"/>
        </w:rPr>
      </w:pPr>
      <w:r w:rsidRPr="00042171">
        <w:rPr>
          <w:rFonts w:ascii="Times New Roman" w:hAnsi="Times New Roman" w:cs="Times New Roman"/>
          <w:color w:val="000000"/>
          <w:sz w:val="24"/>
          <w:szCs w:val="24"/>
        </w:rPr>
        <w:t>6.</w:t>
      </w:r>
      <w:r w:rsidRPr="00042171">
        <w:rPr>
          <w:rFonts w:ascii="Times New Roman" w:hAnsi="Times New Roman" w:cs="Times New Roman"/>
          <w:color w:val="000000"/>
          <w:sz w:val="24"/>
          <w:szCs w:val="24"/>
        </w:rPr>
        <w:tab/>
        <w:t>Подтверждаем соответствие требованиям:</w:t>
      </w:r>
    </w:p>
    <w:p w:rsidR="00D22C07" w:rsidRPr="00042171" w:rsidRDefault="00D22C07" w:rsidP="00D22C07">
      <w:pPr>
        <w:pStyle w:val="ConsPlusNormal"/>
        <w:tabs>
          <w:tab w:val="left" w:pos="1260"/>
        </w:tabs>
        <w:ind w:firstLine="540"/>
        <w:rPr>
          <w:rFonts w:ascii="Times New Roman" w:hAnsi="Times New Roman" w:cs="Times New Roman"/>
          <w:sz w:val="24"/>
          <w:szCs w:val="24"/>
        </w:rPr>
      </w:pPr>
      <w:r w:rsidRPr="00042171">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 отсутствие просроченной задолженности перед бюджетами всех уровней или государственными внебюджетными фондами;</w:t>
      </w:r>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 участник не находится в процессе ликвидации или в процедуре банкротства</w:t>
      </w:r>
      <w:proofErr w:type="gramStart"/>
      <w:r w:rsidRPr="00042171">
        <w:rPr>
          <w:rFonts w:ascii="Times New Roman" w:hAnsi="Times New Roman"/>
          <w:sz w:val="24"/>
          <w:szCs w:val="24"/>
        </w:rPr>
        <w:t xml:space="preserve"> ;</w:t>
      </w:r>
      <w:proofErr w:type="gramEnd"/>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 отсутствие в реестре недобросовестных поставщиков.</w:t>
      </w:r>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7.</w:t>
      </w:r>
      <w:r w:rsidRPr="00042171">
        <w:rPr>
          <w:rFonts w:ascii="Times New Roman" w:hAnsi="Times New Roman"/>
          <w:sz w:val="24"/>
          <w:szCs w:val="24"/>
        </w:rPr>
        <w:tab/>
        <w:t>Предлагаем следующие условия выполнения договора подряда: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2"/>
        <w:gridCol w:w="1701"/>
        <w:gridCol w:w="1984"/>
      </w:tblGrid>
      <w:tr w:rsidR="00D22C07" w:rsidRPr="00042171" w:rsidTr="004B3BA8">
        <w:trPr>
          <w:cantSplit/>
          <w:trHeight w:val="866"/>
        </w:trPr>
        <w:tc>
          <w:tcPr>
            <w:tcW w:w="851" w:type="dxa"/>
          </w:tcPr>
          <w:p w:rsidR="00D22C07" w:rsidRPr="00042171" w:rsidRDefault="00D22C07" w:rsidP="004B3BA8">
            <w:pPr>
              <w:tabs>
                <w:tab w:val="left" w:pos="1260"/>
              </w:tabs>
              <w:spacing w:line="240" w:lineRule="auto"/>
              <w:ind w:left="0"/>
              <w:jc w:val="both"/>
              <w:rPr>
                <w:rFonts w:ascii="Times New Roman" w:hAnsi="Times New Roman"/>
                <w:sz w:val="24"/>
                <w:szCs w:val="24"/>
              </w:rPr>
            </w:pPr>
            <w:r w:rsidRPr="00042171">
              <w:rPr>
                <w:rFonts w:ascii="Times New Roman" w:hAnsi="Times New Roman"/>
                <w:sz w:val="24"/>
                <w:szCs w:val="24"/>
              </w:rPr>
              <w:t xml:space="preserve">№ </w:t>
            </w:r>
            <w:proofErr w:type="spellStart"/>
            <w:proofErr w:type="gramStart"/>
            <w:r w:rsidRPr="00042171">
              <w:rPr>
                <w:rFonts w:ascii="Times New Roman" w:hAnsi="Times New Roman"/>
                <w:sz w:val="24"/>
                <w:szCs w:val="24"/>
              </w:rPr>
              <w:t>п</w:t>
            </w:r>
            <w:proofErr w:type="spellEnd"/>
            <w:proofErr w:type="gramEnd"/>
            <w:r w:rsidRPr="00042171">
              <w:rPr>
                <w:rFonts w:ascii="Times New Roman" w:hAnsi="Times New Roman"/>
                <w:sz w:val="24"/>
                <w:szCs w:val="24"/>
              </w:rPr>
              <w:t>/</w:t>
            </w:r>
            <w:proofErr w:type="spellStart"/>
            <w:r w:rsidRPr="00042171">
              <w:rPr>
                <w:rFonts w:ascii="Times New Roman" w:hAnsi="Times New Roman"/>
                <w:sz w:val="24"/>
                <w:szCs w:val="24"/>
              </w:rPr>
              <w:t>п</w:t>
            </w:r>
            <w:proofErr w:type="spellEnd"/>
          </w:p>
        </w:tc>
        <w:tc>
          <w:tcPr>
            <w:tcW w:w="4962" w:type="dxa"/>
          </w:tcPr>
          <w:p w:rsidR="00D22C07" w:rsidRPr="00042171" w:rsidRDefault="00D22C07" w:rsidP="004B3BA8">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Наименование</w:t>
            </w:r>
          </w:p>
        </w:tc>
        <w:tc>
          <w:tcPr>
            <w:tcW w:w="1701" w:type="dxa"/>
          </w:tcPr>
          <w:p w:rsidR="00D22C07" w:rsidRPr="00042171" w:rsidRDefault="00D22C07" w:rsidP="004B3BA8">
            <w:pPr>
              <w:tabs>
                <w:tab w:val="left" w:pos="1260"/>
              </w:tabs>
              <w:spacing w:line="240" w:lineRule="auto"/>
              <w:ind w:left="0" w:firstLine="540"/>
              <w:rPr>
                <w:rStyle w:val="a5"/>
              </w:rPr>
            </w:pPr>
            <w:r w:rsidRPr="00042171">
              <w:rPr>
                <w:rFonts w:ascii="Times New Roman" w:hAnsi="Times New Roman"/>
                <w:sz w:val="24"/>
                <w:szCs w:val="24"/>
              </w:rPr>
              <w:t>Единица измерения</w:t>
            </w:r>
          </w:p>
          <w:p w:rsidR="00D22C07" w:rsidRPr="00042171" w:rsidRDefault="00D22C07" w:rsidP="004B3BA8">
            <w:pPr>
              <w:tabs>
                <w:tab w:val="left" w:pos="1260"/>
              </w:tabs>
              <w:spacing w:line="240" w:lineRule="auto"/>
              <w:ind w:left="0" w:firstLine="540"/>
              <w:rPr>
                <w:rFonts w:ascii="Times New Roman" w:hAnsi="Times New Roman"/>
                <w:sz w:val="24"/>
                <w:szCs w:val="24"/>
              </w:rPr>
            </w:pPr>
          </w:p>
          <w:p w:rsidR="00D22C07" w:rsidRPr="00042171" w:rsidRDefault="00D22C07" w:rsidP="004B3BA8">
            <w:pPr>
              <w:tabs>
                <w:tab w:val="left" w:pos="1260"/>
              </w:tabs>
              <w:spacing w:line="240" w:lineRule="auto"/>
              <w:ind w:left="0" w:firstLine="540"/>
              <w:rPr>
                <w:rFonts w:ascii="Times New Roman" w:hAnsi="Times New Roman"/>
                <w:sz w:val="24"/>
                <w:szCs w:val="24"/>
              </w:rPr>
            </w:pPr>
          </w:p>
        </w:tc>
        <w:tc>
          <w:tcPr>
            <w:tcW w:w="1984" w:type="dxa"/>
          </w:tcPr>
          <w:p w:rsidR="00D22C07" w:rsidRPr="00042171" w:rsidRDefault="00D22C07" w:rsidP="004B3BA8">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Значение (все значения указываются цифрами)</w:t>
            </w:r>
          </w:p>
        </w:tc>
      </w:tr>
      <w:tr w:rsidR="00D22C07" w:rsidRPr="00042171" w:rsidTr="004B3BA8">
        <w:trPr>
          <w:tblHeader/>
        </w:trPr>
        <w:tc>
          <w:tcPr>
            <w:tcW w:w="851" w:type="dxa"/>
          </w:tcPr>
          <w:p w:rsidR="00D22C07" w:rsidRPr="00042171" w:rsidRDefault="00D22C07" w:rsidP="004B3BA8">
            <w:pPr>
              <w:tabs>
                <w:tab w:val="left" w:pos="1260"/>
              </w:tabs>
              <w:spacing w:line="240" w:lineRule="auto"/>
              <w:ind w:left="0"/>
              <w:jc w:val="both"/>
              <w:rPr>
                <w:rFonts w:ascii="Times New Roman" w:hAnsi="Times New Roman"/>
                <w:sz w:val="24"/>
                <w:szCs w:val="24"/>
              </w:rPr>
            </w:pPr>
            <w:r w:rsidRPr="00042171">
              <w:rPr>
                <w:rFonts w:ascii="Times New Roman" w:hAnsi="Times New Roman"/>
                <w:sz w:val="24"/>
                <w:szCs w:val="24"/>
              </w:rPr>
              <w:t>1</w:t>
            </w:r>
          </w:p>
        </w:tc>
        <w:tc>
          <w:tcPr>
            <w:tcW w:w="4962" w:type="dxa"/>
          </w:tcPr>
          <w:p w:rsidR="00D22C07" w:rsidRPr="00042171" w:rsidRDefault="00D22C07" w:rsidP="004B3BA8">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2</w:t>
            </w:r>
          </w:p>
        </w:tc>
        <w:tc>
          <w:tcPr>
            <w:tcW w:w="1701" w:type="dxa"/>
          </w:tcPr>
          <w:p w:rsidR="00D22C07" w:rsidRPr="00042171" w:rsidRDefault="00D22C07" w:rsidP="004B3BA8">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3</w:t>
            </w:r>
          </w:p>
        </w:tc>
        <w:tc>
          <w:tcPr>
            <w:tcW w:w="1984" w:type="dxa"/>
          </w:tcPr>
          <w:p w:rsidR="00D22C07" w:rsidRPr="00042171" w:rsidRDefault="00D22C07" w:rsidP="004B3BA8">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4</w:t>
            </w:r>
          </w:p>
        </w:tc>
      </w:tr>
      <w:tr w:rsidR="00D22C07" w:rsidRPr="00042171" w:rsidTr="004B3BA8">
        <w:trPr>
          <w:cantSplit/>
          <w:trHeight w:val="873"/>
        </w:trPr>
        <w:tc>
          <w:tcPr>
            <w:tcW w:w="851" w:type="dxa"/>
          </w:tcPr>
          <w:p w:rsidR="00D22C07" w:rsidRPr="00042171" w:rsidRDefault="00D22C07" w:rsidP="004B3BA8">
            <w:pPr>
              <w:tabs>
                <w:tab w:val="left" w:pos="1260"/>
              </w:tabs>
              <w:spacing w:line="240" w:lineRule="auto"/>
              <w:ind w:left="0"/>
              <w:jc w:val="both"/>
              <w:rPr>
                <w:rFonts w:ascii="Times New Roman" w:hAnsi="Times New Roman"/>
                <w:sz w:val="24"/>
                <w:szCs w:val="24"/>
              </w:rPr>
            </w:pPr>
            <w:r w:rsidRPr="00042171">
              <w:rPr>
                <w:rFonts w:ascii="Times New Roman" w:hAnsi="Times New Roman"/>
                <w:sz w:val="24"/>
                <w:szCs w:val="24"/>
              </w:rPr>
              <w:t>1.</w:t>
            </w:r>
          </w:p>
        </w:tc>
        <w:tc>
          <w:tcPr>
            <w:tcW w:w="4962" w:type="dxa"/>
          </w:tcPr>
          <w:p w:rsidR="00D22C07" w:rsidRPr="00042171" w:rsidRDefault="00D22C07" w:rsidP="004B3BA8">
            <w:pPr>
              <w:pStyle w:val="ac"/>
              <w:tabs>
                <w:tab w:val="left" w:pos="1260"/>
              </w:tabs>
              <w:autoSpaceDE w:val="0"/>
              <w:autoSpaceDN w:val="0"/>
              <w:adjustRightInd w:val="0"/>
              <w:spacing w:after="0"/>
              <w:ind w:firstLine="540"/>
              <w:jc w:val="left"/>
              <w:rPr>
                <w:szCs w:val="24"/>
              </w:rPr>
            </w:pPr>
            <w:r w:rsidRPr="00042171">
              <w:rPr>
                <w:szCs w:val="24"/>
              </w:rPr>
              <w:t>Цена договора, в том числе налог на добавленную стоимость (при наличии)</w:t>
            </w:r>
          </w:p>
        </w:tc>
        <w:tc>
          <w:tcPr>
            <w:tcW w:w="1701" w:type="dxa"/>
          </w:tcPr>
          <w:p w:rsidR="00D22C07" w:rsidRPr="00042171" w:rsidRDefault="00D22C07" w:rsidP="004B3BA8">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Рубли</w:t>
            </w:r>
          </w:p>
        </w:tc>
        <w:tc>
          <w:tcPr>
            <w:tcW w:w="1984" w:type="dxa"/>
          </w:tcPr>
          <w:p w:rsidR="00D22C07" w:rsidRPr="00042171" w:rsidRDefault="00D22C07" w:rsidP="004B3BA8">
            <w:pPr>
              <w:tabs>
                <w:tab w:val="left" w:pos="1260"/>
              </w:tabs>
              <w:spacing w:line="240" w:lineRule="auto"/>
              <w:ind w:left="0" w:firstLine="540"/>
              <w:rPr>
                <w:rFonts w:ascii="Times New Roman" w:hAnsi="Times New Roman"/>
                <w:sz w:val="24"/>
                <w:szCs w:val="24"/>
              </w:rPr>
            </w:pPr>
          </w:p>
        </w:tc>
      </w:tr>
      <w:tr w:rsidR="00D22C07" w:rsidRPr="00042171" w:rsidTr="004B3BA8">
        <w:trPr>
          <w:cantSplit/>
        </w:trPr>
        <w:tc>
          <w:tcPr>
            <w:tcW w:w="851" w:type="dxa"/>
          </w:tcPr>
          <w:p w:rsidR="00D22C07" w:rsidRPr="00042171" w:rsidRDefault="00D22C07" w:rsidP="004B3BA8">
            <w:pPr>
              <w:tabs>
                <w:tab w:val="left" w:pos="1260"/>
              </w:tabs>
              <w:spacing w:line="240" w:lineRule="auto"/>
              <w:ind w:left="0"/>
              <w:jc w:val="both"/>
              <w:rPr>
                <w:rFonts w:ascii="Times New Roman" w:hAnsi="Times New Roman"/>
                <w:sz w:val="24"/>
                <w:szCs w:val="24"/>
              </w:rPr>
            </w:pPr>
            <w:r w:rsidRPr="00042171">
              <w:rPr>
                <w:rFonts w:ascii="Times New Roman" w:hAnsi="Times New Roman"/>
                <w:sz w:val="24"/>
                <w:szCs w:val="24"/>
              </w:rPr>
              <w:t>2.</w:t>
            </w:r>
          </w:p>
        </w:tc>
        <w:tc>
          <w:tcPr>
            <w:tcW w:w="4962" w:type="dxa"/>
          </w:tcPr>
          <w:p w:rsidR="00D22C07" w:rsidRPr="00042171" w:rsidRDefault="00D22C07" w:rsidP="004B3BA8">
            <w:pPr>
              <w:pStyle w:val="ac"/>
              <w:tabs>
                <w:tab w:val="left" w:pos="1260"/>
              </w:tabs>
              <w:autoSpaceDE w:val="0"/>
              <w:autoSpaceDN w:val="0"/>
              <w:adjustRightInd w:val="0"/>
              <w:spacing w:after="0"/>
              <w:ind w:firstLine="540"/>
              <w:jc w:val="left"/>
              <w:rPr>
                <w:szCs w:val="24"/>
              </w:rPr>
            </w:pPr>
            <w:r w:rsidRPr="00042171">
              <w:rPr>
                <w:szCs w:val="24"/>
              </w:rPr>
              <w:t>Срок выполнения работ</w:t>
            </w:r>
          </w:p>
        </w:tc>
        <w:tc>
          <w:tcPr>
            <w:tcW w:w="1701" w:type="dxa"/>
          </w:tcPr>
          <w:p w:rsidR="00D22C07" w:rsidRPr="00042171" w:rsidRDefault="00D22C07" w:rsidP="004B3BA8">
            <w:pPr>
              <w:tabs>
                <w:tab w:val="left" w:pos="1260"/>
              </w:tabs>
              <w:spacing w:line="240" w:lineRule="auto"/>
              <w:ind w:left="0"/>
              <w:rPr>
                <w:rFonts w:ascii="Times New Roman" w:hAnsi="Times New Roman"/>
                <w:sz w:val="24"/>
                <w:szCs w:val="24"/>
              </w:rPr>
            </w:pPr>
            <w:r w:rsidRPr="00042171">
              <w:rPr>
                <w:rFonts w:ascii="Times New Roman" w:hAnsi="Times New Roman"/>
                <w:sz w:val="24"/>
                <w:szCs w:val="24"/>
              </w:rPr>
              <w:t>Календарные дни</w:t>
            </w:r>
            <w:r>
              <w:rPr>
                <w:rFonts w:ascii="Times New Roman" w:hAnsi="Times New Roman"/>
                <w:sz w:val="24"/>
                <w:szCs w:val="24"/>
              </w:rPr>
              <w:t xml:space="preserve"> </w:t>
            </w:r>
            <w:proofErr w:type="gramStart"/>
            <w:r w:rsidRPr="00042171">
              <w:rPr>
                <w:rFonts w:ascii="Times New Roman" w:hAnsi="Times New Roman"/>
                <w:sz w:val="24"/>
                <w:szCs w:val="24"/>
              </w:rPr>
              <w:t>с даты начала</w:t>
            </w:r>
            <w:proofErr w:type="gramEnd"/>
            <w:r w:rsidRPr="00042171">
              <w:rPr>
                <w:rFonts w:ascii="Times New Roman" w:hAnsi="Times New Roman"/>
                <w:sz w:val="24"/>
                <w:szCs w:val="24"/>
              </w:rPr>
              <w:t xml:space="preserve"> работ</w:t>
            </w:r>
          </w:p>
        </w:tc>
        <w:tc>
          <w:tcPr>
            <w:tcW w:w="1984" w:type="dxa"/>
          </w:tcPr>
          <w:p w:rsidR="00D22C07" w:rsidRPr="00042171" w:rsidRDefault="00D22C07" w:rsidP="004B3BA8">
            <w:pPr>
              <w:tabs>
                <w:tab w:val="left" w:pos="1260"/>
              </w:tabs>
              <w:spacing w:line="240" w:lineRule="auto"/>
              <w:ind w:left="0" w:firstLine="540"/>
              <w:rPr>
                <w:rFonts w:ascii="Times New Roman" w:hAnsi="Times New Roman"/>
                <w:sz w:val="24"/>
                <w:szCs w:val="24"/>
              </w:rPr>
            </w:pPr>
          </w:p>
        </w:tc>
      </w:tr>
    </w:tbl>
    <w:p w:rsidR="00D22C07" w:rsidRPr="00042171" w:rsidRDefault="00D22C07" w:rsidP="00D22C07">
      <w:pPr>
        <w:pStyle w:val="ae"/>
        <w:tabs>
          <w:tab w:val="left" w:pos="1260"/>
        </w:tabs>
        <w:autoSpaceDE w:val="0"/>
        <w:autoSpaceDN w:val="0"/>
        <w:adjustRightInd w:val="0"/>
        <w:spacing w:line="240" w:lineRule="auto"/>
        <w:ind w:left="0" w:firstLine="540"/>
        <w:jc w:val="left"/>
        <w:rPr>
          <w:sz w:val="24"/>
          <w:szCs w:val="24"/>
        </w:rPr>
      </w:pPr>
    </w:p>
    <w:p w:rsidR="00D22C07" w:rsidRPr="00042171" w:rsidRDefault="00D22C07" w:rsidP="00D22C07">
      <w:pPr>
        <w:pStyle w:val="ae"/>
        <w:tabs>
          <w:tab w:val="left" w:pos="1260"/>
        </w:tabs>
        <w:autoSpaceDE w:val="0"/>
        <w:autoSpaceDN w:val="0"/>
        <w:adjustRightInd w:val="0"/>
        <w:spacing w:line="240" w:lineRule="auto"/>
        <w:ind w:left="0"/>
        <w:jc w:val="left"/>
        <w:rPr>
          <w:sz w:val="24"/>
          <w:szCs w:val="24"/>
        </w:rPr>
      </w:pPr>
      <w:r w:rsidRPr="00042171">
        <w:rPr>
          <w:sz w:val="24"/>
          <w:szCs w:val="24"/>
        </w:rPr>
        <w:t>8.Информация для оценки подкритериев критерия «Квалификация»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2"/>
        <w:gridCol w:w="1701"/>
        <w:gridCol w:w="1984"/>
      </w:tblGrid>
      <w:tr w:rsidR="00D22C07" w:rsidRPr="00042171" w:rsidTr="004B3BA8">
        <w:trPr>
          <w:cantSplit/>
          <w:trHeight w:val="866"/>
        </w:trPr>
        <w:tc>
          <w:tcPr>
            <w:tcW w:w="851" w:type="dxa"/>
          </w:tcPr>
          <w:p w:rsidR="00D22C07" w:rsidRPr="00042171" w:rsidRDefault="00D22C07" w:rsidP="004B3BA8">
            <w:pPr>
              <w:tabs>
                <w:tab w:val="left" w:pos="1260"/>
              </w:tabs>
              <w:spacing w:line="240" w:lineRule="auto"/>
              <w:ind w:left="0" w:firstLine="34"/>
              <w:rPr>
                <w:rFonts w:ascii="Times New Roman" w:hAnsi="Times New Roman"/>
                <w:sz w:val="24"/>
                <w:szCs w:val="24"/>
              </w:rPr>
            </w:pPr>
            <w:r w:rsidRPr="00042171">
              <w:rPr>
                <w:rFonts w:ascii="Times New Roman" w:hAnsi="Times New Roman"/>
                <w:sz w:val="24"/>
                <w:szCs w:val="24"/>
              </w:rPr>
              <w:t xml:space="preserve">№ </w:t>
            </w:r>
            <w:proofErr w:type="spellStart"/>
            <w:proofErr w:type="gramStart"/>
            <w:r w:rsidRPr="00042171">
              <w:rPr>
                <w:rFonts w:ascii="Times New Roman" w:hAnsi="Times New Roman"/>
                <w:sz w:val="24"/>
                <w:szCs w:val="24"/>
              </w:rPr>
              <w:t>п</w:t>
            </w:r>
            <w:proofErr w:type="spellEnd"/>
            <w:proofErr w:type="gramEnd"/>
            <w:r w:rsidRPr="00042171">
              <w:rPr>
                <w:rFonts w:ascii="Times New Roman" w:hAnsi="Times New Roman"/>
                <w:sz w:val="24"/>
                <w:szCs w:val="24"/>
              </w:rPr>
              <w:t>/</w:t>
            </w:r>
            <w:proofErr w:type="spellStart"/>
            <w:r w:rsidRPr="00042171">
              <w:rPr>
                <w:rFonts w:ascii="Times New Roman" w:hAnsi="Times New Roman"/>
                <w:sz w:val="24"/>
                <w:szCs w:val="24"/>
              </w:rPr>
              <w:t>п</w:t>
            </w:r>
            <w:proofErr w:type="spellEnd"/>
          </w:p>
        </w:tc>
        <w:tc>
          <w:tcPr>
            <w:tcW w:w="4962" w:type="dxa"/>
          </w:tcPr>
          <w:p w:rsidR="00D22C07" w:rsidRPr="00042171" w:rsidRDefault="00D22C07" w:rsidP="004B3BA8">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Наименование</w:t>
            </w:r>
          </w:p>
        </w:tc>
        <w:tc>
          <w:tcPr>
            <w:tcW w:w="1701" w:type="dxa"/>
          </w:tcPr>
          <w:p w:rsidR="00D22C07" w:rsidRPr="00042171" w:rsidRDefault="00D22C07" w:rsidP="004B3BA8">
            <w:pPr>
              <w:tabs>
                <w:tab w:val="left" w:pos="1260"/>
              </w:tabs>
              <w:spacing w:line="240" w:lineRule="auto"/>
              <w:ind w:left="0" w:firstLine="540"/>
              <w:rPr>
                <w:rStyle w:val="a5"/>
              </w:rPr>
            </w:pPr>
            <w:r w:rsidRPr="00042171">
              <w:rPr>
                <w:rFonts w:ascii="Times New Roman" w:hAnsi="Times New Roman"/>
                <w:sz w:val="24"/>
                <w:szCs w:val="24"/>
              </w:rPr>
              <w:t>Единица измерения</w:t>
            </w:r>
          </w:p>
          <w:p w:rsidR="00D22C07" w:rsidRPr="00042171" w:rsidRDefault="00D22C07" w:rsidP="004B3BA8">
            <w:pPr>
              <w:tabs>
                <w:tab w:val="left" w:pos="1260"/>
              </w:tabs>
              <w:spacing w:line="240" w:lineRule="auto"/>
              <w:ind w:left="0" w:firstLine="540"/>
              <w:rPr>
                <w:rFonts w:ascii="Times New Roman" w:hAnsi="Times New Roman"/>
                <w:sz w:val="24"/>
                <w:szCs w:val="24"/>
              </w:rPr>
            </w:pPr>
          </w:p>
          <w:p w:rsidR="00D22C07" w:rsidRPr="00042171" w:rsidRDefault="00D22C07" w:rsidP="004B3BA8">
            <w:pPr>
              <w:tabs>
                <w:tab w:val="left" w:pos="1260"/>
              </w:tabs>
              <w:spacing w:line="240" w:lineRule="auto"/>
              <w:ind w:left="0" w:firstLine="540"/>
              <w:rPr>
                <w:rFonts w:ascii="Times New Roman" w:hAnsi="Times New Roman"/>
                <w:sz w:val="24"/>
                <w:szCs w:val="24"/>
              </w:rPr>
            </w:pPr>
          </w:p>
        </w:tc>
        <w:tc>
          <w:tcPr>
            <w:tcW w:w="1984" w:type="dxa"/>
          </w:tcPr>
          <w:p w:rsidR="00D22C07" w:rsidRPr="00042171" w:rsidRDefault="00D22C07" w:rsidP="004B3BA8">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Значение (все значения указываются цифрами)</w:t>
            </w:r>
          </w:p>
        </w:tc>
      </w:tr>
      <w:tr w:rsidR="00D22C07" w:rsidRPr="00042171" w:rsidTr="004B3BA8">
        <w:trPr>
          <w:trHeight w:val="413"/>
          <w:tblHeader/>
        </w:trPr>
        <w:tc>
          <w:tcPr>
            <w:tcW w:w="851" w:type="dxa"/>
            <w:vMerge w:val="restart"/>
          </w:tcPr>
          <w:p w:rsidR="00D22C07" w:rsidRPr="00042171" w:rsidRDefault="00D22C07" w:rsidP="004B3BA8">
            <w:pPr>
              <w:tabs>
                <w:tab w:val="left" w:pos="1260"/>
              </w:tabs>
              <w:spacing w:line="240" w:lineRule="auto"/>
              <w:ind w:left="0" w:firstLine="34"/>
              <w:jc w:val="both"/>
              <w:rPr>
                <w:rFonts w:ascii="Times New Roman" w:hAnsi="Times New Roman"/>
                <w:sz w:val="24"/>
                <w:szCs w:val="24"/>
              </w:rPr>
            </w:pPr>
            <w:r w:rsidRPr="00042171">
              <w:rPr>
                <w:rFonts w:ascii="Times New Roman" w:hAnsi="Times New Roman"/>
                <w:sz w:val="24"/>
                <w:szCs w:val="24"/>
              </w:rPr>
              <w:t>1</w:t>
            </w:r>
          </w:p>
        </w:tc>
        <w:tc>
          <w:tcPr>
            <w:tcW w:w="4962" w:type="dxa"/>
          </w:tcPr>
          <w:p w:rsidR="00D22C07" w:rsidRPr="00042171" w:rsidRDefault="00D22C07" w:rsidP="004B3BA8">
            <w:pPr>
              <w:tabs>
                <w:tab w:val="left" w:pos="1260"/>
              </w:tabs>
              <w:spacing w:line="240" w:lineRule="auto"/>
              <w:ind w:left="0" w:firstLine="540"/>
              <w:rPr>
                <w:rFonts w:ascii="Times New Roman" w:hAnsi="Times New Roman"/>
                <w:sz w:val="24"/>
                <w:szCs w:val="24"/>
              </w:rPr>
            </w:pPr>
            <w:r w:rsidRPr="00042171">
              <w:rPr>
                <w:rFonts w:ascii="Times New Roman" w:hAnsi="Times New Roman"/>
                <w:bCs/>
                <w:sz w:val="24"/>
                <w:szCs w:val="24"/>
              </w:rPr>
              <w:t>Опыт работы, в том числе:</w:t>
            </w:r>
          </w:p>
        </w:tc>
        <w:tc>
          <w:tcPr>
            <w:tcW w:w="1701" w:type="dxa"/>
            <w:vMerge w:val="restart"/>
          </w:tcPr>
          <w:p w:rsidR="00D22C07" w:rsidRPr="00042171" w:rsidRDefault="00D22C07" w:rsidP="004B3BA8">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шт.</w:t>
            </w:r>
          </w:p>
        </w:tc>
        <w:tc>
          <w:tcPr>
            <w:tcW w:w="1984" w:type="dxa"/>
          </w:tcPr>
          <w:p w:rsidR="00D22C07" w:rsidRPr="00042171" w:rsidRDefault="00D22C07" w:rsidP="004B3BA8">
            <w:pPr>
              <w:tabs>
                <w:tab w:val="left" w:pos="1260"/>
              </w:tabs>
              <w:spacing w:line="240" w:lineRule="auto"/>
              <w:ind w:left="0" w:firstLine="540"/>
              <w:rPr>
                <w:rFonts w:ascii="Times New Roman" w:hAnsi="Times New Roman"/>
                <w:sz w:val="24"/>
                <w:szCs w:val="24"/>
              </w:rPr>
            </w:pPr>
          </w:p>
        </w:tc>
      </w:tr>
      <w:tr w:rsidR="00D22C07" w:rsidRPr="00042171" w:rsidTr="004B3BA8">
        <w:trPr>
          <w:trHeight w:val="412"/>
          <w:tblHeader/>
        </w:trPr>
        <w:tc>
          <w:tcPr>
            <w:tcW w:w="851" w:type="dxa"/>
            <w:vMerge/>
          </w:tcPr>
          <w:p w:rsidR="00D22C07" w:rsidRPr="00042171" w:rsidRDefault="00D22C07" w:rsidP="004B3BA8">
            <w:pPr>
              <w:tabs>
                <w:tab w:val="left" w:pos="1260"/>
              </w:tabs>
              <w:spacing w:line="240" w:lineRule="auto"/>
              <w:ind w:left="0" w:firstLine="34"/>
              <w:jc w:val="both"/>
              <w:rPr>
                <w:rFonts w:ascii="Times New Roman" w:hAnsi="Times New Roman"/>
                <w:sz w:val="24"/>
                <w:szCs w:val="24"/>
              </w:rPr>
            </w:pPr>
          </w:p>
        </w:tc>
        <w:tc>
          <w:tcPr>
            <w:tcW w:w="4962" w:type="dxa"/>
          </w:tcPr>
          <w:p w:rsidR="00D22C07" w:rsidRPr="00042171" w:rsidRDefault="00D22C07" w:rsidP="004B3BA8">
            <w:p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количество успешно завершенных объектов-аналогов за последний год по видам работ (не подтвержденных документально)</w:t>
            </w:r>
          </w:p>
        </w:tc>
        <w:tc>
          <w:tcPr>
            <w:tcW w:w="1701" w:type="dxa"/>
            <w:vMerge/>
          </w:tcPr>
          <w:p w:rsidR="00D22C07" w:rsidRPr="00042171" w:rsidRDefault="00D22C07" w:rsidP="004B3BA8">
            <w:pPr>
              <w:tabs>
                <w:tab w:val="left" w:pos="1260"/>
              </w:tabs>
              <w:spacing w:line="240" w:lineRule="auto"/>
              <w:ind w:left="0" w:firstLine="540"/>
              <w:rPr>
                <w:rFonts w:ascii="Times New Roman" w:hAnsi="Times New Roman"/>
                <w:sz w:val="24"/>
                <w:szCs w:val="24"/>
              </w:rPr>
            </w:pPr>
          </w:p>
        </w:tc>
        <w:tc>
          <w:tcPr>
            <w:tcW w:w="1984" w:type="dxa"/>
          </w:tcPr>
          <w:p w:rsidR="00D22C07" w:rsidRPr="00042171" w:rsidRDefault="00D22C07" w:rsidP="004B3BA8">
            <w:pPr>
              <w:tabs>
                <w:tab w:val="left" w:pos="1260"/>
              </w:tabs>
              <w:spacing w:line="240" w:lineRule="auto"/>
              <w:ind w:left="0" w:firstLine="540"/>
              <w:rPr>
                <w:rFonts w:ascii="Times New Roman" w:hAnsi="Times New Roman"/>
                <w:sz w:val="24"/>
                <w:szCs w:val="24"/>
              </w:rPr>
            </w:pPr>
          </w:p>
        </w:tc>
      </w:tr>
      <w:tr w:rsidR="00D22C07" w:rsidRPr="00042171" w:rsidTr="004B3BA8">
        <w:trPr>
          <w:trHeight w:val="420"/>
          <w:tblHeader/>
        </w:trPr>
        <w:tc>
          <w:tcPr>
            <w:tcW w:w="851" w:type="dxa"/>
            <w:vMerge/>
          </w:tcPr>
          <w:p w:rsidR="00D22C07" w:rsidRPr="00042171" w:rsidRDefault="00D22C07" w:rsidP="004B3BA8">
            <w:pPr>
              <w:tabs>
                <w:tab w:val="left" w:pos="1260"/>
              </w:tabs>
              <w:spacing w:line="240" w:lineRule="auto"/>
              <w:ind w:left="0" w:firstLine="34"/>
              <w:jc w:val="both"/>
              <w:rPr>
                <w:rFonts w:ascii="Times New Roman" w:hAnsi="Times New Roman"/>
                <w:sz w:val="24"/>
                <w:szCs w:val="24"/>
              </w:rPr>
            </w:pPr>
          </w:p>
        </w:tc>
        <w:tc>
          <w:tcPr>
            <w:tcW w:w="4962" w:type="dxa"/>
          </w:tcPr>
          <w:p w:rsidR="00D22C07" w:rsidRPr="00042171" w:rsidRDefault="00D22C07" w:rsidP="004B3BA8">
            <w:pPr>
              <w:tabs>
                <w:tab w:val="left" w:pos="1260"/>
              </w:tabs>
              <w:spacing w:line="240" w:lineRule="auto"/>
              <w:ind w:left="0" w:firstLine="540"/>
              <w:rPr>
                <w:rFonts w:ascii="Times New Roman" w:hAnsi="Times New Roman"/>
                <w:bCs/>
                <w:sz w:val="24"/>
                <w:szCs w:val="24"/>
              </w:rPr>
            </w:pPr>
            <w:r w:rsidRPr="00042171">
              <w:rPr>
                <w:rFonts w:ascii="Times New Roman" w:hAnsi="Times New Roman"/>
                <w:bCs/>
                <w:sz w:val="24"/>
                <w:szCs w:val="24"/>
              </w:rPr>
              <w:t>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w:t>
            </w:r>
          </w:p>
        </w:tc>
        <w:tc>
          <w:tcPr>
            <w:tcW w:w="1701" w:type="dxa"/>
            <w:vMerge/>
          </w:tcPr>
          <w:p w:rsidR="00D22C07" w:rsidRPr="00042171" w:rsidRDefault="00D22C07" w:rsidP="004B3BA8">
            <w:pPr>
              <w:tabs>
                <w:tab w:val="left" w:pos="1260"/>
              </w:tabs>
              <w:spacing w:line="240" w:lineRule="auto"/>
              <w:ind w:left="0" w:firstLine="540"/>
              <w:rPr>
                <w:rFonts w:ascii="Times New Roman" w:hAnsi="Times New Roman"/>
                <w:sz w:val="24"/>
                <w:szCs w:val="24"/>
              </w:rPr>
            </w:pPr>
          </w:p>
        </w:tc>
        <w:tc>
          <w:tcPr>
            <w:tcW w:w="1984" w:type="dxa"/>
          </w:tcPr>
          <w:p w:rsidR="00D22C07" w:rsidRPr="00042171" w:rsidRDefault="00D22C07" w:rsidP="004B3BA8">
            <w:pPr>
              <w:tabs>
                <w:tab w:val="left" w:pos="1260"/>
              </w:tabs>
              <w:spacing w:line="240" w:lineRule="auto"/>
              <w:ind w:left="0" w:firstLine="540"/>
              <w:rPr>
                <w:rFonts w:ascii="Times New Roman" w:hAnsi="Times New Roman"/>
                <w:sz w:val="24"/>
                <w:szCs w:val="24"/>
              </w:rPr>
            </w:pPr>
          </w:p>
        </w:tc>
      </w:tr>
      <w:tr w:rsidR="00D22C07" w:rsidRPr="00042171" w:rsidTr="004B3BA8">
        <w:trPr>
          <w:cantSplit/>
          <w:trHeight w:val="409"/>
        </w:trPr>
        <w:tc>
          <w:tcPr>
            <w:tcW w:w="851" w:type="dxa"/>
            <w:vMerge w:val="restart"/>
          </w:tcPr>
          <w:p w:rsidR="00D22C07" w:rsidRPr="00042171" w:rsidRDefault="00D22C07" w:rsidP="004B3BA8">
            <w:pPr>
              <w:tabs>
                <w:tab w:val="left" w:pos="1260"/>
              </w:tabs>
              <w:spacing w:line="240" w:lineRule="auto"/>
              <w:ind w:left="0" w:firstLine="34"/>
              <w:jc w:val="both"/>
              <w:rPr>
                <w:rFonts w:ascii="Times New Roman" w:hAnsi="Times New Roman"/>
                <w:sz w:val="24"/>
                <w:szCs w:val="24"/>
              </w:rPr>
            </w:pPr>
            <w:r w:rsidRPr="00042171">
              <w:rPr>
                <w:rFonts w:ascii="Times New Roman" w:hAnsi="Times New Roman"/>
                <w:sz w:val="24"/>
                <w:szCs w:val="24"/>
              </w:rPr>
              <w:t>2</w:t>
            </w:r>
          </w:p>
        </w:tc>
        <w:tc>
          <w:tcPr>
            <w:tcW w:w="4962" w:type="dxa"/>
          </w:tcPr>
          <w:p w:rsidR="00D22C07" w:rsidRPr="00042171" w:rsidRDefault="00D22C07" w:rsidP="004B3BA8">
            <w:pPr>
              <w:pStyle w:val="ac"/>
              <w:tabs>
                <w:tab w:val="left" w:pos="1260"/>
              </w:tabs>
              <w:autoSpaceDE w:val="0"/>
              <w:autoSpaceDN w:val="0"/>
              <w:adjustRightInd w:val="0"/>
              <w:spacing w:after="0"/>
              <w:ind w:firstLine="540"/>
              <w:jc w:val="left"/>
              <w:rPr>
                <w:szCs w:val="24"/>
              </w:rPr>
            </w:pPr>
            <w:r w:rsidRPr="00042171">
              <w:rPr>
                <w:bCs/>
                <w:szCs w:val="24"/>
              </w:rPr>
              <w:t>Квалификация персонала (наличие квалифицированного инженерного персонала), в том числе:</w:t>
            </w:r>
          </w:p>
        </w:tc>
        <w:tc>
          <w:tcPr>
            <w:tcW w:w="1701" w:type="dxa"/>
            <w:vMerge w:val="restart"/>
          </w:tcPr>
          <w:p w:rsidR="00D22C07" w:rsidRPr="00042171" w:rsidRDefault="00D22C07" w:rsidP="004B3BA8">
            <w:pPr>
              <w:tabs>
                <w:tab w:val="left" w:pos="1260"/>
              </w:tabs>
              <w:spacing w:line="240" w:lineRule="auto"/>
              <w:ind w:left="0" w:firstLine="540"/>
              <w:rPr>
                <w:rFonts w:ascii="Times New Roman" w:hAnsi="Times New Roman"/>
                <w:sz w:val="24"/>
                <w:szCs w:val="24"/>
              </w:rPr>
            </w:pPr>
          </w:p>
          <w:p w:rsidR="00D22C07" w:rsidRPr="00042171" w:rsidRDefault="00D22C07" w:rsidP="004B3BA8">
            <w:pPr>
              <w:tabs>
                <w:tab w:val="left" w:pos="1260"/>
              </w:tabs>
              <w:spacing w:line="240" w:lineRule="auto"/>
              <w:ind w:left="0" w:firstLine="540"/>
              <w:rPr>
                <w:rFonts w:ascii="Times New Roman" w:hAnsi="Times New Roman"/>
                <w:sz w:val="24"/>
                <w:szCs w:val="24"/>
              </w:rPr>
            </w:pPr>
          </w:p>
          <w:p w:rsidR="00D22C07" w:rsidRPr="00042171" w:rsidRDefault="00D22C07" w:rsidP="004B3BA8">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человек</w:t>
            </w:r>
          </w:p>
        </w:tc>
        <w:tc>
          <w:tcPr>
            <w:tcW w:w="1984" w:type="dxa"/>
          </w:tcPr>
          <w:p w:rsidR="00D22C07" w:rsidRPr="00042171" w:rsidRDefault="00D22C07" w:rsidP="004B3BA8">
            <w:pPr>
              <w:tabs>
                <w:tab w:val="left" w:pos="1260"/>
              </w:tabs>
              <w:spacing w:line="240" w:lineRule="auto"/>
              <w:ind w:left="0" w:firstLine="540"/>
              <w:rPr>
                <w:rFonts w:ascii="Times New Roman" w:hAnsi="Times New Roman"/>
                <w:sz w:val="24"/>
                <w:szCs w:val="24"/>
              </w:rPr>
            </w:pPr>
          </w:p>
        </w:tc>
      </w:tr>
      <w:tr w:rsidR="00D22C07" w:rsidRPr="00042171" w:rsidTr="004B3BA8">
        <w:trPr>
          <w:cantSplit/>
          <w:trHeight w:val="256"/>
        </w:trPr>
        <w:tc>
          <w:tcPr>
            <w:tcW w:w="851" w:type="dxa"/>
            <w:vMerge/>
          </w:tcPr>
          <w:p w:rsidR="00D22C07" w:rsidRPr="00042171" w:rsidRDefault="00D22C07" w:rsidP="004B3BA8">
            <w:pPr>
              <w:tabs>
                <w:tab w:val="left" w:pos="1260"/>
              </w:tabs>
              <w:spacing w:line="240" w:lineRule="auto"/>
              <w:ind w:left="0" w:firstLine="34"/>
              <w:jc w:val="both"/>
              <w:rPr>
                <w:rFonts w:ascii="Times New Roman" w:hAnsi="Times New Roman"/>
                <w:sz w:val="24"/>
                <w:szCs w:val="24"/>
              </w:rPr>
            </w:pPr>
          </w:p>
        </w:tc>
        <w:tc>
          <w:tcPr>
            <w:tcW w:w="4962" w:type="dxa"/>
          </w:tcPr>
          <w:p w:rsidR="00D22C07" w:rsidRPr="00042171" w:rsidRDefault="00D22C07" w:rsidP="004B3BA8">
            <w:pPr>
              <w:pStyle w:val="ac"/>
              <w:tabs>
                <w:tab w:val="left" w:pos="1260"/>
              </w:tabs>
              <w:autoSpaceDE w:val="0"/>
              <w:autoSpaceDN w:val="0"/>
              <w:adjustRightInd w:val="0"/>
              <w:spacing w:after="0"/>
              <w:ind w:firstLine="540"/>
              <w:jc w:val="left"/>
              <w:rPr>
                <w:bCs/>
                <w:szCs w:val="24"/>
              </w:rPr>
            </w:pPr>
            <w:r w:rsidRPr="00042171">
              <w:rPr>
                <w:bCs/>
                <w:szCs w:val="24"/>
              </w:rPr>
              <w:t>с опытом работы более 10 лет и стажем работы в компании более 2-х лет</w:t>
            </w:r>
          </w:p>
        </w:tc>
        <w:tc>
          <w:tcPr>
            <w:tcW w:w="1701" w:type="dxa"/>
            <w:vMerge/>
          </w:tcPr>
          <w:p w:rsidR="00D22C07" w:rsidRPr="00042171" w:rsidRDefault="00D22C07" w:rsidP="004B3BA8">
            <w:pPr>
              <w:tabs>
                <w:tab w:val="left" w:pos="1260"/>
              </w:tabs>
              <w:spacing w:line="240" w:lineRule="auto"/>
              <w:ind w:left="0" w:firstLine="540"/>
              <w:rPr>
                <w:rFonts w:ascii="Times New Roman" w:hAnsi="Times New Roman"/>
                <w:sz w:val="24"/>
                <w:szCs w:val="24"/>
              </w:rPr>
            </w:pPr>
          </w:p>
        </w:tc>
        <w:tc>
          <w:tcPr>
            <w:tcW w:w="1984" w:type="dxa"/>
            <w:vMerge w:val="restart"/>
          </w:tcPr>
          <w:p w:rsidR="00D22C07" w:rsidRPr="00042171" w:rsidRDefault="00D22C07" w:rsidP="004B3BA8">
            <w:pPr>
              <w:tabs>
                <w:tab w:val="left" w:pos="1260"/>
              </w:tabs>
              <w:spacing w:line="240" w:lineRule="auto"/>
              <w:ind w:left="0" w:firstLine="540"/>
              <w:rPr>
                <w:rFonts w:ascii="Times New Roman" w:hAnsi="Times New Roman"/>
                <w:sz w:val="24"/>
                <w:szCs w:val="24"/>
              </w:rPr>
            </w:pPr>
          </w:p>
        </w:tc>
      </w:tr>
      <w:tr w:rsidR="00D22C07" w:rsidRPr="00042171" w:rsidTr="004B3BA8">
        <w:trPr>
          <w:cantSplit/>
          <w:trHeight w:val="256"/>
        </w:trPr>
        <w:tc>
          <w:tcPr>
            <w:tcW w:w="851" w:type="dxa"/>
            <w:vMerge/>
          </w:tcPr>
          <w:p w:rsidR="00D22C07" w:rsidRPr="00042171" w:rsidRDefault="00D22C07" w:rsidP="004B3BA8">
            <w:pPr>
              <w:tabs>
                <w:tab w:val="left" w:pos="1260"/>
              </w:tabs>
              <w:spacing w:line="240" w:lineRule="auto"/>
              <w:ind w:left="0" w:firstLine="34"/>
              <w:jc w:val="both"/>
              <w:rPr>
                <w:rFonts w:ascii="Times New Roman" w:hAnsi="Times New Roman"/>
                <w:sz w:val="24"/>
                <w:szCs w:val="24"/>
              </w:rPr>
            </w:pPr>
          </w:p>
        </w:tc>
        <w:tc>
          <w:tcPr>
            <w:tcW w:w="4962" w:type="dxa"/>
          </w:tcPr>
          <w:p w:rsidR="00D22C07" w:rsidRPr="00042171" w:rsidDel="007018CA" w:rsidRDefault="00D22C07" w:rsidP="004B3BA8">
            <w:pPr>
              <w:pStyle w:val="ac"/>
              <w:tabs>
                <w:tab w:val="left" w:pos="1260"/>
              </w:tabs>
              <w:autoSpaceDE w:val="0"/>
              <w:autoSpaceDN w:val="0"/>
              <w:adjustRightInd w:val="0"/>
              <w:spacing w:after="0"/>
              <w:ind w:firstLine="540"/>
              <w:jc w:val="left"/>
              <w:rPr>
                <w:bCs/>
                <w:szCs w:val="24"/>
              </w:rPr>
            </w:pPr>
            <w:r w:rsidRPr="00042171">
              <w:rPr>
                <w:bCs/>
                <w:szCs w:val="24"/>
              </w:rPr>
              <w:t>- с опытом работы более 5 лет</w:t>
            </w:r>
          </w:p>
        </w:tc>
        <w:tc>
          <w:tcPr>
            <w:tcW w:w="1701" w:type="dxa"/>
            <w:vMerge/>
          </w:tcPr>
          <w:p w:rsidR="00D22C07" w:rsidRPr="00042171" w:rsidRDefault="00D22C07" w:rsidP="004B3BA8">
            <w:pPr>
              <w:tabs>
                <w:tab w:val="left" w:pos="1260"/>
              </w:tabs>
              <w:spacing w:line="240" w:lineRule="auto"/>
              <w:ind w:left="0" w:firstLine="540"/>
              <w:rPr>
                <w:rFonts w:ascii="Times New Roman" w:hAnsi="Times New Roman"/>
                <w:sz w:val="24"/>
                <w:szCs w:val="24"/>
              </w:rPr>
            </w:pPr>
          </w:p>
        </w:tc>
        <w:tc>
          <w:tcPr>
            <w:tcW w:w="1984" w:type="dxa"/>
            <w:vMerge/>
          </w:tcPr>
          <w:p w:rsidR="00D22C07" w:rsidRPr="00042171" w:rsidRDefault="00D22C07" w:rsidP="004B3BA8">
            <w:pPr>
              <w:tabs>
                <w:tab w:val="left" w:pos="1260"/>
              </w:tabs>
              <w:spacing w:line="240" w:lineRule="auto"/>
              <w:ind w:left="0" w:firstLine="540"/>
              <w:rPr>
                <w:rFonts w:ascii="Times New Roman" w:hAnsi="Times New Roman"/>
                <w:sz w:val="24"/>
                <w:szCs w:val="24"/>
              </w:rPr>
            </w:pPr>
          </w:p>
        </w:tc>
      </w:tr>
      <w:tr w:rsidR="00D22C07" w:rsidRPr="00042171" w:rsidTr="004B3BA8">
        <w:trPr>
          <w:cantSplit/>
        </w:trPr>
        <w:tc>
          <w:tcPr>
            <w:tcW w:w="851" w:type="dxa"/>
          </w:tcPr>
          <w:p w:rsidR="00D22C07" w:rsidRPr="00042171" w:rsidRDefault="00D22C07" w:rsidP="004B3BA8">
            <w:pPr>
              <w:tabs>
                <w:tab w:val="left" w:pos="1260"/>
              </w:tabs>
              <w:spacing w:line="240" w:lineRule="auto"/>
              <w:ind w:left="0" w:firstLine="34"/>
              <w:jc w:val="both"/>
              <w:rPr>
                <w:rFonts w:ascii="Times New Roman" w:hAnsi="Times New Roman"/>
                <w:sz w:val="24"/>
                <w:szCs w:val="24"/>
              </w:rPr>
            </w:pPr>
            <w:r w:rsidRPr="00042171">
              <w:rPr>
                <w:rFonts w:ascii="Times New Roman" w:hAnsi="Times New Roman"/>
                <w:sz w:val="24"/>
                <w:szCs w:val="24"/>
              </w:rPr>
              <w:t>3</w:t>
            </w:r>
          </w:p>
        </w:tc>
        <w:tc>
          <w:tcPr>
            <w:tcW w:w="4962" w:type="dxa"/>
          </w:tcPr>
          <w:p w:rsidR="00D22C07" w:rsidRPr="00042171" w:rsidRDefault="00D22C07" w:rsidP="004B3BA8">
            <w:pPr>
              <w:pStyle w:val="ac"/>
              <w:tabs>
                <w:tab w:val="left" w:pos="1260"/>
              </w:tabs>
              <w:autoSpaceDE w:val="0"/>
              <w:autoSpaceDN w:val="0"/>
              <w:adjustRightInd w:val="0"/>
              <w:spacing w:after="0"/>
              <w:ind w:firstLine="540"/>
              <w:jc w:val="left"/>
              <w:rPr>
                <w:szCs w:val="24"/>
              </w:rPr>
            </w:pPr>
            <w:r w:rsidRPr="00042171">
              <w:rPr>
                <w:bCs/>
                <w:szCs w:val="24"/>
              </w:rPr>
              <w:t xml:space="preserve">Соблюдение техники безопасности (кол-во несчастных случаев при производстве работ </w:t>
            </w:r>
            <w:proofErr w:type="gramStart"/>
            <w:r w:rsidRPr="00042171">
              <w:rPr>
                <w:bCs/>
                <w:szCs w:val="24"/>
              </w:rPr>
              <w:t>за</w:t>
            </w:r>
            <w:proofErr w:type="gramEnd"/>
            <w:r w:rsidRPr="00042171">
              <w:rPr>
                <w:bCs/>
                <w:szCs w:val="24"/>
              </w:rPr>
              <w:t xml:space="preserve"> последние 2 года)</w:t>
            </w:r>
          </w:p>
        </w:tc>
        <w:tc>
          <w:tcPr>
            <w:tcW w:w="1701" w:type="dxa"/>
          </w:tcPr>
          <w:p w:rsidR="00D22C07" w:rsidRPr="00042171" w:rsidRDefault="00D22C07" w:rsidP="004B3BA8">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шт.</w:t>
            </w:r>
          </w:p>
        </w:tc>
        <w:tc>
          <w:tcPr>
            <w:tcW w:w="1984" w:type="dxa"/>
          </w:tcPr>
          <w:p w:rsidR="00D22C07" w:rsidRPr="00042171" w:rsidRDefault="00D22C07" w:rsidP="004B3BA8">
            <w:pPr>
              <w:tabs>
                <w:tab w:val="left" w:pos="1260"/>
              </w:tabs>
              <w:spacing w:line="240" w:lineRule="auto"/>
              <w:ind w:left="0" w:firstLine="540"/>
              <w:rPr>
                <w:rFonts w:ascii="Times New Roman" w:hAnsi="Times New Roman"/>
                <w:sz w:val="24"/>
                <w:szCs w:val="24"/>
              </w:rPr>
            </w:pPr>
          </w:p>
        </w:tc>
      </w:tr>
      <w:tr w:rsidR="00D22C07" w:rsidRPr="00042171" w:rsidTr="004B3BA8">
        <w:trPr>
          <w:cantSplit/>
        </w:trPr>
        <w:tc>
          <w:tcPr>
            <w:tcW w:w="851" w:type="dxa"/>
          </w:tcPr>
          <w:p w:rsidR="00D22C07" w:rsidRPr="00042171" w:rsidRDefault="00D22C07" w:rsidP="004B3BA8">
            <w:pPr>
              <w:tabs>
                <w:tab w:val="left" w:pos="1260"/>
              </w:tabs>
              <w:spacing w:line="240" w:lineRule="auto"/>
              <w:ind w:left="0" w:firstLine="34"/>
              <w:jc w:val="both"/>
              <w:rPr>
                <w:rFonts w:ascii="Times New Roman" w:hAnsi="Times New Roman"/>
                <w:sz w:val="24"/>
                <w:szCs w:val="24"/>
              </w:rPr>
            </w:pPr>
            <w:r w:rsidRPr="00042171">
              <w:rPr>
                <w:rFonts w:ascii="Times New Roman" w:hAnsi="Times New Roman"/>
                <w:sz w:val="24"/>
                <w:szCs w:val="24"/>
              </w:rPr>
              <w:t>4</w:t>
            </w:r>
          </w:p>
        </w:tc>
        <w:tc>
          <w:tcPr>
            <w:tcW w:w="4962" w:type="dxa"/>
          </w:tcPr>
          <w:p w:rsidR="00D22C07" w:rsidRPr="00042171" w:rsidRDefault="00D22C07" w:rsidP="004B3BA8">
            <w:pPr>
              <w:widowControl w:val="0"/>
              <w:shd w:val="clear" w:color="auto" w:fill="FFFFFF"/>
              <w:tabs>
                <w:tab w:val="left" w:pos="993"/>
                <w:tab w:val="left" w:pos="1260"/>
              </w:tabs>
              <w:autoSpaceDE w:val="0"/>
              <w:autoSpaceDN w:val="0"/>
              <w:adjustRightInd w:val="0"/>
              <w:spacing w:line="240" w:lineRule="auto"/>
              <w:ind w:left="0" w:firstLine="540"/>
              <w:rPr>
                <w:rFonts w:ascii="Times New Roman" w:hAnsi="Times New Roman"/>
                <w:bCs/>
                <w:sz w:val="24"/>
                <w:szCs w:val="24"/>
              </w:rPr>
            </w:pPr>
            <w:r w:rsidRPr="00042171">
              <w:rPr>
                <w:rFonts w:ascii="Times New Roman" w:hAnsi="Times New Roman"/>
                <w:sz w:val="24"/>
                <w:szCs w:val="24"/>
              </w:rPr>
              <w:t xml:space="preserve">Участие </w:t>
            </w:r>
            <w:proofErr w:type="gramStart"/>
            <w:r w:rsidRPr="00042171">
              <w:rPr>
                <w:rFonts w:ascii="Times New Roman" w:hAnsi="Times New Roman"/>
                <w:sz w:val="24"/>
                <w:szCs w:val="24"/>
              </w:rPr>
              <w:t>в судебных заседаниях в качестве ответчика по делам об исполнении договорных обязательств по договорам</w:t>
            </w:r>
            <w:proofErr w:type="gramEnd"/>
            <w:r w:rsidRPr="00042171">
              <w:rPr>
                <w:rFonts w:ascii="Times New Roman" w:hAnsi="Times New Roman"/>
                <w:sz w:val="24"/>
                <w:szCs w:val="24"/>
              </w:rPr>
              <w:t xml:space="preserve"> подряда за последние 2 года (проигранные арбитражные дела)</w:t>
            </w:r>
          </w:p>
        </w:tc>
        <w:tc>
          <w:tcPr>
            <w:tcW w:w="1701" w:type="dxa"/>
          </w:tcPr>
          <w:p w:rsidR="00D22C07" w:rsidRPr="00042171" w:rsidRDefault="00D22C07" w:rsidP="004B3BA8">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шт.</w:t>
            </w:r>
          </w:p>
        </w:tc>
        <w:tc>
          <w:tcPr>
            <w:tcW w:w="1984" w:type="dxa"/>
          </w:tcPr>
          <w:p w:rsidR="00D22C07" w:rsidRPr="00042171" w:rsidRDefault="00D22C07" w:rsidP="004B3BA8">
            <w:pPr>
              <w:tabs>
                <w:tab w:val="left" w:pos="1260"/>
              </w:tabs>
              <w:spacing w:line="240" w:lineRule="auto"/>
              <w:ind w:left="0" w:firstLine="540"/>
              <w:rPr>
                <w:rFonts w:ascii="Times New Roman" w:hAnsi="Times New Roman"/>
                <w:sz w:val="24"/>
                <w:szCs w:val="24"/>
              </w:rPr>
            </w:pPr>
          </w:p>
        </w:tc>
      </w:tr>
    </w:tbl>
    <w:p w:rsidR="00D22C07" w:rsidRPr="00042171" w:rsidRDefault="00D22C07" w:rsidP="00D22C07">
      <w:pPr>
        <w:pStyle w:val="ConsPlusNormal"/>
        <w:tabs>
          <w:tab w:val="left" w:pos="1260"/>
        </w:tabs>
        <w:ind w:firstLine="540"/>
        <w:outlineLvl w:val="3"/>
        <w:rPr>
          <w:rFonts w:ascii="Times New Roman" w:hAnsi="Times New Roman" w:cs="Times New Roman"/>
          <w:sz w:val="24"/>
          <w:szCs w:val="24"/>
        </w:rPr>
      </w:pPr>
      <w:r w:rsidRPr="00042171">
        <w:rPr>
          <w:rFonts w:ascii="Times New Roman" w:hAnsi="Times New Roman" w:cs="Times New Roman"/>
          <w:sz w:val="24"/>
          <w:szCs w:val="24"/>
        </w:rPr>
        <w:t>9.Нами внесено денежное обеспечение заявки в размере _______________________</w:t>
      </w:r>
    </w:p>
    <w:p w:rsidR="00D22C07" w:rsidRPr="00042171" w:rsidRDefault="00D22C07" w:rsidP="00D22C07">
      <w:pPr>
        <w:pStyle w:val="ConsPlusNormal"/>
        <w:tabs>
          <w:tab w:val="left" w:pos="1260"/>
        </w:tabs>
        <w:ind w:firstLine="540"/>
        <w:outlineLvl w:val="3"/>
        <w:rPr>
          <w:rFonts w:ascii="Times New Roman" w:hAnsi="Times New Roman" w:cs="Times New Roman"/>
          <w:sz w:val="24"/>
          <w:szCs w:val="24"/>
        </w:rPr>
      </w:pPr>
      <w:r w:rsidRPr="00042171">
        <w:rPr>
          <w:rFonts w:ascii="Times New Roman" w:hAnsi="Times New Roman" w:cs="Times New Roman"/>
          <w:sz w:val="24"/>
          <w:szCs w:val="24"/>
        </w:rPr>
        <w:t>___________________________________________________________ рублей,</w:t>
      </w:r>
    </w:p>
    <w:p w:rsidR="00D22C07" w:rsidRPr="00042171" w:rsidRDefault="00D22C07" w:rsidP="00D22C07">
      <w:pPr>
        <w:pStyle w:val="ConsPlusNormal"/>
        <w:tabs>
          <w:tab w:val="left" w:pos="1260"/>
        </w:tabs>
        <w:ind w:firstLine="540"/>
        <w:outlineLvl w:val="3"/>
        <w:rPr>
          <w:rFonts w:ascii="Times New Roman" w:hAnsi="Times New Roman" w:cs="Times New Roman"/>
          <w:sz w:val="24"/>
          <w:szCs w:val="24"/>
        </w:rPr>
      </w:pPr>
      <w:r w:rsidRPr="00042171">
        <w:rPr>
          <w:rFonts w:ascii="Times New Roman" w:hAnsi="Times New Roman" w:cs="Times New Roman"/>
          <w:sz w:val="24"/>
          <w:szCs w:val="24"/>
        </w:rPr>
        <w:t>________________________________________________________________________</w:t>
      </w:r>
    </w:p>
    <w:p w:rsidR="00D22C07" w:rsidRPr="00042171" w:rsidRDefault="00D22C07" w:rsidP="00D22C07">
      <w:pPr>
        <w:pStyle w:val="ConsPlusNormal"/>
        <w:tabs>
          <w:tab w:val="left" w:pos="1260"/>
        </w:tabs>
        <w:ind w:firstLine="540"/>
        <w:outlineLvl w:val="3"/>
        <w:rPr>
          <w:rFonts w:ascii="Times New Roman" w:hAnsi="Times New Roman" w:cs="Times New Roman"/>
          <w:i/>
          <w:sz w:val="24"/>
          <w:szCs w:val="24"/>
        </w:rPr>
      </w:pPr>
      <w:r w:rsidRPr="00042171">
        <w:rPr>
          <w:rFonts w:ascii="Times New Roman" w:hAnsi="Times New Roman" w:cs="Times New Roman"/>
          <w:sz w:val="24"/>
          <w:szCs w:val="24"/>
        </w:rPr>
        <w:t>(</w:t>
      </w:r>
      <w:r w:rsidRPr="00042171">
        <w:rPr>
          <w:rFonts w:ascii="Times New Roman" w:hAnsi="Times New Roman" w:cs="Times New Roman"/>
          <w:i/>
          <w:sz w:val="24"/>
          <w:szCs w:val="24"/>
        </w:rPr>
        <w:t>дата, номер платежного поручения)</w:t>
      </w:r>
    </w:p>
    <w:p w:rsidR="00D22C07" w:rsidRPr="00042171" w:rsidRDefault="00D22C07" w:rsidP="00D22C07">
      <w:pPr>
        <w:pStyle w:val="ConsPlusNormal"/>
        <w:pBdr>
          <w:bottom w:val="single" w:sz="12" w:space="1" w:color="auto"/>
        </w:pBdr>
        <w:tabs>
          <w:tab w:val="left" w:pos="1260"/>
        </w:tabs>
        <w:ind w:firstLine="540"/>
        <w:outlineLvl w:val="3"/>
        <w:rPr>
          <w:rFonts w:ascii="Times New Roman" w:hAnsi="Times New Roman" w:cs="Times New Roman"/>
          <w:sz w:val="24"/>
          <w:szCs w:val="24"/>
        </w:rPr>
      </w:pPr>
      <w:r w:rsidRPr="00042171">
        <w:rPr>
          <w:rFonts w:ascii="Times New Roman" w:hAnsi="Times New Roman" w:cs="Times New Roman"/>
          <w:sz w:val="24"/>
          <w:szCs w:val="24"/>
        </w:rPr>
        <w:t>10.Обеспечение заявки просим возвратить на счет ______________________________</w:t>
      </w:r>
    </w:p>
    <w:p w:rsidR="00D22C07" w:rsidRPr="00042171" w:rsidRDefault="00D22C07" w:rsidP="00D22C07">
      <w:pPr>
        <w:pStyle w:val="ConsPlusNormal"/>
        <w:pBdr>
          <w:bottom w:val="single" w:sz="12" w:space="1" w:color="auto"/>
        </w:pBdr>
        <w:tabs>
          <w:tab w:val="left" w:pos="1260"/>
        </w:tabs>
        <w:ind w:firstLine="540"/>
        <w:outlineLvl w:val="3"/>
        <w:rPr>
          <w:rFonts w:ascii="Times New Roman" w:hAnsi="Times New Roman" w:cs="Times New Roman"/>
          <w:sz w:val="24"/>
          <w:szCs w:val="24"/>
        </w:rPr>
      </w:pPr>
    </w:p>
    <w:p w:rsidR="00D22C07" w:rsidRPr="00042171" w:rsidRDefault="00D22C07" w:rsidP="00D22C07">
      <w:pPr>
        <w:pStyle w:val="ConsPlusNormal"/>
        <w:tabs>
          <w:tab w:val="left" w:pos="1260"/>
        </w:tabs>
        <w:ind w:firstLine="540"/>
        <w:outlineLvl w:val="3"/>
        <w:rPr>
          <w:rFonts w:ascii="Times New Roman" w:hAnsi="Times New Roman" w:cs="Times New Roman"/>
          <w:i/>
          <w:sz w:val="24"/>
          <w:szCs w:val="24"/>
        </w:rPr>
      </w:pPr>
      <w:r w:rsidRPr="00042171">
        <w:rPr>
          <w:rFonts w:ascii="Times New Roman" w:hAnsi="Times New Roman" w:cs="Times New Roman"/>
          <w:sz w:val="24"/>
          <w:szCs w:val="24"/>
        </w:rPr>
        <w:t>(</w:t>
      </w:r>
      <w:r w:rsidRPr="00042171">
        <w:rPr>
          <w:rFonts w:ascii="Times New Roman" w:hAnsi="Times New Roman" w:cs="Times New Roman"/>
          <w:i/>
          <w:sz w:val="24"/>
          <w:szCs w:val="24"/>
        </w:rPr>
        <w:t>указываются реквизиты банковского счета участника для возврата обеспечения).</w:t>
      </w:r>
    </w:p>
    <w:p w:rsidR="00D22C07" w:rsidRDefault="00D22C07" w:rsidP="00D22C07">
      <w:pPr>
        <w:pStyle w:val="ae"/>
        <w:tabs>
          <w:tab w:val="left" w:pos="1260"/>
        </w:tabs>
        <w:autoSpaceDE w:val="0"/>
        <w:autoSpaceDN w:val="0"/>
        <w:adjustRightInd w:val="0"/>
        <w:spacing w:line="240" w:lineRule="auto"/>
        <w:ind w:left="0" w:firstLine="540"/>
        <w:jc w:val="left"/>
        <w:outlineLvl w:val="3"/>
        <w:rPr>
          <w:sz w:val="24"/>
          <w:szCs w:val="24"/>
        </w:rPr>
      </w:pPr>
      <w:r w:rsidRPr="00042171">
        <w:rPr>
          <w:sz w:val="24"/>
          <w:szCs w:val="24"/>
        </w:rPr>
        <w:t>11. Нами были представлены ранее в составе заявки на участие в конкурсе</w:t>
      </w:r>
    </w:p>
    <w:p w:rsidR="00D22C07" w:rsidRPr="00042171" w:rsidRDefault="00D22C07" w:rsidP="00D22C07">
      <w:pPr>
        <w:pStyle w:val="ae"/>
        <w:tabs>
          <w:tab w:val="left" w:pos="1260"/>
        </w:tabs>
        <w:autoSpaceDE w:val="0"/>
        <w:autoSpaceDN w:val="0"/>
        <w:adjustRightInd w:val="0"/>
        <w:spacing w:line="240" w:lineRule="auto"/>
        <w:ind w:left="0" w:firstLine="540"/>
        <w:jc w:val="left"/>
        <w:outlineLvl w:val="3"/>
        <w:rPr>
          <w:sz w:val="24"/>
          <w:szCs w:val="24"/>
        </w:rPr>
      </w:pPr>
      <w:r w:rsidRPr="00042171">
        <w:rPr>
          <w:b/>
          <w:bCs/>
          <w:sz w:val="24"/>
          <w:szCs w:val="24"/>
        </w:rPr>
        <w:t>__________________________________________________________________________________________________________________________________________________________</w:t>
      </w:r>
    </w:p>
    <w:p w:rsidR="00D22C07" w:rsidRPr="00042171" w:rsidRDefault="00D22C07" w:rsidP="00D22C07">
      <w:pPr>
        <w:tabs>
          <w:tab w:val="left" w:pos="1260"/>
          <w:tab w:val="left" w:pos="6237"/>
        </w:tabs>
        <w:spacing w:line="240" w:lineRule="auto"/>
        <w:ind w:left="0" w:firstLine="540"/>
        <w:rPr>
          <w:rFonts w:ascii="Times New Roman" w:hAnsi="Times New Roman"/>
          <w:b/>
          <w:sz w:val="24"/>
          <w:szCs w:val="24"/>
        </w:rPr>
      </w:pPr>
      <w:r w:rsidRPr="00042171">
        <w:rPr>
          <w:rFonts w:ascii="Times New Roman" w:hAnsi="Times New Roman"/>
          <w:b/>
          <w:bCs/>
          <w:sz w:val="24"/>
          <w:szCs w:val="24"/>
        </w:rPr>
        <w:t>(</w:t>
      </w:r>
      <w:r w:rsidRPr="00042171">
        <w:rPr>
          <w:rFonts w:ascii="Times New Roman" w:hAnsi="Times New Roman"/>
          <w:bCs/>
          <w:i/>
          <w:sz w:val="24"/>
          <w:szCs w:val="24"/>
        </w:rPr>
        <w:t>указать наименование работ, объект и адрес</w:t>
      </w:r>
      <w:r w:rsidRPr="00042171">
        <w:rPr>
          <w:rFonts w:ascii="Times New Roman" w:hAnsi="Times New Roman"/>
          <w:b/>
          <w:bCs/>
          <w:sz w:val="24"/>
          <w:szCs w:val="24"/>
        </w:rPr>
        <w:t>)</w:t>
      </w:r>
    </w:p>
    <w:p w:rsidR="00D22C07" w:rsidRPr="00042171" w:rsidRDefault="00D22C07" w:rsidP="00D22C07">
      <w:pPr>
        <w:pStyle w:val="ae"/>
        <w:tabs>
          <w:tab w:val="left" w:pos="1260"/>
        </w:tabs>
        <w:autoSpaceDE w:val="0"/>
        <w:autoSpaceDN w:val="0"/>
        <w:adjustRightInd w:val="0"/>
        <w:spacing w:line="240" w:lineRule="auto"/>
        <w:ind w:left="0" w:firstLine="540"/>
        <w:jc w:val="left"/>
        <w:outlineLvl w:val="3"/>
        <w:rPr>
          <w:sz w:val="24"/>
          <w:szCs w:val="24"/>
        </w:rPr>
      </w:pPr>
      <w:r w:rsidRPr="00042171">
        <w:rPr>
          <w:sz w:val="24"/>
          <w:szCs w:val="24"/>
        </w:rPr>
        <w:t>документы, предусмотренные пунктами 3.1.4 – 3.1.12 конкурсной документации</w:t>
      </w:r>
    </w:p>
    <w:p w:rsidR="00D22C07" w:rsidRPr="00042171" w:rsidRDefault="00D22C07" w:rsidP="00D22C07">
      <w:pPr>
        <w:tabs>
          <w:tab w:val="left" w:pos="1260"/>
        </w:tabs>
        <w:spacing w:line="240" w:lineRule="auto"/>
        <w:ind w:left="0" w:firstLine="540"/>
        <w:rPr>
          <w:rFonts w:ascii="Times New Roman" w:hAnsi="Times New Roman"/>
          <w:color w:val="000000"/>
          <w:sz w:val="24"/>
          <w:szCs w:val="24"/>
        </w:rPr>
      </w:pPr>
    </w:p>
    <w:p w:rsidR="00D22C07" w:rsidRPr="00042171" w:rsidRDefault="00D22C07" w:rsidP="00D22C07">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Должность, подпись уполномоченного лица, ссылка на доверенность, печать</w:t>
      </w:r>
    </w:p>
    <w:p w:rsidR="00D22C07" w:rsidRPr="00042171" w:rsidRDefault="00D22C07" w:rsidP="00D22C07">
      <w:pPr>
        <w:tabs>
          <w:tab w:val="left" w:pos="1260"/>
        </w:tabs>
        <w:spacing w:line="240" w:lineRule="auto"/>
        <w:ind w:left="0" w:firstLine="540"/>
        <w:rPr>
          <w:rFonts w:ascii="Times New Roman" w:hAnsi="Times New Roman"/>
          <w:b/>
          <w:color w:val="000000"/>
          <w:sz w:val="24"/>
          <w:szCs w:val="24"/>
        </w:rPr>
      </w:pPr>
    </w:p>
    <w:p w:rsidR="00D22C07" w:rsidRDefault="00D22C07" w:rsidP="00D22C07">
      <w:pPr>
        <w:tabs>
          <w:tab w:val="left" w:pos="1260"/>
        </w:tabs>
        <w:spacing w:line="240" w:lineRule="auto"/>
        <w:ind w:left="0" w:firstLine="540"/>
        <w:rPr>
          <w:rFonts w:ascii="Times New Roman" w:hAnsi="Times New Roman"/>
          <w:color w:val="000000"/>
          <w:sz w:val="24"/>
          <w:szCs w:val="24"/>
        </w:rPr>
      </w:pPr>
    </w:p>
    <w:p w:rsidR="00D22C07" w:rsidRDefault="00D22C07" w:rsidP="00D22C07">
      <w:pPr>
        <w:tabs>
          <w:tab w:val="left" w:pos="1260"/>
        </w:tabs>
        <w:spacing w:line="240" w:lineRule="auto"/>
        <w:ind w:left="0" w:firstLine="540"/>
        <w:rPr>
          <w:rFonts w:ascii="Times New Roman" w:hAnsi="Times New Roman"/>
          <w:color w:val="000000"/>
          <w:sz w:val="24"/>
          <w:szCs w:val="24"/>
        </w:rPr>
      </w:pPr>
    </w:p>
    <w:p w:rsidR="00D22C07" w:rsidRDefault="00D22C07" w:rsidP="00D22C07">
      <w:pPr>
        <w:tabs>
          <w:tab w:val="left" w:pos="1260"/>
        </w:tabs>
        <w:spacing w:line="240" w:lineRule="auto"/>
        <w:ind w:left="0" w:firstLine="540"/>
        <w:rPr>
          <w:rFonts w:ascii="Times New Roman" w:hAnsi="Times New Roman"/>
          <w:color w:val="000000"/>
          <w:sz w:val="24"/>
          <w:szCs w:val="24"/>
        </w:rPr>
      </w:pPr>
    </w:p>
    <w:p w:rsidR="00D22C07" w:rsidRDefault="00D22C07" w:rsidP="00D22C07">
      <w:pPr>
        <w:tabs>
          <w:tab w:val="left" w:pos="1260"/>
        </w:tabs>
        <w:spacing w:line="240" w:lineRule="auto"/>
        <w:ind w:left="0" w:firstLine="540"/>
        <w:rPr>
          <w:rFonts w:ascii="Times New Roman" w:hAnsi="Times New Roman"/>
          <w:color w:val="000000"/>
          <w:sz w:val="24"/>
          <w:szCs w:val="24"/>
        </w:rPr>
      </w:pPr>
    </w:p>
    <w:p w:rsidR="00D22C07" w:rsidRDefault="00D22C07" w:rsidP="00D22C07">
      <w:pPr>
        <w:tabs>
          <w:tab w:val="left" w:pos="1260"/>
        </w:tabs>
        <w:spacing w:line="240" w:lineRule="auto"/>
        <w:ind w:left="0" w:firstLine="540"/>
        <w:rPr>
          <w:rFonts w:ascii="Times New Roman" w:hAnsi="Times New Roman"/>
          <w:color w:val="000000"/>
          <w:sz w:val="24"/>
          <w:szCs w:val="24"/>
        </w:rPr>
      </w:pPr>
    </w:p>
    <w:p w:rsidR="00D22C07" w:rsidRDefault="00D22C07" w:rsidP="00D22C07">
      <w:pPr>
        <w:tabs>
          <w:tab w:val="left" w:pos="1260"/>
        </w:tabs>
        <w:spacing w:line="240" w:lineRule="auto"/>
        <w:ind w:left="0" w:firstLine="540"/>
        <w:rPr>
          <w:rFonts w:ascii="Times New Roman" w:hAnsi="Times New Roman"/>
          <w:color w:val="000000"/>
          <w:sz w:val="24"/>
          <w:szCs w:val="24"/>
        </w:rPr>
      </w:pPr>
    </w:p>
    <w:p w:rsidR="00D22C07" w:rsidRDefault="00D22C07" w:rsidP="00D22C07">
      <w:pPr>
        <w:tabs>
          <w:tab w:val="left" w:pos="1260"/>
        </w:tabs>
        <w:spacing w:line="240" w:lineRule="auto"/>
        <w:ind w:left="0" w:firstLine="540"/>
        <w:rPr>
          <w:rFonts w:ascii="Times New Roman" w:hAnsi="Times New Roman"/>
          <w:color w:val="000000"/>
          <w:sz w:val="24"/>
          <w:szCs w:val="24"/>
        </w:rPr>
      </w:pPr>
    </w:p>
    <w:p w:rsidR="00D22C07" w:rsidRPr="00042171" w:rsidRDefault="00D22C07" w:rsidP="00D22C07">
      <w:pPr>
        <w:tabs>
          <w:tab w:val="left" w:pos="1260"/>
        </w:tabs>
        <w:spacing w:line="240" w:lineRule="auto"/>
        <w:ind w:left="0" w:firstLine="540"/>
        <w:jc w:val="right"/>
        <w:rPr>
          <w:rFonts w:ascii="Times New Roman" w:hAnsi="Times New Roman"/>
          <w:color w:val="000000"/>
          <w:sz w:val="24"/>
          <w:szCs w:val="24"/>
        </w:rPr>
      </w:pPr>
      <w:r w:rsidRPr="00042171">
        <w:rPr>
          <w:rFonts w:ascii="Times New Roman" w:hAnsi="Times New Roman"/>
          <w:color w:val="000000"/>
          <w:sz w:val="24"/>
          <w:szCs w:val="24"/>
        </w:rPr>
        <w:lastRenderedPageBreak/>
        <w:t>Приложение 2</w:t>
      </w:r>
    </w:p>
    <w:p w:rsidR="00D22C07" w:rsidRPr="00042171" w:rsidRDefault="00D22C07" w:rsidP="00D22C07">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конкурсной документации</w:t>
      </w:r>
    </w:p>
    <w:p w:rsidR="00D22C07" w:rsidRPr="00042171" w:rsidRDefault="00D22C07" w:rsidP="00D22C07">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по проведению открытого конкурса</w:t>
      </w:r>
    </w:p>
    <w:p w:rsidR="00D22C07" w:rsidRPr="00042171" w:rsidRDefault="00D22C07" w:rsidP="00D22C07">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 xml:space="preserve">на выполнение работ по </w:t>
      </w:r>
      <w:proofErr w:type="gramStart"/>
      <w:r w:rsidRPr="00042171">
        <w:rPr>
          <w:rFonts w:ascii="Times New Roman" w:hAnsi="Times New Roman"/>
          <w:bCs/>
          <w:sz w:val="24"/>
          <w:szCs w:val="24"/>
        </w:rPr>
        <w:t>капитальному</w:t>
      </w:r>
      <w:proofErr w:type="gramEnd"/>
    </w:p>
    <w:p w:rsidR="00D22C07" w:rsidRPr="00042171" w:rsidRDefault="00D22C07" w:rsidP="00D22C07">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ремонту многоквартирного дома</w:t>
      </w:r>
    </w:p>
    <w:p w:rsidR="00D22C07" w:rsidRDefault="00D22C07" w:rsidP="00D22C07">
      <w:pPr>
        <w:tabs>
          <w:tab w:val="left" w:pos="1260"/>
        </w:tabs>
        <w:spacing w:line="240" w:lineRule="auto"/>
        <w:ind w:left="0"/>
        <w:rPr>
          <w:rFonts w:ascii="Times New Roman" w:hAnsi="Times New Roman"/>
          <w:b/>
          <w:color w:val="000000"/>
          <w:sz w:val="24"/>
          <w:szCs w:val="24"/>
        </w:rPr>
      </w:pPr>
    </w:p>
    <w:p w:rsidR="00D22C07" w:rsidRPr="00042171" w:rsidRDefault="00D22C07" w:rsidP="00D22C07">
      <w:pPr>
        <w:tabs>
          <w:tab w:val="left" w:pos="1260"/>
        </w:tabs>
        <w:spacing w:line="240" w:lineRule="auto"/>
        <w:ind w:left="0" w:firstLine="540"/>
        <w:rPr>
          <w:rFonts w:ascii="Times New Roman" w:hAnsi="Times New Roman"/>
          <w:b/>
          <w:color w:val="000000"/>
          <w:sz w:val="24"/>
          <w:szCs w:val="24"/>
        </w:rPr>
      </w:pPr>
    </w:p>
    <w:p w:rsidR="00D22C07" w:rsidRPr="00042171" w:rsidRDefault="00D22C07" w:rsidP="00D22C07">
      <w:pPr>
        <w:tabs>
          <w:tab w:val="left" w:pos="1260"/>
        </w:tabs>
        <w:spacing w:line="240" w:lineRule="auto"/>
        <w:ind w:left="0" w:firstLine="540"/>
        <w:jc w:val="center"/>
        <w:rPr>
          <w:rFonts w:ascii="Times New Roman" w:hAnsi="Times New Roman"/>
          <w:b/>
          <w:color w:val="000000"/>
          <w:sz w:val="24"/>
          <w:szCs w:val="24"/>
        </w:rPr>
      </w:pPr>
      <w:r w:rsidRPr="00042171">
        <w:rPr>
          <w:rFonts w:ascii="Times New Roman" w:hAnsi="Times New Roman"/>
          <w:b/>
          <w:color w:val="000000"/>
          <w:sz w:val="24"/>
          <w:szCs w:val="24"/>
        </w:rPr>
        <w:t>Опись</w:t>
      </w:r>
    </w:p>
    <w:p w:rsidR="00D22C07" w:rsidRPr="00042171" w:rsidRDefault="00D22C07" w:rsidP="00D22C07">
      <w:pPr>
        <w:tabs>
          <w:tab w:val="left" w:pos="1260"/>
        </w:tabs>
        <w:spacing w:line="240" w:lineRule="auto"/>
        <w:ind w:left="0" w:firstLine="540"/>
        <w:jc w:val="center"/>
        <w:rPr>
          <w:rFonts w:ascii="Times New Roman" w:hAnsi="Times New Roman"/>
          <w:b/>
          <w:color w:val="000000"/>
          <w:sz w:val="24"/>
          <w:szCs w:val="24"/>
        </w:rPr>
      </w:pPr>
      <w:r w:rsidRPr="00042171">
        <w:rPr>
          <w:rFonts w:ascii="Times New Roman" w:hAnsi="Times New Roman"/>
          <w:b/>
          <w:color w:val="000000"/>
          <w:sz w:val="24"/>
          <w:szCs w:val="24"/>
        </w:rPr>
        <w:t>входящих в состав заявки документов</w:t>
      </w:r>
    </w:p>
    <w:p w:rsidR="00D22C07" w:rsidRPr="00042171" w:rsidRDefault="00D22C07" w:rsidP="00D22C07">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______________________________________________________________________________________________________________________________________________________</w:t>
      </w:r>
    </w:p>
    <w:p w:rsidR="00D22C07" w:rsidRPr="00042171" w:rsidRDefault="00D22C07" w:rsidP="00D22C07">
      <w:pPr>
        <w:tabs>
          <w:tab w:val="left" w:pos="1260"/>
        </w:tabs>
        <w:spacing w:line="240" w:lineRule="auto"/>
        <w:ind w:left="0" w:firstLine="540"/>
        <w:rPr>
          <w:rFonts w:ascii="Times New Roman" w:hAnsi="Times New Roman"/>
          <w:i/>
          <w:color w:val="000000"/>
          <w:sz w:val="24"/>
          <w:szCs w:val="24"/>
        </w:rPr>
      </w:pPr>
      <w:r w:rsidRPr="00042171">
        <w:rPr>
          <w:rFonts w:ascii="Times New Roman" w:hAnsi="Times New Roman"/>
          <w:i/>
          <w:color w:val="000000"/>
          <w:sz w:val="24"/>
          <w:szCs w:val="24"/>
        </w:rPr>
        <w:t>(наименование участника)</w:t>
      </w:r>
    </w:p>
    <w:p w:rsidR="00D22C07" w:rsidRPr="00042171" w:rsidRDefault="00D22C07" w:rsidP="00D22C07">
      <w:pPr>
        <w:tabs>
          <w:tab w:val="left" w:pos="709"/>
          <w:tab w:val="left" w:pos="1260"/>
        </w:tabs>
        <w:spacing w:line="240" w:lineRule="auto"/>
        <w:ind w:left="0" w:firstLine="540"/>
        <w:rPr>
          <w:rFonts w:ascii="Times New Roman" w:hAnsi="Times New Roman"/>
          <w:sz w:val="24"/>
          <w:szCs w:val="24"/>
        </w:rPr>
      </w:pPr>
      <w:r w:rsidRPr="00042171">
        <w:rPr>
          <w:rFonts w:ascii="Times New Roman" w:hAnsi="Times New Roman"/>
          <w:color w:val="000000"/>
          <w:sz w:val="24"/>
          <w:szCs w:val="24"/>
        </w:rPr>
        <w:t xml:space="preserve">подтверждает, что для участия в конкурсе </w:t>
      </w:r>
      <w:r w:rsidRPr="00042171">
        <w:rPr>
          <w:rFonts w:ascii="Times New Roman" w:hAnsi="Times New Roman"/>
          <w:bCs/>
          <w:sz w:val="24"/>
          <w:szCs w:val="24"/>
        </w:rPr>
        <w:t>на выполнение работ по капитальному ремонту</w:t>
      </w:r>
    </w:p>
    <w:p w:rsidR="00D22C07" w:rsidRPr="00042171" w:rsidRDefault="00D22C07" w:rsidP="00D22C07">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_________________________________________________________________________</w:t>
      </w:r>
    </w:p>
    <w:p w:rsidR="00D22C07" w:rsidRPr="00042171" w:rsidRDefault="00D22C07" w:rsidP="00D22C07">
      <w:pPr>
        <w:tabs>
          <w:tab w:val="left" w:pos="1260"/>
          <w:tab w:val="left" w:pos="6237"/>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_________________________________________________________________________</w:t>
      </w:r>
    </w:p>
    <w:p w:rsidR="00D22C07" w:rsidRPr="00042171" w:rsidRDefault="00D22C07" w:rsidP="00D22C07">
      <w:pPr>
        <w:tabs>
          <w:tab w:val="left" w:pos="1260"/>
          <w:tab w:val="left" w:pos="6237"/>
        </w:tabs>
        <w:spacing w:line="240" w:lineRule="auto"/>
        <w:ind w:left="0" w:firstLine="540"/>
        <w:rPr>
          <w:rFonts w:ascii="Times New Roman" w:hAnsi="Times New Roman"/>
          <w:b/>
          <w:sz w:val="24"/>
          <w:szCs w:val="24"/>
        </w:rPr>
      </w:pPr>
      <w:r w:rsidRPr="00042171">
        <w:rPr>
          <w:rFonts w:ascii="Times New Roman" w:hAnsi="Times New Roman"/>
          <w:b/>
          <w:bCs/>
          <w:sz w:val="24"/>
          <w:szCs w:val="24"/>
        </w:rPr>
        <w:t>(</w:t>
      </w:r>
      <w:r w:rsidRPr="00042171">
        <w:rPr>
          <w:rFonts w:ascii="Times New Roman" w:hAnsi="Times New Roman"/>
          <w:bCs/>
          <w:i/>
          <w:sz w:val="24"/>
          <w:szCs w:val="24"/>
        </w:rPr>
        <w:t>указать наименование работ, объект и адрес</w:t>
      </w:r>
      <w:r w:rsidRPr="00042171">
        <w:rPr>
          <w:rFonts w:ascii="Times New Roman" w:hAnsi="Times New Roman"/>
          <w:b/>
          <w:bCs/>
          <w:sz w:val="24"/>
          <w:szCs w:val="24"/>
        </w:rPr>
        <w:t>)</w:t>
      </w:r>
    </w:p>
    <w:p w:rsidR="00D22C07" w:rsidRPr="00042171" w:rsidRDefault="00D22C07" w:rsidP="00D22C07">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в составе конкурсной заявки представлены нижеперечисленные документы и что содержание описи и состав заявки совпадают.</w:t>
      </w:r>
    </w:p>
    <w:p w:rsidR="00D22C07" w:rsidRPr="00042171" w:rsidRDefault="00D22C07" w:rsidP="00D22C07">
      <w:pPr>
        <w:tabs>
          <w:tab w:val="left" w:pos="1260"/>
        </w:tabs>
        <w:spacing w:line="240" w:lineRule="auto"/>
        <w:ind w:left="0" w:firstLine="540"/>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D22C07" w:rsidRPr="00042171" w:rsidTr="004B3BA8">
        <w:trPr>
          <w:jc w:val="center"/>
        </w:trPr>
        <w:tc>
          <w:tcPr>
            <w:tcW w:w="5193" w:type="dxa"/>
          </w:tcPr>
          <w:p w:rsidR="00D22C07" w:rsidRPr="00042171" w:rsidRDefault="00D22C07" w:rsidP="004B3BA8">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Наименование документа</w:t>
            </w:r>
          </w:p>
        </w:tc>
        <w:tc>
          <w:tcPr>
            <w:tcW w:w="2924" w:type="dxa"/>
          </w:tcPr>
          <w:p w:rsidR="00D22C07" w:rsidRPr="00042171" w:rsidRDefault="00D22C07" w:rsidP="004B3BA8">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Количество листов</w:t>
            </w:r>
          </w:p>
        </w:tc>
      </w:tr>
      <w:tr w:rsidR="00D22C07" w:rsidRPr="00042171" w:rsidTr="004B3BA8">
        <w:trPr>
          <w:jc w:val="center"/>
        </w:trPr>
        <w:tc>
          <w:tcPr>
            <w:tcW w:w="5193" w:type="dxa"/>
          </w:tcPr>
          <w:p w:rsidR="00D22C07" w:rsidRPr="00042171" w:rsidRDefault="00D22C07" w:rsidP="004B3BA8">
            <w:pPr>
              <w:tabs>
                <w:tab w:val="left" w:pos="1260"/>
              </w:tabs>
              <w:spacing w:line="240" w:lineRule="auto"/>
              <w:ind w:left="0" w:firstLine="540"/>
              <w:rPr>
                <w:rFonts w:ascii="Times New Roman" w:hAnsi="Times New Roman"/>
                <w:b/>
                <w:color w:val="000000"/>
                <w:sz w:val="24"/>
                <w:szCs w:val="24"/>
              </w:rPr>
            </w:pPr>
          </w:p>
        </w:tc>
        <w:tc>
          <w:tcPr>
            <w:tcW w:w="2924" w:type="dxa"/>
          </w:tcPr>
          <w:p w:rsidR="00D22C07" w:rsidRPr="00042171" w:rsidRDefault="00D22C07" w:rsidP="004B3BA8">
            <w:pPr>
              <w:tabs>
                <w:tab w:val="left" w:pos="1260"/>
              </w:tabs>
              <w:spacing w:line="240" w:lineRule="auto"/>
              <w:ind w:left="0" w:firstLine="540"/>
              <w:rPr>
                <w:rFonts w:ascii="Times New Roman" w:hAnsi="Times New Roman"/>
                <w:b/>
                <w:color w:val="000000"/>
                <w:sz w:val="24"/>
                <w:szCs w:val="24"/>
              </w:rPr>
            </w:pPr>
          </w:p>
        </w:tc>
      </w:tr>
      <w:tr w:rsidR="00D22C07" w:rsidRPr="00042171" w:rsidTr="004B3BA8">
        <w:trPr>
          <w:jc w:val="center"/>
        </w:trPr>
        <w:tc>
          <w:tcPr>
            <w:tcW w:w="5193" w:type="dxa"/>
          </w:tcPr>
          <w:p w:rsidR="00D22C07" w:rsidRPr="00042171" w:rsidRDefault="00D22C07" w:rsidP="004B3BA8">
            <w:pPr>
              <w:tabs>
                <w:tab w:val="left" w:pos="1260"/>
              </w:tabs>
              <w:spacing w:line="240" w:lineRule="auto"/>
              <w:ind w:left="0" w:firstLine="540"/>
              <w:rPr>
                <w:rFonts w:ascii="Times New Roman" w:hAnsi="Times New Roman"/>
                <w:b/>
                <w:color w:val="000000"/>
                <w:sz w:val="24"/>
                <w:szCs w:val="24"/>
              </w:rPr>
            </w:pPr>
          </w:p>
        </w:tc>
        <w:tc>
          <w:tcPr>
            <w:tcW w:w="2924" w:type="dxa"/>
          </w:tcPr>
          <w:p w:rsidR="00D22C07" w:rsidRPr="00042171" w:rsidRDefault="00D22C07" w:rsidP="004B3BA8">
            <w:pPr>
              <w:tabs>
                <w:tab w:val="left" w:pos="1260"/>
              </w:tabs>
              <w:spacing w:line="240" w:lineRule="auto"/>
              <w:ind w:left="0" w:firstLine="540"/>
              <w:rPr>
                <w:rFonts w:ascii="Times New Roman" w:hAnsi="Times New Roman"/>
                <w:b/>
                <w:color w:val="000000"/>
                <w:sz w:val="24"/>
                <w:szCs w:val="24"/>
              </w:rPr>
            </w:pPr>
          </w:p>
        </w:tc>
      </w:tr>
    </w:tbl>
    <w:p w:rsidR="00D22C07" w:rsidRPr="00042171" w:rsidRDefault="00D22C07" w:rsidP="00D22C07">
      <w:pPr>
        <w:tabs>
          <w:tab w:val="left" w:pos="1260"/>
        </w:tabs>
        <w:spacing w:line="240" w:lineRule="auto"/>
        <w:ind w:left="0" w:firstLine="540"/>
        <w:rPr>
          <w:rFonts w:ascii="Times New Roman" w:hAnsi="Times New Roman"/>
          <w:b/>
          <w:color w:val="000000"/>
          <w:sz w:val="24"/>
          <w:szCs w:val="24"/>
        </w:rPr>
      </w:pPr>
    </w:p>
    <w:p w:rsidR="00D22C07" w:rsidRPr="00042171" w:rsidRDefault="00D22C07" w:rsidP="00D22C07">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Должность, подпись уполномоченного лица, печать</w:t>
      </w:r>
    </w:p>
    <w:p w:rsidR="00D22C07" w:rsidRPr="00042171" w:rsidRDefault="00D22C07" w:rsidP="00D22C07">
      <w:pPr>
        <w:tabs>
          <w:tab w:val="left" w:pos="1260"/>
        </w:tabs>
        <w:spacing w:line="240" w:lineRule="auto"/>
        <w:ind w:left="0" w:firstLine="540"/>
        <w:jc w:val="right"/>
        <w:rPr>
          <w:rFonts w:ascii="Times New Roman" w:hAnsi="Times New Roman"/>
          <w:color w:val="000000"/>
          <w:sz w:val="24"/>
          <w:szCs w:val="24"/>
        </w:rPr>
      </w:pPr>
      <w:r w:rsidRPr="00042171">
        <w:rPr>
          <w:rFonts w:ascii="Times New Roman" w:hAnsi="Times New Roman"/>
          <w:b/>
          <w:color w:val="000000"/>
          <w:sz w:val="24"/>
          <w:szCs w:val="24"/>
        </w:rPr>
        <w:br w:type="page"/>
      </w:r>
      <w:r w:rsidRPr="00042171">
        <w:rPr>
          <w:rFonts w:ascii="Times New Roman" w:hAnsi="Times New Roman"/>
          <w:color w:val="000000"/>
          <w:sz w:val="24"/>
          <w:szCs w:val="24"/>
        </w:rPr>
        <w:lastRenderedPageBreak/>
        <w:t>Приложение 3</w:t>
      </w:r>
    </w:p>
    <w:p w:rsidR="00D22C07" w:rsidRPr="00042171" w:rsidRDefault="00D22C07" w:rsidP="00D22C07">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конкурсной документации</w:t>
      </w:r>
    </w:p>
    <w:p w:rsidR="00D22C07" w:rsidRPr="00042171" w:rsidRDefault="00D22C07" w:rsidP="00D22C07">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по проведению открытого конкурса</w:t>
      </w:r>
    </w:p>
    <w:p w:rsidR="00D22C07" w:rsidRPr="00042171" w:rsidRDefault="00D22C07" w:rsidP="00D22C07">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 xml:space="preserve">на выполнение работ по </w:t>
      </w:r>
      <w:proofErr w:type="gramStart"/>
      <w:r w:rsidRPr="00042171">
        <w:rPr>
          <w:rFonts w:ascii="Times New Roman" w:hAnsi="Times New Roman"/>
          <w:bCs/>
          <w:sz w:val="24"/>
          <w:szCs w:val="24"/>
        </w:rPr>
        <w:t>капитальному</w:t>
      </w:r>
      <w:proofErr w:type="gramEnd"/>
    </w:p>
    <w:p w:rsidR="00D22C07" w:rsidRPr="00042171" w:rsidRDefault="00D22C07" w:rsidP="00D22C07">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ремонту многоквартирного дома</w:t>
      </w:r>
    </w:p>
    <w:p w:rsidR="00D22C07" w:rsidRPr="00042171" w:rsidRDefault="00D22C07" w:rsidP="00D22C07">
      <w:pPr>
        <w:tabs>
          <w:tab w:val="left" w:pos="1260"/>
        </w:tabs>
        <w:spacing w:line="240" w:lineRule="auto"/>
        <w:ind w:left="0" w:firstLine="540"/>
        <w:jc w:val="right"/>
        <w:rPr>
          <w:rFonts w:ascii="Times New Roman" w:hAnsi="Times New Roman"/>
          <w:b/>
          <w:color w:val="000000"/>
          <w:sz w:val="24"/>
          <w:szCs w:val="24"/>
        </w:rPr>
      </w:pPr>
    </w:p>
    <w:p w:rsidR="00D22C07" w:rsidRPr="00042171" w:rsidRDefault="00D22C07" w:rsidP="00D22C07">
      <w:pPr>
        <w:tabs>
          <w:tab w:val="left" w:pos="1260"/>
        </w:tabs>
        <w:spacing w:line="240" w:lineRule="auto"/>
        <w:ind w:left="0" w:firstLine="540"/>
        <w:rPr>
          <w:rFonts w:ascii="Times New Roman" w:hAnsi="Times New Roman"/>
          <w:b/>
          <w:bCs/>
          <w:sz w:val="24"/>
          <w:szCs w:val="24"/>
        </w:rPr>
      </w:pPr>
    </w:p>
    <w:p w:rsidR="00D22C07" w:rsidRPr="00042171" w:rsidRDefault="00D22C07" w:rsidP="00D22C07">
      <w:pPr>
        <w:tabs>
          <w:tab w:val="left" w:pos="1260"/>
        </w:tabs>
        <w:spacing w:line="240" w:lineRule="auto"/>
        <w:ind w:left="0" w:firstLine="540"/>
        <w:rPr>
          <w:rFonts w:ascii="Times New Roman" w:hAnsi="Times New Roman"/>
          <w:b/>
          <w:bCs/>
          <w:sz w:val="24"/>
          <w:szCs w:val="24"/>
        </w:rPr>
      </w:pPr>
    </w:p>
    <w:p w:rsidR="00D22C07" w:rsidRPr="00042171" w:rsidRDefault="00D22C07" w:rsidP="00D22C07">
      <w:pPr>
        <w:pStyle w:val="ConsPlusNormal"/>
        <w:tabs>
          <w:tab w:val="left" w:pos="1260"/>
        </w:tabs>
        <w:ind w:firstLine="540"/>
        <w:rPr>
          <w:rFonts w:ascii="Times New Roman" w:hAnsi="Times New Roman" w:cs="Times New Roman"/>
          <w:b/>
          <w:color w:val="000000"/>
          <w:sz w:val="24"/>
          <w:szCs w:val="24"/>
        </w:rPr>
      </w:pPr>
    </w:p>
    <w:p w:rsidR="00D22C07" w:rsidRPr="00042171" w:rsidRDefault="00D22C07" w:rsidP="00D22C07">
      <w:pPr>
        <w:pStyle w:val="ConsPlusNormal"/>
        <w:tabs>
          <w:tab w:val="left" w:pos="1260"/>
        </w:tabs>
        <w:ind w:firstLine="540"/>
        <w:jc w:val="center"/>
        <w:rPr>
          <w:rFonts w:ascii="Times New Roman" w:hAnsi="Times New Roman" w:cs="Times New Roman"/>
          <w:b/>
          <w:color w:val="000000"/>
          <w:sz w:val="24"/>
          <w:szCs w:val="24"/>
        </w:rPr>
      </w:pPr>
      <w:r w:rsidRPr="00042171">
        <w:rPr>
          <w:rFonts w:ascii="Times New Roman" w:hAnsi="Times New Roman" w:cs="Times New Roman"/>
          <w:b/>
          <w:color w:val="000000"/>
          <w:sz w:val="24"/>
          <w:szCs w:val="24"/>
        </w:rPr>
        <w:t>ДОВЕРЕННОСТЬ №______</w:t>
      </w:r>
    </w:p>
    <w:p w:rsidR="00D22C07" w:rsidRPr="00042171" w:rsidRDefault="00D22C07" w:rsidP="00D22C07">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Место составления ______________________</w:t>
      </w:r>
    </w:p>
    <w:p w:rsidR="00D22C07" w:rsidRPr="00042171" w:rsidRDefault="00D22C07" w:rsidP="00D22C07">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Дата выдачи________________</w:t>
      </w:r>
    </w:p>
    <w:p w:rsidR="00D22C07" w:rsidRPr="00042171" w:rsidRDefault="00D22C07" w:rsidP="00D22C07">
      <w:pPr>
        <w:pStyle w:val="ConsPlusNormal"/>
        <w:tabs>
          <w:tab w:val="left" w:pos="1260"/>
        </w:tabs>
        <w:ind w:firstLine="540"/>
        <w:rPr>
          <w:rFonts w:ascii="Times New Roman" w:hAnsi="Times New Roman" w:cs="Times New Roman"/>
          <w:b/>
          <w:color w:val="000000"/>
          <w:sz w:val="24"/>
          <w:szCs w:val="24"/>
        </w:rPr>
      </w:pPr>
    </w:p>
    <w:p w:rsidR="00D22C07" w:rsidRPr="00042171" w:rsidRDefault="00D22C07" w:rsidP="00D22C07">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Настоящей доверенностью</w:t>
      </w:r>
      <w:r w:rsidRPr="00042171">
        <w:rPr>
          <w:rFonts w:ascii="Times New Roman" w:hAnsi="Times New Roman" w:cs="Times New Roman"/>
          <w:b/>
          <w:color w:val="000000"/>
          <w:sz w:val="24"/>
          <w:szCs w:val="24"/>
        </w:rPr>
        <w:t xml:space="preserve"> </w:t>
      </w:r>
      <w:r w:rsidRPr="00042171">
        <w:rPr>
          <w:rFonts w:ascii="Times New Roman" w:hAnsi="Times New Roman" w:cs="Times New Roman"/>
          <w:color w:val="000000"/>
          <w:sz w:val="24"/>
          <w:szCs w:val="24"/>
        </w:rPr>
        <w:t>________________________________________________</w:t>
      </w:r>
    </w:p>
    <w:p w:rsidR="00D22C07" w:rsidRPr="00042171" w:rsidRDefault="00D22C07" w:rsidP="00D22C07">
      <w:pPr>
        <w:pStyle w:val="ConsPlusNormal"/>
        <w:tabs>
          <w:tab w:val="left" w:pos="1260"/>
        </w:tabs>
        <w:ind w:firstLine="540"/>
        <w:rPr>
          <w:rFonts w:ascii="Times New Roman" w:hAnsi="Times New Roman" w:cs="Times New Roman"/>
          <w:i/>
          <w:color w:val="000000"/>
          <w:sz w:val="24"/>
          <w:szCs w:val="24"/>
        </w:rPr>
      </w:pPr>
      <w:r w:rsidRPr="00042171">
        <w:rPr>
          <w:rFonts w:ascii="Times New Roman" w:hAnsi="Times New Roman" w:cs="Times New Roman"/>
          <w:i/>
          <w:color w:val="000000"/>
          <w:sz w:val="24"/>
          <w:szCs w:val="24"/>
        </w:rPr>
        <w:t>(наименование участника)</w:t>
      </w:r>
    </w:p>
    <w:p w:rsidR="00D22C07" w:rsidRPr="00042171" w:rsidRDefault="00D22C07" w:rsidP="00D22C07">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 xml:space="preserve">в лице _______________________________________________________________________ </w:t>
      </w:r>
      <w:r w:rsidRPr="00042171">
        <w:rPr>
          <w:rFonts w:ascii="Times New Roman" w:hAnsi="Times New Roman" w:cs="Times New Roman"/>
          <w:i/>
          <w:color w:val="000000"/>
          <w:sz w:val="24"/>
          <w:szCs w:val="24"/>
        </w:rPr>
        <w:t>(должность руководителя участника, Ф.И.О),</w:t>
      </w:r>
    </w:p>
    <w:p w:rsidR="00D22C07" w:rsidRPr="00042171" w:rsidRDefault="00D22C07" w:rsidP="00D22C07">
      <w:pPr>
        <w:pStyle w:val="ConsPlusNormal"/>
        <w:tabs>
          <w:tab w:val="left" w:pos="1260"/>
        </w:tabs>
        <w:ind w:firstLine="540"/>
        <w:rPr>
          <w:rFonts w:ascii="Times New Roman" w:hAnsi="Times New Roman" w:cs="Times New Roman"/>
          <w:color w:val="000000"/>
          <w:sz w:val="24"/>
          <w:szCs w:val="24"/>
        </w:rPr>
      </w:pPr>
      <w:proofErr w:type="gramStart"/>
      <w:r w:rsidRPr="00042171">
        <w:rPr>
          <w:rFonts w:ascii="Times New Roman" w:hAnsi="Times New Roman" w:cs="Times New Roman"/>
          <w:color w:val="000000"/>
          <w:sz w:val="24"/>
          <w:szCs w:val="24"/>
        </w:rPr>
        <w:t>действующего</w:t>
      </w:r>
      <w:proofErr w:type="gramEnd"/>
      <w:r w:rsidRPr="00042171">
        <w:rPr>
          <w:rFonts w:ascii="Times New Roman" w:hAnsi="Times New Roman" w:cs="Times New Roman"/>
          <w:color w:val="000000"/>
          <w:sz w:val="24"/>
          <w:szCs w:val="24"/>
        </w:rPr>
        <w:t xml:space="preserve"> на основании ____________________________________________________</w:t>
      </w:r>
    </w:p>
    <w:p w:rsidR="00D22C07" w:rsidRPr="00042171" w:rsidRDefault="00D22C07" w:rsidP="00D22C07">
      <w:pPr>
        <w:pStyle w:val="ConsPlusNormal"/>
        <w:tabs>
          <w:tab w:val="left" w:pos="1260"/>
        </w:tabs>
        <w:ind w:firstLine="540"/>
        <w:rPr>
          <w:rFonts w:ascii="Times New Roman" w:hAnsi="Times New Roman" w:cs="Times New Roman"/>
          <w:i/>
          <w:color w:val="000000"/>
          <w:sz w:val="24"/>
          <w:szCs w:val="24"/>
        </w:rPr>
      </w:pPr>
      <w:r w:rsidRPr="00042171">
        <w:rPr>
          <w:rFonts w:ascii="Times New Roman" w:hAnsi="Times New Roman" w:cs="Times New Roman"/>
          <w:i/>
          <w:color w:val="000000"/>
          <w:sz w:val="24"/>
          <w:szCs w:val="24"/>
        </w:rPr>
        <w:t>(устава, положения и т.п.),</w:t>
      </w:r>
    </w:p>
    <w:p w:rsidR="00D22C07" w:rsidRPr="00042171" w:rsidRDefault="00D22C07" w:rsidP="00D22C07">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 xml:space="preserve">уполномочивает ___________________________________________________________ </w:t>
      </w:r>
      <w:r w:rsidRPr="00042171">
        <w:rPr>
          <w:rFonts w:ascii="Times New Roman" w:hAnsi="Times New Roman" w:cs="Times New Roman"/>
          <w:i/>
          <w:color w:val="000000"/>
          <w:sz w:val="24"/>
          <w:szCs w:val="24"/>
        </w:rPr>
        <w:t>(Ф.И.О. лица, которому выдается доверенность, и реквизиты документа, удостоверяющего его личность)</w:t>
      </w:r>
    </w:p>
    <w:p w:rsidR="00D22C07" w:rsidRPr="00042171" w:rsidRDefault="00D22C07" w:rsidP="00D22C07">
      <w:pPr>
        <w:tabs>
          <w:tab w:val="left" w:pos="709"/>
          <w:tab w:val="left" w:pos="1260"/>
        </w:tabs>
        <w:spacing w:line="240" w:lineRule="auto"/>
        <w:ind w:left="0" w:firstLine="540"/>
        <w:rPr>
          <w:rFonts w:ascii="Times New Roman" w:hAnsi="Times New Roman"/>
          <w:sz w:val="24"/>
          <w:szCs w:val="24"/>
        </w:rPr>
      </w:pPr>
      <w:r w:rsidRPr="00042171">
        <w:rPr>
          <w:rFonts w:ascii="Times New Roman" w:hAnsi="Times New Roman"/>
          <w:color w:val="000000"/>
          <w:sz w:val="24"/>
          <w:szCs w:val="24"/>
        </w:rPr>
        <w:t xml:space="preserve">осуществлять все необходимые действия, в том числе подписывать заявку на участие в конкурсе </w:t>
      </w:r>
      <w:r w:rsidRPr="00042171">
        <w:rPr>
          <w:rFonts w:ascii="Times New Roman" w:hAnsi="Times New Roman"/>
          <w:bCs/>
          <w:sz w:val="24"/>
          <w:szCs w:val="24"/>
        </w:rPr>
        <w:t xml:space="preserve">на выполнение работ по капитальному ремонту </w:t>
      </w:r>
      <w:r w:rsidRPr="00042171">
        <w:rPr>
          <w:rFonts w:ascii="Times New Roman" w:hAnsi="Times New Roman"/>
          <w:sz w:val="24"/>
          <w:szCs w:val="24"/>
        </w:rPr>
        <w:t>____</w:t>
      </w:r>
      <w:r w:rsidRPr="00042171">
        <w:rPr>
          <w:rFonts w:ascii="Times New Roman" w:hAnsi="Times New Roman"/>
          <w:color w:val="000000"/>
          <w:sz w:val="24"/>
          <w:szCs w:val="24"/>
        </w:rPr>
        <w:t>_________________________________________________________________________</w:t>
      </w:r>
    </w:p>
    <w:p w:rsidR="00D22C07" w:rsidRPr="00042171" w:rsidRDefault="00D22C07" w:rsidP="00D22C07">
      <w:pPr>
        <w:tabs>
          <w:tab w:val="left" w:pos="1260"/>
          <w:tab w:val="left" w:pos="6237"/>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_____________________________________________________________________________</w:t>
      </w:r>
    </w:p>
    <w:p w:rsidR="00D22C07" w:rsidRPr="00042171" w:rsidRDefault="00D22C07" w:rsidP="00D22C07">
      <w:pPr>
        <w:tabs>
          <w:tab w:val="left" w:pos="1260"/>
          <w:tab w:val="left" w:pos="6237"/>
        </w:tabs>
        <w:spacing w:line="240" w:lineRule="auto"/>
        <w:ind w:left="0" w:firstLine="540"/>
        <w:rPr>
          <w:rFonts w:ascii="Times New Roman" w:hAnsi="Times New Roman"/>
          <w:b/>
          <w:sz w:val="24"/>
          <w:szCs w:val="24"/>
        </w:rPr>
      </w:pPr>
      <w:r w:rsidRPr="00042171">
        <w:rPr>
          <w:rFonts w:ascii="Times New Roman" w:hAnsi="Times New Roman"/>
          <w:b/>
          <w:bCs/>
          <w:sz w:val="24"/>
          <w:szCs w:val="24"/>
        </w:rPr>
        <w:t>(</w:t>
      </w:r>
      <w:r w:rsidRPr="00042171">
        <w:rPr>
          <w:rFonts w:ascii="Times New Roman" w:hAnsi="Times New Roman"/>
          <w:bCs/>
          <w:i/>
          <w:sz w:val="24"/>
          <w:szCs w:val="24"/>
        </w:rPr>
        <w:t>наименование работ, объект и адрес</w:t>
      </w:r>
      <w:r w:rsidRPr="00042171">
        <w:rPr>
          <w:rFonts w:ascii="Times New Roman" w:hAnsi="Times New Roman"/>
          <w:b/>
          <w:bCs/>
          <w:sz w:val="24"/>
          <w:szCs w:val="24"/>
        </w:rPr>
        <w:t>)</w:t>
      </w:r>
    </w:p>
    <w:p w:rsidR="00D22C07" w:rsidRPr="00042171" w:rsidRDefault="00D22C07" w:rsidP="00D22C07">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 xml:space="preserve">Настоящая доверенность выдана сроком </w:t>
      </w:r>
      <w:proofErr w:type="gramStart"/>
      <w:r w:rsidRPr="00042171">
        <w:rPr>
          <w:rFonts w:ascii="Times New Roman" w:hAnsi="Times New Roman" w:cs="Times New Roman"/>
          <w:color w:val="000000"/>
          <w:sz w:val="24"/>
          <w:szCs w:val="24"/>
        </w:rPr>
        <w:t>на</w:t>
      </w:r>
      <w:proofErr w:type="gramEnd"/>
      <w:r w:rsidRPr="00042171">
        <w:rPr>
          <w:rFonts w:ascii="Times New Roman" w:hAnsi="Times New Roman" w:cs="Times New Roman"/>
          <w:color w:val="000000"/>
          <w:sz w:val="24"/>
          <w:szCs w:val="24"/>
        </w:rPr>
        <w:t xml:space="preserve"> _________________________________.</w:t>
      </w:r>
    </w:p>
    <w:p w:rsidR="00D22C07" w:rsidRPr="00042171" w:rsidRDefault="00D22C07" w:rsidP="00D22C07">
      <w:pPr>
        <w:pStyle w:val="ConsPlusNormal"/>
        <w:tabs>
          <w:tab w:val="left" w:pos="1260"/>
        </w:tabs>
        <w:ind w:firstLine="540"/>
        <w:rPr>
          <w:rFonts w:ascii="Times New Roman" w:hAnsi="Times New Roman" w:cs="Times New Roman"/>
          <w:color w:val="000000"/>
          <w:sz w:val="24"/>
          <w:szCs w:val="24"/>
        </w:rPr>
      </w:pPr>
    </w:p>
    <w:p w:rsidR="00D22C07" w:rsidRPr="00042171" w:rsidRDefault="00D22C07" w:rsidP="00D22C07">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Подпись ____________________________________________________ удостоверяю.</w:t>
      </w:r>
    </w:p>
    <w:p w:rsidR="00D22C07" w:rsidRPr="00042171" w:rsidRDefault="00D22C07" w:rsidP="00D22C07">
      <w:pPr>
        <w:pStyle w:val="ConsPlusNormal"/>
        <w:tabs>
          <w:tab w:val="left" w:pos="1260"/>
        </w:tabs>
        <w:ind w:firstLine="540"/>
        <w:rPr>
          <w:rFonts w:ascii="Times New Roman" w:hAnsi="Times New Roman" w:cs="Times New Roman"/>
          <w:i/>
          <w:color w:val="000000"/>
          <w:sz w:val="24"/>
          <w:szCs w:val="24"/>
        </w:rPr>
      </w:pPr>
      <w:r w:rsidRPr="00042171">
        <w:rPr>
          <w:rFonts w:ascii="Times New Roman" w:hAnsi="Times New Roman" w:cs="Times New Roman"/>
          <w:i/>
          <w:color w:val="000000"/>
          <w:sz w:val="24"/>
          <w:szCs w:val="24"/>
        </w:rPr>
        <w:t>(Ф.И.О. лица, которому выдается доверенность)</w:t>
      </w:r>
    </w:p>
    <w:p w:rsidR="00D22C07" w:rsidRPr="00042171" w:rsidRDefault="00D22C07" w:rsidP="00D22C07">
      <w:pPr>
        <w:tabs>
          <w:tab w:val="left" w:pos="1260"/>
        </w:tabs>
        <w:spacing w:line="240" w:lineRule="auto"/>
        <w:ind w:left="0" w:firstLine="540"/>
        <w:rPr>
          <w:rFonts w:ascii="Times New Roman" w:hAnsi="Times New Roman"/>
          <w:color w:val="000000"/>
          <w:sz w:val="24"/>
          <w:szCs w:val="24"/>
        </w:rPr>
      </w:pPr>
    </w:p>
    <w:p w:rsidR="00D22C07" w:rsidRPr="00042171" w:rsidRDefault="00D22C07" w:rsidP="00D22C07">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Должность, подпись уполномоченного лица, печать</w:t>
      </w:r>
    </w:p>
    <w:p w:rsidR="00D22C07" w:rsidRPr="00042171" w:rsidRDefault="00D22C07" w:rsidP="004C6CC9">
      <w:pPr>
        <w:tabs>
          <w:tab w:val="left" w:pos="1260"/>
        </w:tabs>
        <w:spacing w:after="200" w:line="240" w:lineRule="auto"/>
        <w:ind w:left="0" w:firstLine="540"/>
        <w:jc w:val="right"/>
        <w:rPr>
          <w:rFonts w:ascii="Times New Roman" w:hAnsi="Times New Roman"/>
          <w:color w:val="000000"/>
          <w:sz w:val="24"/>
          <w:szCs w:val="24"/>
        </w:rPr>
      </w:pPr>
    </w:p>
    <w:p w:rsidR="00D22C07" w:rsidRPr="00042171" w:rsidRDefault="00D22C07" w:rsidP="004C6CC9">
      <w:pPr>
        <w:tabs>
          <w:tab w:val="left" w:pos="1260"/>
        </w:tabs>
        <w:spacing w:line="240" w:lineRule="auto"/>
        <w:ind w:left="0" w:firstLine="540"/>
        <w:jc w:val="right"/>
        <w:rPr>
          <w:rFonts w:ascii="Times New Roman" w:hAnsi="Times New Roman"/>
          <w:color w:val="000000"/>
          <w:sz w:val="24"/>
          <w:szCs w:val="24"/>
        </w:rPr>
      </w:pPr>
      <w:r w:rsidRPr="00042171">
        <w:rPr>
          <w:rFonts w:ascii="Times New Roman" w:hAnsi="Times New Roman"/>
          <w:color w:val="000000"/>
          <w:sz w:val="24"/>
          <w:szCs w:val="24"/>
        </w:rPr>
        <w:t>Приложение 4</w:t>
      </w:r>
    </w:p>
    <w:p w:rsidR="00D22C07" w:rsidRPr="00042171" w:rsidRDefault="00D22C07" w:rsidP="004C6CC9">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конкурсной документации</w:t>
      </w:r>
    </w:p>
    <w:p w:rsidR="00D22C07" w:rsidRPr="00042171" w:rsidRDefault="00D22C07" w:rsidP="004C6CC9">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по проведению открытого конкурса</w:t>
      </w:r>
    </w:p>
    <w:p w:rsidR="00D22C07" w:rsidRPr="00042171" w:rsidRDefault="00D22C07" w:rsidP="004C6CC9">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 xml:space="preserve">на выполнение работ по </w:t>
      </w:r>
      <w:proofErr w:type="gramStart"/>
      <w:r w:rsidRPr="00042171">
        <w:rPr>
          <w:rFonts w:ascii="Times New Roman" w:hAnsi="Times New Roman"/>
          <w:bCs/>
          <w:sz w:val="24"/>
          <w:szCs w:val="24"/>
        </w:rPr>
        <w:t>капитальному</w:t>
      </w:r>
      <w:proofErr w:type="gramEnd"/>
    </w:p>
    <w:p w:rsidR="00D22C07" w:rsidRPr="00042171" w:rsidRDefault="00D22C07" w:rsidP="004C6CC9">
      <w:pPr>
        <w:tabs>
          <w:tab w:val="left" w:pos="1260"/>
        </w:tabs>
        <w:spacing w:line="240" w:lineRule="auto"/>
        <w:ind w:left="0" w:firstLine="540"/>
        <w:jc w:val="right"/>
        <w:rPr>
          <w:rFonts w:ascii="Times New Roman" w:hAnsi="Times New Roman"/>
          <w:bCs/>
          <w:sz w:val="24"/>
          <w:szCs w:val="24"/>
        </w:rPr>
      </w:pPr>
      <w:r w:rsidRPr="00042171">
        <w:rPr>
          <w:rFonts w:ascii="Times New Roman" w:hAnsi="Times New Roman"/>
          <w:bCs/>
          <w:sz w:val="24"/>
          <w:szCs w:val="24"/>
        </w:rPr>
        <w:t>ремонту многоквартирного дома</w:t>
      </w:r>
    </w:p>
    <w:tbl>
      <w:tblPr>
        <w:tblpPr w:leftFromText="180" w:rightFromText="180" w:vertAnchor="text" w:horzAnchor="margin" w:tblpXSpec="center" w:tblpY="399"/>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056"/>
        <w:gridCol w:w="2075"/>
        <w:gridCol w:w="1474"/>
        <w:gridCol w:w="1474"/>
        <w:gridCol w:w="1894"/>
        <w:gridCol w:w="1510"/>
      </w:tblGrid>
      <w:tr w:rsidR="00D22C07" w:rsidRPr="00042171" w:rsidTr="004B3BA8">
        <w:tc>
          <w:tcPr>
            <w:tcW w:w="817" w:type="dxa"/>
          </w:tcPr>
          <w:p w:rsidR="00D22C07" w:rsidRPr="00042171" w:rsidRDefault="00D22C07" w:rsidP="004B3BA8">
            <w:pPr>
              <w:pStyle w:val="ConsPlusNormal"/>
              <w:tabs>
                <w:tab w:val="left" w:pos="1260"/>
              </w:tabs>
              <w:ind w:firstLine="0"/>
              <w:rPr>
                <w:rFonts w:ascii="Times New Roman" w:hAnsi="Times New Roman" w:cs="Times New Roman"/>
                <w:color w:val="000000"/>
                <w:sz w:val="24"/>
                <w:szCs w:val="24"/>
              </w:rPr>
            </w:pPr>
          </w:p>
        </w:tc>
        <w:tc>
          <w:tcPr>
            <w:tcW w:w="1056" w:type="dxa"/>
          </w:tcPr>
          <w:p w:rsidR="00D22C07" w:rsidRPr="00402199" w:rsidRDefault="00D22C07" w:rsidP="004B3BA8">
            <w:pPr>
              <w:pStyle w:val="ConsPlusNormal"/>
              <w:tabs>
                <w:tab w:val="left" w:pos="1260"/>
              </w:tabs>
              <w:ind w:hanging="15"/>
              <w:rPr>
                <w:rFonts w:ascii="Times New Roman" w:hAnsi="Times New Roman" w:cs="Times New Roman"/>
                <w:color w:val="000000"/>
                <w:sz w:val="22"/>
                <w:szCs w:val="22"/>
              </w:rPr>
            </w:pPr>
            <w:r w:rsidRPr="00402199">
              <w:rPr>
                <w:rFonts w:ascii="Times New Roman" w:hAnsi="Times New Roman" w:cs="Times New Roman"/>
                <w:color w:val="000000"/>
                <w:sz w:val="22"/>
                <w:szCs w:val="22"/>
              </w:rPr>
              <w:t>ФИО</w:t>
            </w:r>
          </w:p>
        </w:tc>
        <w:tc>
          <w:tcPr>
            <w:tcW w:w="2075" w:type="dxa"/>
          </w:tcPr>
          <w:p w:rsidR="00D22C07" w:rsidRPr="00402199" w:rsidRDefault="00D22C07" w:rsidP="004B3BA8">
            <w:pPr>
              <w:pStyle w:val="ConsPlusNormal"/>
              <w:tabs>
                <w:tab w:val="left" w:pos="1260"/>
              </w:tabs>
              <w:ind w:firstLine="63"/>
              <w:rPr>
                <w:rFonts w:ascii="Times New Roman" w:hAnsi="Times New Roman" w:cs="Times New Roman"/>
                <w:color w:val="000000"/>
                <w:sz w:val="22"/>
                <w:szCs w:val="22"/>
              </w:rPr>
            </w:pPr>
            <w:r w:rsidRPr="00402199">
              <w:rPr>
                <w:rFonts w:ascii="Times New Roman" w:hAnsi="Times New Roman" w:cs="Times New Roman"/>
                <w:color w:val="000000"/>
                <w:sz w:val="22"/>
                <w:szCs w:val="22"/>
              </w:rPr>
              <w:t>Должность в компании</w:t>
            </w:r>
          </w:p>
        </w:tc>
        <w:tc>
          <w:tcPr>
            <w:tcW w:w="1474" w:type="dxa"/>
          </w:tcPr>
          <w:p w:rsidR="00D22C07" w:rsidRPr="00402199" w:rsidRDefault="00D22C07" w:rsidP="004B3BA8">
            <w:pPr>
              <w:pStyle w:val="ConsPlusNormal"/>
              <w:tabs>
                <w:tab w:val="left" w:pos="1260"/>
              </w:tabs>
              <w:ind w:firstLine="0"/>
              <w:rPr>
                <w:rFonts w:ascii="Times New Roman" w:hAnsi="Times New Roman" w:cs="Times New Roman"/>
                <w:color w:val="000000"/>
                <w:sz w:val="22"/>
                <w:szCs w:val="22"/>
              </w:rPr>
            </w:pPr>
            <w:r w:rsidRPr="00402199">
              <w:rPr>
                <w:rFonts w:ascii="Times New Roman" w:hAnsi="Times New Roman" w:cs="Times New Roman"/>
                <w:color w:val="000000"/>
                <w:sz w:val="22"/>
                <w:szCs w:val="22"/>
              </w:rPr>
              <w:t>Стаж работы в отрасли</w:t>
            </w:r>
          </w:p>
        </w:tc>
        <w:tc>
          <w:tcPr>
            <w:tcW w:w="1474" w:type="dxa"/>
          </w:tcPr>
          <w:p w:rsidR="00D22C07" w:rsidRPr="00402199" w:rsidRDefault="00D22C07" w:rsidP="004B3BA8">
            <w:pPr>
              <w:pStyle w:val="ConsPlusNormal"/>
              <w:tabs>
                <w:tab w:val="left" w:pos="1407"/>
              </w:tabs>
              <w:ind w:firstLine="0"/>
              <w:rPr>
                <w:rFonts w:ascii="Times New Roman" w:hAnsi="Times New Roman" w:cs="Times New Roman"/>
                <w:color w:val="000000"/>
                <w:sz w:val="22"/>
                <w:szCs w:val="22"/>
              </w:rPr>
            </w:pPr>
            <w:r w:rsidRPr="00402199">
              <w:rPr>
                <w:rFonts w:ascii="Times New Roman" w:hAnsi="Times New Roman" w:cs="Times New Roman"/>
                <w:color w:val="000000"/>
                <w:sz w:val="22"/>
                <w:szCs w:val="22"/>
              </w:rPr>
              <w:t>Стаж работы в организации</w:t>
            </w:r>
          </w:p>
        </w:tc>
        <w:tc>
          <w:tcPr>
            <w:tcW w:w="1894" w:type="dxa"/>
          </w:tcPr>
          <w:p w:rsidR="00D22C07" w:rsidRPr="00402199" w:rsidRDefault="00D22C07" w:rsidP="004B3BA8">
            <w:pPr>
              <w:pStyle w:val="ConsPlusNormal"/>
              <w:tabs>
                <w:tab w:val="left" w:pos="1260"/>
              </w:tabs>
              <w:ind w:firstLine="1"/>
              <w:rPr>
                <w:rFonts w:ascii="Times New Roman" w:hAnsi="Times New Roman" w:cs="Times New Roman"/>
                <w:color w:val="000000"/>
                <w:sz w:val="22"/>
                <w:szCs w:val="22"/>
              </w:rPr>
            </w:pPr>
            <w:r w:rsidRPr="00402199">
              <w:rPr>
                <w:rFonts w:ascii="Times New Roman" w:hAnsi="Times New Roman" w:cs="Times New Roman"/>
                <w:color w:val="000000"/>
                <w:sz w:val="22"/>
                <w:szCs w:val="22"/>
              </w:rPr>
              <w:t>Название учебного заведения и год окончания</w:t>
            </w:r>
          </w:p>
        </w:tc>
        <w:tc>
          <w:tcPr>
            <w:tcW w:w="1510" w:type="dxa"/>
          </w:tcPr>
          <w:p w:rsidR="00D22C07" w:rsidRPr="00402199" w:rsidRDefault="00D22C07" w:rsidP="004B3BA8">
            <w:pPr>
              <w:pStyle w:val="ConsPlusNormal"/>
              <w:tabs>
                <w:tab w:val="left" w:pos="1260"/>
              </w:tabs>
              <w:ind w:firstLine="91"/>
              <w:rPr>
                <w:rFonts w:ascii="Times New Roman" w:hAnsi="Times New Roman" w:cs="Times New Roman"/>
                <w:color w:val="000000"/>
                <w:sz w:val="22"/>
                <w:szCs w:val="22"/>
              </w:rPr>
            </w:pPr>
            <w:r w:rsidRPr="00402199">
              <w:rPr>
                <w:rFonts w:ascii="Times New Roman" w:hAnsi="Times New Roman" w:cs="Times New Roman"/>
                <w:color w:val="000000"/>
                <w:sz w:val="22"/>
                <w:szCs w:val="22"/>
              </w:rPr>
              <w:t>Примечания</w:t>
            </w:r>
          </w:p>
        </w:tc>
      </w:tr>
      <w:tr w:rsidR="00D22C07" w:rsidRPr="00042171" w:rsidTr="004B3BA8">
        <w:tc>
          <w:tcPr>
            <w:tcW w:w="817"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1</w:t>
            </w:r>
          </w:p>
        </w:tc>
        <w:tc>
          <w:tcPr>
            <w:tcW w:w="1056"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c>
          <w:tcPr>
            <w:tcW w:w="2075"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c>
          <w:tcPr>
            <w:tcW w:w="1474"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c>
          <w:tcPr>
            <w:tcW w:w="1474"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c>
          <w:tcPr>
            <w:tcW w:w="1894"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c>
          <w:tcPr>
            <w:tcW w:w="1510"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r>
      <w:tr w:rsidR="00D22C07" w:rsidRPr="00042171" w:rsidTr="004B3BA8">
        <w:tc>
          <w:tcPr>
            <w:tcW w:w="817"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2</w:t>
            </w:r>
          </w:p>
        </w:tc>
        <w:tc>
          <w:tcPr>
            <w:tcW w:w="1056"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c>
          <w:tcPr>
            <w:tcW w:w="2075"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c>
          <w:tcPr>
            <w:tcW w:w="1474"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c>
          <w:tcPr>
            <w:tcW w:w="1474"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c>
          <w:tcPr>
            <w:tcW w:w="1894"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c>
          <w:tcPr>
            <w:tcW w:w="1510"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r>
      <w:tr w:rsidR="00D22C07" w:rsidRPr="00042171" w:rsidTr="004B3BA8">
        <w:tc>
          <w:tcPr>
            <w:tcW w:w="817"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3</w:t>
            </w:r>
          </w:p>
        </w:tc>
        <w:tc>
          <w:tcPr>
            <w:tcW w:w="1056"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c>
          <w:tcPr>
            <w:tcW w:w="2075"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c>
          <w:tcPr>
            <w:tcW w:w="1474"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c>
          <w:tcPr>
            <w:tcW w:w="1474"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c>
          <w:tcPr>
            <w:tcW w:w="1894"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c>
          <w:tcPr>
            <w:tcW w:w="1510" w:type="dxa"/>
          </w:tcPr>
          <w:p w:rsidR="00D22C07" w:rsidRPr="00042171" w:rsidRDefault="00D22C07" w:rsidP="004B3BA8">
            <w:pPr>
              <w:pStyle w:val="ConsPlusNormal"/>
              <w:tabs>
                <w:tab w:val="left" w:pos="1260"/>
              </w:tabs>
              <w:ind w:firstLine="540"/>
              <w:rPr>
                <w:rFonts w:ascii="Times New Roman" w:hAnsi="Times New Roman" w:cs="Times New Roman"/>
                <w:color w:val="000000"/>
                <w:sz w:val="24"/>
                <w:szCs w:val="24"/>
              </w:rPr>
            </w:pPr>
          </w:p>
        </w:tc>
      </w:tr>
    </w:tbl>
    <w:p w:rsidR="00D22C07" w:rsidRPr="00042171" w:rsidRDefault="00D22C07" w:rsidP="00D22C07">
      <w:pPr>
        <w:tabs>
          <w:tab w:val="left" w:pos="1260"/>
        </w:tabs>
        <w:spacing w:line="240" w:lineRule="auto"/>
        <w:ind w:left="0"/>
        <w:rPr>
          <w:rFonts w:ascii="Times New Roman" w:hAnsi="Times New Roman"/>
          <w:b/>
          <w:sz w:val="24"/>
          <w:szCs w:val="24"/>
        </w:rPr>
      </w:pPr>
    </w:p>
    <w:p w:rsidR="00D22C07" w:rsidRPr="00042171" w:rsidRDefault="00D22C07" w:rsidP="00D22C07">
      <w:pPr>
        <w:tabs>
          <w:tab w:val="left" w:pos="1260"/>
        </w:tabs>
        <w:spacing w:line="240" w:lineRule="auto"/>
        <w:ind w:left="0" w:firstLine="540"/>
        <w:rPr>
          <w:rFonts w:ascii="Times New Roman" w:hAnsi="Times New Roman"/>
          <w:b/>
          <w:sz w:val="24"/>
          <w:szCs w:val="24"/>
        </w:rPr>
      </w:pPr>
      <w:r w:rsidRPr="00042171">
        <w:rPr>
          <w:rFonts w:ascii="Times New Roman" w:hAnsi="Times New Roman"/>
          <w:b/>
          <w:sz w:val="24"/>
          <w:szCs w:val="24"/>
        </w:rPr>
        <w:lastRenderedPageBreak/>
        <w:t>Сведения о составе и квалификации специалистов, имеющих высшее специальное образование в строительной отрасли и опыт работы на руководящих должностях не менее 5 лет</w:t>
      </w:r>
    </w:p>
    <w:p w:rsidR="00D22C07" w:rsidRPr="00042171" w:rsidRDefault="00D22C07" w:rsidP="00D22C07">
      <w:pPr>
        <w:pStyle w:val="ConsPlusNormal"/>
        <w:tabs>
          <w:tab w:val="left" w:pos="1260"/>
        </w:tabs>
        <w:ind w:firstLine="540"/>
        <w:rPr>
          <w:rFonts w:ascii="Times New Roman" w:hAnsi="Times New Roman" w:cs="Times New Roman"/>
          <w:color w:val="000000"/>
          <w:sz w:val="24"/>
          <w:szCs w:val="24"/>
        </w:rPr>
      </w:pPr>
    </w:p>
    <w:p w:rsidR="00D22C07" w:rsidRPr="00042171" w:rsidRDefault="00D22C07" w:rsidP="00D22C07">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Итого:</w:t>
      </w:r>
    </w:p>
    <w:p w:rsidR="00D22C07" w:rsidRPr="00042171" w:rsidRDefault="00D22C07" w:rsidP="00D22C07">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 количество специалистов, с опытом работы более 10 лет и стажем работы в компании более 2-х лет: ________ человек.</w:t>
      </w:r>
    </w:p>
    <w:p w:rsidR="00D22C07" w:rsidRPr="00042171" w:rsidRDefault="00D22C07" w:rsidP="00D22C07">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  количество специалистов с опытом работы более 5 лет __________ человек.</w:t>
      </w:r>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Среднесписочная численность работников участника на дату подачи заявки:</w:t>
      </w:r>
    </w:p>
    <w:p w:rsidR="00D22C07" w:rsidRPr="00042171" w:rsidRDefault="00D22C07" w:rsidP="00D22C07">
      <w:pPr>
        <w:tabs>
          <w:tab w:val="left" w:pos="1260"/>
        </w:tabs>
        <w:spacing w:line="240" w:lineRule="auto"/>
        <w:ind w:left="0" w:firstLine="540"/>
        <w:rPr>
          <w:rFonts w:ascii="Times New Roman" w:hAnsi="Times New Roman"/>
          <w:sz w:val="24"/>
          <w:szCs w:val="24"/>
        </w:rPr>
      </w:pPr>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____________________________________________________________________________</w:t>
      </w:r>
    </w:p>
    <w:p w:rsidR="00D22C07" w:rsidRPr="00042171" w:rsidRDefault="00D22C07" w:rsidP="00D22C07">
      <w:pPr>
        <w:tabs>
          <w:tab w:val="left" w:pos="1260"/>
        </w:tabs>
        <w:spacing w:line="240" w:lineRule="auto"/>
        <w:ind w:left="0" w:firstLine="540"/>
        <w:rPr>
          <w:rFonts w:ascii="Times New Roman" w:hAnsi="Times New Roman"/>
          <w:sz w:val="24"/>
          <w:szCs w:val="24"/>
        </w:rPr>
      </w:pPr>
    </w:p>
    <w:p w:rsidR="00D22C07" w:rsidRPr="00042171" w:rsidRDefault="00D22C07" w:rsidP="00D22C07">
      <w:p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Прилагаются следующие документы в отношении каждого работника (заверенные участником):</w:t>
      </w:r>
    </w:p>
    <w:p w:rsidR="00D22C07" w:rsidRPr="00042171" w:rsidRDefault="00D22C07" w:rsidP="00D22C07">
      <w:pPr>
        <w:tabs>
          <w:tab w:val="left" w:pos="1260"/>
        </w:tabs>
        <w:spacing w:line="240" w:lineRule="auto"/>
        <w:ind w:left="0" w:firstLine="540"/>
        <w:rPr>
          <w:rFonts w:ascii="Times New Roman" w:hAnsi="Times New Roman"/>
          <w:sz w:val="24"/>
          <w:szCs w:val="24"/>
        </w:rPr>
      </w:pPr>
    </w:p>
    <w:p w:rsidR="00D22C07" w:rsidRPr="00042171" w:rsidRDefault="00D22C07" w:rsidP="00D22C07">
      <w:pPr>
        <w:numPr>
          <w:ilvl w:val="0"/>
          <w:numId w:val="14"/>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Копия паспорта в количестве ____ шт.</w:t>
      </w:r>
    </w:p>
    <w:p w:rsidR="00D22C07" w:rsidRPr="00042171" w:rsidRDefault="00D22C07" w:rsidP="00D22C07">
      <w:pPr>
        <w:numPr>
          <w:ilvl w:val="0"/>
          <w:numId w:val="14"/>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Копия диплома в количестве ____ шт.</w:t>
      </w:r>
    </w:p>
    <w:p w:rsidR="00D22C07" w:rsidRPr="00042171" w:rsidRDefault="00D22C07" w:rsidP="00D22C07">
      <w:pPr>
        <w:numPr>
          <w:ilvl w:val="0"/>
          <w:numId w:val="14"/>
        </w:numPr>
        <w:tabs>
          <w:tab w:val="left" w:pos="1260"/>
        </w:tabs>
        <w:spacing w:line="240" w:lineRule="auto"/>
        <w:ind w:left="0" w:firstLine="540"/>
        <w:rPr>
          <w:rFonts w:ascii="Times New Roman" w:hAnsi="Times New Roman"/>
          <w:sz w:val="24"/>
          <w:szCs w:val="24"/>
        </w:rPr>
      </w:pPr>
      <w:r w:rsidRPr="00042171">
        <w:rPr>
          <w:rFonts w:ascii="Times New Roman" w:hAnsi="Times New Roman"/>
          <w:sz w:val="24"/>
          <w:szCs w:val="24"/>
        </w:rPr>
        <w:t>Копия трудовой книжки в количестве ____ шт.</w:t>
      </w:r>
    </w:p>
    <w:p w:rsidR="00D22C07" w:rsidRPr="00042171" w:rsidRDefault="00D22C07" w:rsidP="00D22C07">
      <w:pPr>
        <w:pStyle w:val="ConsPlusNormal"/>
        <w:tabs>
          <w:tab w:val="left" w:pos="1260"/>
        </w:tabs>
        <w:ind w:firstLine="540"/>
        <w:rPr>
          <w:rFonts w:ascii="Times New Roman" w:hAnsi="Times New Roman" w:cs="Times New Roman"/>
          <w:color w:val="000000"/>
          <w:sz w:val="24"/>
          <w:szCs w:val="24"/>
        </w:rPr>
      </w:pPr>
    </w:p>
    <w:p w:rsidR="00D22C07" w:rsidRPr="00042171" w:rsidRDefault="00D22C07" w:rsidP="00D22C07">
      <w:pPr>
        <w:tabs>
          <w:tab w:val="left" w:pos="1260"/>
        </w:tabs>
        <w:spacing w:line="240" w:lineRule="auto"/>
        <w:ind w:left="0" w:firstLine="540"/>
        <w:rPr>
          <w:rFonts w:ascii="Times New Roman" w:hAnsi="Times New Roman"/>
          <w:color w:val="000000"/>
          <w:sz w:val="24"/>
          <w:szCs w:val="24"/>
        </w:rPr>
      </w:pPr>
      <w:r w:rsidRPr="00042171">
        <w:rPr>
          <w:rFonts w:ascii="Times New Roman" w:hAnsi="Times New Roman"/>
          <w:color w:val="000000"/>
          <w:sz w:val="24"/>
          <w:szCs w:val="24"/>
        </w:rPr>
        <w:t>Должность, подпись уполномоченного лица, печать</w:t>
      </w: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Default="00D22C07" w:rsidP="00D22C07">
      <w:pPr>
        <w:tabs>
          <w:tab w:val="left" w:pos="1260"/>
        </w:tabs>
        <w:spacing w:line="240" w:lineRule="auto"/>
        <w:ind w:left="0" w:firstLine="540"/>
        <w:rPr>
          <w:rFonts w:ascii="Times New Roman" w:hAnsi="Times New Roman"/>
          <w:sz w:val="24"/>
          <w:szCs w:val="24"/>
        </w:rPr>
      </w:pPr>
    </w:p>
    <w:p w:rsidR="00D22C07" w:rsidRPr="00A01635" w:rsidRDefault="00D22C07" w:rsidP="00D22C07">
      <w:pPr>
        <w:pStyle w:val="ConsPlusNormal"/>
        <w:tabs>
          <w:tab w:val="left" w:pos="1260"/>
        </w:tabs>
        <w:jc w:val="right"/>
        <w:rPr>
          <w:rFonts w:ascii="Times New Roman" w:hAnsi="Times New Roman" w:cs="Times New Roman"/>
          <w:sz w:val="24"/>
          <w:szCs w:val="24"/>
        </w:rPr>
      </w:pPr>
      <w:r w:rsidRPr="00A01635">
        <w:rPr>
          <w:rFonts w:ascii="Times New Roman" w:hAnsi="Times New Roman" w:cs="Times New Roman"/>
          <w:sz w:val="24"/>
          <w:szCs w:val="24"/>
        </w:rPr>
        <w:lastRenderedPageBreak/>
        <w:t xml:space="preserve">Приложение 5 </w:t>
      </w:r>
    </w:p>
    <w:p w:rsidR="00D22C07" w:rsidRPr="00AE1305" w:rsidRDefault="00D22C07" w:rsidP="00D22C07">
      <w:pPr>
        <w:tabs>
          <w:tab w:val="left" w:pos="1260"/>
        </w:tabs>
        <w:spacing w:line="240" w:lineRule="auto"/>
        <w:ind w:left="0" w:firstLine="720"/>
        <w:jc w:val="right"/>
        <w:rPr>
          <w:rFonts w:ascii="Times New Roman" w:hAnsi="Times New Roman"/>
          <w:bCs/>
          <w:sz w:val="24"/>
          <w:szCs w:val="24"/>
        </w:rPr>
      </w:pPr>
      <w:r w:rsidRPr="00654B51">
        <w:rPr>
          <w:rFonts w:ascii="Times New Roman" w:hAnsi="Times New Roman"/>
          <w:bCs/>
          <w:sz w:val="24"/>
          <w:szCs w:val="24"/>
        </w:rPr>
        <w:t>конкурсной документации</w:t>
      </w:r>
    </w:p>
    <w:p w:rsidR="00D22C07" w:rsidRPr="00AE1305" w:rsidRDefault="00D22C07" w:rsidP="00D22C07">
      <w:pPr>
        <w:tabs>
          <w:tab w:val="left" w:pos="1260"/>
        </w:tabs>
        <w:spacing w:line="240" w:lineRule="auto"/>
        <w:ind w:left="0" w:firstLine="720"/>
        <w:jc w:val="right"/>
        <w:rPr>
          <w:rFonts w:ascii="Times New Roman" w:hAnsi="Times New Roman"/>
          <w:bCs/>
          <w:sz w:val="24"/>
          <w:szCs w:val="24"/>
        </w:rPr>
      </w:pPr>
      <w:r w:rsidRPr="00AE1305">
        <w:rPr>
          <w:rFonts w:ascii="Times New Roman" w:hAnsi="Times New Roman"/>
          <w:bCs/>
          <w:sz w:val="24"/>
          <w:szCs w:val="24"/>
        </w:rPr>
        <w:t xml:space="preserve">по проведению открытого конкурса </w:t>
      </w:r>
    </w:p>
    <w:p w:rsidR="00D22C07" w:rsidRPr="00AE1305" w:rsidRDefault="00D22C07" w:rsidP="00D22C07">
      <w:pPr>
        <w:tabs>
          <w:tab w:val="left" w:pos="1260"/>
        </w:tabs>
        <w:spacing w:line="240" w:lineRule="auto"/>
        <w:ind w:left="0" w:firstLine="720"/>
        <w:jc w:val="right"/>
        <w:rPr>
          <w:rFonts w:ascii="Times New Roman" w:hAnsi="Times New Roman"/>
          <w:bCs/>
          <w:sz w:val="24"/>
          <w:szCs w:val="24"/>
        </w:rPr>
      </w:pPr>
      <w:r w:rsidRPr="00AE1305">
        <w:rPr>
          <w:rFonts w:ascii="Times New Roman" w:hAnsi="Times New Roman"/>
          <w:bCs/>
          <w:sz w:val="24"/>
          <w:szCs w:val="24"/>
        </w:rPr>
        <w:t xml:space="preserve">на выполнение работ по </w:t>
      </w:r>
      <w:proofErr w:type="gramStart"/>
      <w:r w:rsidRPr="00AE1305">
        <w:rPr>
          <w:rFonts w:ascii="Times New Roman" w:hAnsi="Times New Roman"/>
          <w:bCs/>
          <w:sz w:val="24"/>
          <w:szCs w:val="24"/>
        </w:rPr>
        <w:t>капитальному</w:t>
      </w:r>
      <w:proofErr w:type="gramEnd"/>
      <w:r w:rsidRPr="00AE1305">
        <w:rPr>
          <w:rFonts w:ascii="Times New Roman" w:hAnsi="Times New Roman"/>
          <w:bCs/>
          <w:sz w:val="24"/>
          <w:szCs w:val="24"/>
        </w:rPr>
        <w:t xml:space="preserve"> </w:t>
      </w:r>
    </w:p>
    <w:p w:rsidR="00D22C07" w:rsidRPr="00AE1305" w:rsidRDefault="00D22C07" w:rsidP="00D22C07">
      <w:pPr>
        <w:tabs>
          <w:tab w:val="left" w:pos="1260"/>
        </w:tabs>
        <w:spacing w:line="240" w:lineRule="auto"/>
        <w:ind w:left="0" w:firstLine="720"/>
        <w:jc w:val="right"/>
        <w:rPr>
          <w:rFonts w:ascii="Times New Roman" w:hAnsi="Times New Roman"/>
          <w:bCs/>
          <w:sz w:val="24"/>
          <w:szCs w:val="24"/>
        </w:rPr>
      </w:pPr>
      <w:r w:rsidRPr="00AE1305">
        <w:rPr>
          <w:rFonts w:ascii="Times New Roman" w:hAnsi="Times New Roman"/>
          <w:bCs/>
          <w:sz w:val="24"/>
          <w:szCs w:val="24"/>
        </w:rPr>
        <w:t>ремонту многоквартирного дома</w:t>
      </w:r>
    </w:p>
    <w:p w:rsidR="00D22C07" w:rsidRPr="006D4ADD" w:rsidRDefault="00D22C07" w:rsidP="00D22C07">
      <w:pPr>
        <w:tabs>
          <w:tab w:val="left" w:pos="1260"/>
        </w:tabs>
        <w:spacing w:line="240" w:lineRule="auto"/>
        <w:ind w:left="0" w:firstLine="720"/>
        <w:jc w:val="right"/>
        <w:rPr>
          <w:rFonts w:ascii="Times New Roman" w:hAnsi="Times New Roman"/>
          <w:b/>
          <w:color w:val="000000"/>
          <w:sz w:val="24"/>
          <w:szCs w:val="24"/>
        </w:rPr>
      </w:pPr>
    </w:p>
    <w:p w:rsidR="00D22C07" w:rsidRDefault="00D22C07" w:rsidP="00D22C07">
      <w:pPr>
        <w:pStyle w:val="31"/>
        <w:widowControl/>
        <w:tabs>
          <w:tab w:val="left" w:pos="1260"/>
        </w:tabs>
        <w:ind w:firstLine="720"/>
        <w:jc w:val="center"/>
        <w:rPr>
          <w:rFonts w:ascii="Times New Roman" w:hAnsi="Times New Roman"/>
          <w:i w:val="0"/>
          <w:szCs w:val="24"/>
        </w:rPr>
      </w:pPr>
    </w:p>
    <w:p w:rsidR="00D22C07" w:rsidRPr="006D4ADD" w:rsidRDefault="00D22C07" w:rsidP="00D22C07">
      <w:pPr>
        <w:pStyle w:val="31"/>
        <w:widowControl/>
        <w:tabs>
          <w:tab w:val="left" w:pos="1260"/>
        </w:tabs>
        <w:ind w:firstLine="720"/>
        <w:jc w:val="center"/>
        <w:rPr>
          <w:rFonts w:ascii="Times New Roman" w:hAnsi="Times New Roman"/>
          <w:i w:val="0"/>
          <w:szCs w:val="24"/>
        </w:rPr>
      </w:pPr>
      <w:r w:rsidRPr="006D4ADD">
        <w:rPr>
          <w:rFonts w:ascii="Times New Roman" w:hAnsi="Times New Roman"/>
          <w:i w:val="0"/>
          <w:szCs w:val="24"/>
        </w:rPr>
        <w:t>Договор №___</w:t>
      </w:r>
    </w:p>
    <w:p w:rsidR="00D22C07" w:rsidRPr="006D4ADD" w:rsidRDefault="00D22C07" w:rsidP="00D22C07">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на выполнение работ по капитальному ремонту многоквартирного дома</w:t>
      </w:r>
    </w:p>
    <w:p w:rsidR="00D22C07" w:rsidRDefault="00D22C07" w:rsidP="00D22C07">
      <w:pPr>
        <w:pStyle w:val="31"/>
        <w:widowControl/>
        <w:tabs>
          <w:tab w:val="left" w:pos="1260"/>
        </w:tabs>
        <w:ind w:firstLine="720"/>
        <w:jc w:val="right"/>
        <w:rPr>
          <w:rFonts w:ascii="Times New Roman" w:hAnsi="Times New Roman"/>
          <w:b w:val="0"/>
          <w:i w:val="0"/>
          <w:szCs w:val="24"/>
        </w:rPr>
      </w:pPr>
      <w:r w:rsidRPr="006D4ADD">
        <w:rPr>
          <w:rFonts w:ascii="Times New Roman" w:hAnsi="Times New Roman"/>
          <w:b w:val="0"/>
          <w:i w:val="0"/>
          <w:szCs w:val="24"/>
        </w:rPr>
        <w:tab/>
      </w:r>
    </w:p>
    <w:p w:rsidR="00D22C07" w:rsidRPr="006D4ADD" w:rsidRDefault="00D22C07" w:rsidP="00D22C07">
      <w:pPr>
        <w:pStyle w:val="31"/>
        <w:widowControl/>
        <w:tabs>
          <w:tab w:val="left" w:pos="1260"/>
        </w:tabs>
        <w:ind w:firstLine="720"/>
        <w:jc w:val="right"/>
        <w:rPr>
          <w:rFonts w:ascii="Times New Roman" w:hAnsi="Times New Roman"/>
          <w:b w:val="0"/>
          <w:i w:val="0"/>
          <w:szCs w:val="24"/>
        </w:rPr>
      </w:pPr>
      <w:r w:rsidRPr="006D4ADD">
        <w:rPr>
          <w:rFonts w:ascii="Times New Roman" w:hAnsi="Times New Roman"/>
          <w:b w:val="0"/>
          <w:i w:val="0"/>
          <w:szCs w:val="24"/>
        </w:rPr>
        <w:t>«____»___________ 20__ года</w:t>
      </w:r>
    </w:p>
    <w:p w:rsidR="00D22C07" w:rsidRPr="006D4ADD" w:rsidRDefault="00D22C07" w:rsidP="00D22C07">
      <w:pPr>
        <w:tabs>
          <w:tab w:val="left" w:pos="1260"/>
        </w:tabs>
        <w:spacing w:line="240" w:lineRule="auto"/>
        <w:ind w:left="0" w:firstLine="720"/>
        <w:jc w:val="center"/>
        <w:rPr>
          <w:rFonts w:ascii="Times New Roman" w:hAnsi="Times New Roman"/>
          <w:sz w:val="24"/>
          <w:szCs w:val="24"/>
        </w:rPr>
      </w:pPr>
      <w:r w:rsidRPr="006D4ADD">
        <w:rPr>
          <w:rFonts w:ascii="Times New Roman" w:hAnsi="Times New Roman"/>
          <w:sz w:val="24"/>
          <w:szCs w:val="24"/>
        </w:rPr>
        <w:t>____________________________________________________________________________</w:t>
      </w:r>
    </w:p>
    <w:p w:rsidR="00D22C07" w:rsidRPr="006D4ADD" w:rsidRDefault="00D22C07" w:rsidP="00D22C07">
      <w:pPr>
        <w:tabs>
          <w:tab w:val="left" w:pos="1260"/>
        </w:tabs>
        <w:spacing w:line="240" w:lineRule="auto"/>
        <w:ind w:left="0" w:firstLine="720"/>
        <w:jc w:val="center"/>
        <w:rPr>
          <w:rFonts w:ascii="Times New Roman" w:hAnsi="Times New Roman"/>
          <w:i/>
          <w:sz w:val="24"/>
          <w:szCs w:val="24"/>
        </w:rPr>
      </w:pPr>
      <w:r w:rsidRPr="006D4ADD">
        <w:rPr>
          <w:rFonts w:ascii="Times New Roman" w:hAnsi="Times New Roman"/>
          <w:sz w:val="24"/>
          <w:szCs w:val="24"/>
        </w:rPr>
        <w:t xml:space="preserve">____________________________________________________________________________, </w:t>
      </w:r>
      <w:r w:rsidRPr="006D4ADD">
        <w:rPr>
          <w:rFonts w:ascii="Times New Roman" w:hAnsi="Times New Roman"/>
          <w:i/>
          <w:sz w:val="24"/>
          <w:szCs w:val="24"/>
        </w:rPr>
        <w:t>(полное наименование заказчика)</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в лице _____________________________________________________________________, </w:t>
      </w:r>
      <w:proofErr w:type="gramStart"/>
      <w:r w:rsidRPr="006D4ADD">
        <w:rPr>
          <w:rFonts w:ascii="Times New Roman" w:hAnsi="Times New Roman"/>
          <w:sz w:val="24"/>
          <w:szCs w:val="24"/>
        </w:rPr>
        <w:t>действующего</w:t>
      </w:r>
      <w:proofErr w:type="gramEnd"/>
      <w:r w:rsidRPr="006D4ADD">
        <w:rPr>
          <w:rFonts w:ascii="Times New Roman" w:hAnsi="Times New Roman"/>
          <w:sz w:val="24"/>
          <w:szCs w:val="24"/>
        </w:rPr>
        <w:t xml:space="preserve"> на основании ______________________________________________</w:t>
      </w:r>
      <w:r w:rsidRPr="006D4ADD">
        <w:rPr>
          <w:rFonts w:ascii="Times New Roman" w:hAnsi="Times New Roman"/>
          <w:i/>
          <w:sz w:val="24"/>
          <w:szCs w:val="24"/>
        </w:rPr>
        <w:t>(далее - Заказчик)</w:t>
      </w:r>
      <w:r w:rsidRPr="006D4ADD">
        <w:rPr>
          <w:rFonts w:ascii="Times New Roman" w:hAnsi="Times New Roman"/>
          <w:sz w:val="24"/>
          <w:szCs w:val="24"/>
        </w:rPr>
        <w:t xml:space="preserve"> с одной стороны и ___________________________________________________</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_____________________________________________________________________________</w:t>
      </w:r>
    </w:p>
    <w:p w:rsidR="00D22C07" w:rsidRPr="006D4ADD" w:rsidRDefault="00D22C07" w:rsidP="00D22C07">
      <w:pPr>
        <w:tabs>
          <w:tab w:val="left" w:pos="1260"/>
        </w:tabs>
        <w:spacing w:line="240" w:lineRule="auto"/>
        <w:ind w:left="0" w:firstLine="720"/>
        <w:jc w:val="center"/>
        <w:rPr>
          <w:rFonts w:ascii="Times New Roman" w:hAnsi="Times New Roman"/>
          <w:i/>
          <w:sz w:val="24"/>
          <w:szCs w:val="24"/>
        </w:rPr>
      </w:pPr>
      <w:r w:rsidRPr="006D4ADD">
        <w:rPr>
          <w:rFonts w:ascii="Times New Roman" w:hAnsi="Times New Roman"/>
          <w:i/>
          <w:sz w:val="24"/>
          <w:szCs w:val="24"/>
        </w:rPr>
        <w:t xml:space="preserve">(полное наименование подрядной организации) </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roofErr w:type="gramStart"/>
      <w:r w:rsidRPr="006D4ADD">
        <w:rPr>
          <w:rFonts w:ascii="Times New Roman" w:hAnsi="Times New Roman"/>
          <w:sz w:val="24"/>
          <w:szCs w:val="24"/>
        </w:rPr>
        <w:t>в лице _______________________________________________________________________, действующего на основании _______________________________________________</w:t>
      </w:r>
      <w:r w:rsidRPr="006D4ADD">
        <w:rPr>
          <w:rFonts w:ascii="Times New Roman" w:hAnsi="Times New Roman"/>
          <w:i/>
          <w:sz w:val="24"/>
          <w:szCs w:val="24"/>
        </w:rPr>
        <w:t>(далее - Подрядчик)</w:t>
      </w:r>
      <w:r w:rsidRPr="006D4ADD">
        <w:rPr>
          <w:rFonts w:ascii="Times New Roman" w:hAnsi="Times New Roman"/>
          <w:sz w:val="24"/>
          <w:szCs w:val="24"/>
        </w:rPr>
        <w:t>, именуемые в дальнейшем «Стороны» заключили настоящий Договор о нижеследующем:</w:t>
      </w:r>
      <w:proofErr w:type="gramEnd"/>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Default="00D22C07" w:rsidP="00D22C07">
      <w:pPr>
        <w:tabs>
          <w:tab w:val="left" w:pos="1260"/>
        </w:tabs>
        <w:spacing w:line="240" w:lineRule="auto"/>
        <w:ind w:left="0" w:firstLine="720"/>
        <w:jc w:val="center"/>
        <w:rPr>
          <w:rFonts w:ascii="Times New Roman" w:hAnsi="Times New Roman"/>
          <w:b/>
          <w:iCs/>
          <w:sz w:val="24"/>
          <w:szCs w:val="24"/>
        </w:rPr>
      </w:pPr>
      <w:r w:rsidRPr="006D4ADD">
        <w:rPr>
          <w:rFonts w:ascii="Times New Roman" w:hAnsi="Times New Roman"/>
          <w:b/>
          <w:sz w:val="24"/>
          <w:szCs w:val="24"/>
        </w:rPr>
        <w:t>Статья 1.</w:t>
      </w:r>
      <w:r w:rsidRPr="006D4ADD">
        <w:rPr>
          <w:rFonts w:ascii="Times New Roman" w:hAnsi="Times New Roman"/>
          <w:b/>
          <w:sz w:val="24"/>
          <w:szCs w:val="24"/>
        </w:rPr>
        <w:tab/>
      </w:r>
      <w:r>
        <w:rPr>
          <w:rFonts w:ascii="Times New Roman" w:hAnsi="Times New Roman"/>
          <w:b/>
          <w:sz w:val="24"/>
          <w:szCs w:val="24"/>
        </w:rPr>
        <w:t>Предмет и существенные условия договора</w:t>
      </w:r>
      <w:r w:rsidRPr="006D4ADD">
        <w:rPr>
          <w:rFonts w:ascii="Times New Roman" w:hAnsi="Times New Roman"/>
          <w:b/>
          <w:iCs/>
          <w:sz w:val="24"/>
          <w:szCs w:val="24"/>
        </w:rPr>
        <w:t xml:space="preserve"> </w:t>
      </w:r>
    </w:p>
    <w:p w:rsidR="00D22C07" w:rsidRPr="006D4ADD" w:rsidRDefault="00D22C07" w:rsidP="00D22C07">
      <w:pPr>
        <w:tabs>
          <w:tab w:val="left" w:pos="1260"/>
        </w:tabs>
        <w:spacing w:line="240" w:lineRule="auto"/>
        <w:ind w:left="0" w:firstLine="720"/>
        <w:jc w:val="center"/>
        <w:rPr>
          <w:rFonts w:ascii="Times New Roman" w:hAnsi="Times New Roman"/>
          <w:b/>
          <w:sz w:val="24"/>
          <w:szCs w:val="24"/>
        </w:rPr>
      </w:pPr>
    </w:p>
    <w:p w:rsidR="00D22C07" w:rsidRPr="006D4ADD" w:rsidRDefault="00D22C07" w:rsidP="00D22C07">
      <w:pPr>
        <w:widowControl w:val="0"/>
        <w:numPr>
          <w:ilvl w:val="1"/>
          <w:numId w:val="15"/>
        </w:numPr>
        <w:tabs>
          <w:tab w:val="left" w:pos="1260"/>
        </w:tabs>
        <w:autoSpaceDE w:val="0"/>
        <w:autoSpaceDN w:val="0"/>
        <w:adjustRightInd w:val="0"/>
        <w:spacing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Заказчик поручает, а Подрядчик принимает на себя обязательства по выполнению работ по капитальному ремонту </w:t>
      </w:r>
      <w:r w:rsidRPr="006D4ADD">
        <w:rPr>
          <w:rFonts w:ascii="Times New Roman" w:hAnsi="Times New Roman"/>
          <w:i/>
          <w:sz w:val="24"/>
          <w:szCs w:val="24"/>
        </w:rPr>
        <w:t>___________________</w:t>
      </w:r>
      <w:r>
        <w:rPr>
          <w:rFonts w:ascii="Times New Roman" w:hAnsi="Times New Roman"/>
          <w:i/>
          <w:sz w:val="24"/>
          <w:szCs w:val="24"/>
        </w:rPr>
        <w:t xml:space="preserve"> </w:t>
      </w:r>
      <w:r w:rsidRPr="006D4ADD">
        <w:rPr>
          <w:rFonts w:ascii="Times New Roman" w:hAnsi="Times New Roman"/>
          <w:i/>
          <w:sz w:val="24"/>
          <w:szCs w:val="24"/>
        </w:rPr>
        <w:t xml:space="preserve">(далее - работы) </w:t>
      </w:r>
      <w:r w:rsidRPr="006D4ADD">
        <w:rPr>
          <w:rFonts w:ascii="Times New Roman" w:hAnsi="Times New Roman"/>
          <w:sz w:val="24"/>
          <w:szCs w:val="24"/>
        </w:rPr>
        <w:t xml:space="preserve">многоквартирного дома </w:t>
      </w:r>
      <w:r w:rsidRPr="006D4ADD">
        <w:rPr>
          <w:rFonts w:ascii="Times New Roman" w:hAnsi="Times New Roman"/>
          <w:i/>
          <w:sz w:val="24"/>
          <w:szCs w:val="24"/>
        </w:rPr>
        <w:t>(далее – объект),</w:t>
      </w:r>
      <w:r w:rsidRPr="006D4ADD">
        <w:rPr>
          <w:rFonts w:ascii="Times New Roman" w:hAnsi="Times New Roman"/>
          <w:sz w:val="24"/>
          <w:szCs w:val="24"/>
        </w:rPr>
        <w:t xml:space="preserve"> расположенного по адресу:_____________________________________ в соответствии </w:t>
      </w:r>
      <w:proofErr w:type="gramStart"/>
      <w:r w:rsidRPr="006D4ADD">
        <w:rPr>
          <w:rFonts w:ascii="Times New Roman" w:hAnsi="Times New Roman"/>
          <w:sz w:val="24"/>
          <w:szCs w:val="24"/>
        </w:rPr>
        <w:t>с</w:t>
      </w:r>
      <w:proofErr w:type="gramEnd"/>
      <w:r w:rsidRPr="006D4ADD">
        <w:rPr>
          <w:rFonts w:ascii="Times New Roman" w:hAnsi="Times New Roman"/>
          <w:sz w:val="24"/>
          <w:szCs w:val="24"/>
        </w:rPr>
        <w:t xml:space="preserve"> сметной документацией, прилагаемой к Договору.</w:t>
      </w:r>
    </w:p>
    <w:p w:rsidR="00D22C07" w:rsidRPr="006D4ADD" w:rsidRDefault="00D22C07" w:rsidP="00D22C07">
      <w:pPr>
        <w:widowControl w:val="0"/>
        <w:numPr>
          <w:ilvl w:val="1"/>
          <w:numId w:val="15"/>
        </w:numPr>
        <w:tabs>
          <w:tab w:val="left" w:pos="1260"/>
        </w:tabs>
        <w:autoSpaceDE w:val="0"/>
        <w:autoSpaceDN w:val="0"/>
        <w:adjustRightInd w:val="0"/>
        <w:spacing w:before="240" w:line="240" w:lineRule="auto"/>
        <w:ind w:left="0" w:firstLine="720"/>
        <w:jc w:val="both"/>
        <w:rPr>
          <w:rFonts w:ascii="Times New Roman" w:hAnsi="Times New Roman"/>
          <w:sz w:val="24"/>
          <w:szCs w:val="24"/>
        </w:rPr>
      </w:pPr>
      <w:r w:rsidRPr="006D4ADD">
        <w:rPr>
          <w:rFonts w:ascii="Times New Roman" w:hAnsi="Times New Roman"/>
          <w:bCs/>
          <w:sz w:val="24"/>
          <w:szCs w:val="24"/>
        </w:rPr>
        <w:t xml:space="preserve">Общая стоимость работ по Договору составляет___________________________ рублей, в том числе НДС__________________________________________________ рублей. </w:t>
      </w:r>
    </w:p>
    <w:p w:rsidR="00D22C07" w:rsidRPr="006D4ADD" w:rsidRDefault="00D22C07" w:rsidP="00D22C07">
      <w:p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Стоимость по видам работ составляет:</w:t>
      </w:r>
    </w:p>
    <w:p w:rsidR="00D22C07" w:rsidRPr="006D4ADD" w:rsidRDefault="00D22C07" w:rsidP="00D22C07">
      <w:p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______________________________________________________________________ рублей,</w:t>
      </w:r>
    </w:p>
    <w:p w:rsidR="00D22C07" w:rsidRPr="006D4ADD" w:rsidRDefault="00D22C07" w:rsidP="00D22C07">
      <w:pPr>
        <w:tabs>
          <w:tab w:val="left" w:pos="1260"/>
        </w:tabs>
        <w:spacing w:line="240" w:lineRule="auto"/>
        <w:ind w:left="0" w:firstLine="720"/>
        <w:jc w:val="center"/>
        <w:rPr>
          <w:rFonts w:ascii="Times New Roman" w:hAnsi="Times New Roman"/>
          <w:bCs/>
          <w:i/>
          <w:sz w:val="24"/>
          <w:szCs w:val="24"/>
        </w:rPr>
      </w:pPr>
      <w:r w:rsidRPr="006D4ADD">
        <w:rPr>
          <w:rFonts w:ascii="Times New Roman" w:hAnsi="Times New Roman"/>
          <w:bCs/>
          <w:i/>
          <w:sz w:val="24"/>
          <w:szCs w:val="24"/>
        </w:rPr>
        <w:t>(вид работ)</w:t>
      </w:r>
    </w:p>
    <w:p w:rsidR="00D22C07" w:rsidRPr="006D4ADD" w:rsidRDefault="00D22C07" w:rsidP="00D22C07">
      <w:p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______________________________________________________________________ рублей;</w:t>
      </w:r>
    </w:p>
    <w:p w:rsidR="00D22C07" w:rsidRPr="006D4ADD" w:rsidRDefault="00D22C07" w:rsidP="00D22C07">
      <w:pPr>
        <w:tabs>
          <w:tab w:val="left" w:pos="1260"/>
        </w:tabs>
        <w:spacing w:line="240" w:lineRule="auto"/>
        <w:ind w:left="0" w:firstLine="720"/>
        <w:jc w:val="center"/>
        <w:rPr>
          <w:rFonts w:ascii="Times New Roman" w:hAnsi="Times New Roman"/>
          <w:bCs/>
          <w:i/>
          <w:sz w:val="24"/>
          <w:szCs w:val="24"/>
        </w:rPr>
      </w:pPr>
      <w:r w:rsidRPr="006D4ADD">
        <w:rPr>
          <w:rFonts w:ascii="Times New Roman" w:hAnsi="Times New Roman"/>
          <w:bCs/>
          <w:i/>
          <w:sz w:val="24"/>
          <w:szCs w:val="24"/>
        </w:rPr>
        <w:t>(вид работ)</w:t>
      </w:r>
    </w:p>
    <w:p w:rsidR="00D22C07" w:rsidRPr="006D4ADD" w:rsidRDefault="00D22C07" w:rsidP="00D22C07">
      <w:p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_____________</w:t>
      </w:r>
      <w:r w:rsidRPr="006D4ADD">
        <w:rPr>
          <w:rFonts w:ascii="Times New Roman" w:hAnsi="Times New Roman"/>
          <w:bCs/>
          <w:sz w:val="24"/>
          <w:szCs w:val="24"/>
          <w:lang w:val="en-US"/>
        </w:rPr>
        <w:t>________</w:t>
      </w:r>
      <w:r w:rsidRPr="006D4ADD">
        <w:rPr>
          <w:rFonts w:ascii="Times New Roman" w:hAnsi="Times New Roman"/>
          <w:bCs/>
          <w:sz w:val="24"/>
          <w:szCs w:val="24"/>
        </w:rPr>
        <w:t>_________________________________________________ рублей</w:t>
      </w:r>
      <w:proofErr w:type="gramStart"/>
      <w:r w:rsidRPr="006D4ADD">
        <w:rPr>
          <w:rFonts w:ascii="Times New Roman" w:hAnsi="Times New Roman"/>
          <w:bCs/>
          <w:sz w:val="24"/>
          <w:szCs w:val="24"/>
        </w:rPr>
        <w:t>,.</w:t>
      </w:r>
      <w:proofErr w:type="gramEnd"/>
    </w:p>
    <w:p w:rsidR="00D22C07" w:rsidRPr="006D4ADD" w:rsidRDefault="00D22C07" w:rsidP="00D22C07">
      <w:pPr>
        <w:tabs>
          <w:tab w:val="left" w:pos="1260"/>
        </w:tabs>
        <w:spacing w:line="240" w:lineRule="auto"/>
        <w:ind w:left="0" w:firstLine="720"/>
        <w:jc w:val="center"/>
        <w:rPr>
          <w:rFonts w:ascii="Times New Roman" w:hAnsi="Times New Roman"/>
          <w:bCs/>
          <w:i/>
          <w:sz w:val="24"/>
          <w:szCs w:val="24"/>
        </w:rPr>
      </w:pPr>
      <w:r w:rsidRPr="006D4ADD">
        <w:rPr>
          <w:rFonts w:ascii="Times New Roman" w:hAnsi="Times New Roman"/>
          <w:bCs/>
          <w:i/>
          <w:sz w:val="24"/>
          <w:szCs w:val="24"/>
        </w:rPr>
        <w:t>(вид работ)</w:t>
      </w:r>
    </w:p>
    <w:p w:rsidR="00D22C07" w:rsidRPr="006D4ADD" w:rsidRDefault="00D22C07" w:rsidP="00D22C07">
      <w:pPr>
        <w:tabs>
          <w:tab w:val="left" w:pos="1260"/>
        </w:tabs>
        <w:spacing w:line="240" w:lineRule="auto"/>
        <w:ind w:left="0" w:firstLine="720"/>
        <w:jc w:val="both"/>
        <w:rPr>
          <w:rFonts w:ascii="Times New Roman" w:hAnsi="Times New Roman"/>
          <w:bCs/>
          <w:sz w:val="24"/>
          <w:szCs w:val="24"/>
        </w:rPr>
      </w:pPr>
    </w:p>
    <w:p w:rsidR="00D22C07" w:rsidRPr="006D4ADD" w:rsidRDefault="00D22C07" w:rsidP="00D22C07">
      <w:pPr>
        <w:numPr>
          <w:ilvl w:val="1"/>
          <w:numId w:val="18"/>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Указанная в пункте 1.2 стоимость работ увеличению не подлежит.</w:t>
      </w:r>
    </w:p>
    <w:p w:rsidR="00D22C07" w:rsidRPr="006D4ADD" w:rsidRDefault="00D22C07" w:rsidP="00D22C07">
      <w:pPr>
        <w:numPr>
          <w:ilvl w:val="1"/>
          <w:numId w:val="18"/>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Срок выполнения работ составляет _________________ дней.</w:t>
      </w:r>
      <w:r w:rsidRPr="006D4ADD">
        <w:rPr>
          <w:rFonts w:ascii="Times New Roman" w:hAnsi="Times New Roman"/>
          <w:bCs/>
          <w:i/>
          <w:sz w:val="24"/>
          <w:szCs w:val="24"/>
        </w:rPr>
        <w:t xml:space="preserve"> </w:t>
      </w:r>
    </w:p>
    <w:p w:rsidR="00D22C07" w:rsidRPr="006D4ADD" w:rsidRDefault="00D22C07" w:rsidP="00D22C07">
      <w:pPr>
        <w:numPr>
          <w:ilvl w:val="1"/>
          <w:numId w:val="18"/>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sz w:val="24"/>
          <w:szCs w:val="24"/>
        </w:rPr>
        <w:lastRenderedPageBreak/>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D22C07" w:rsidRPr="006D4ADD" w:rsidRDefault="00D22C07" w:rsidP="00D22C07">
      <w:pPr>
        <w:pStyle w:val="ae"/>
        <w:tabs>
          <w:tab w:val="left" w:pos="1260"/>
        </w:tabs>
        <w:spacing w:line="240" w:lineRule="auto"/>
        <w:ind w:left="0" w:firstLine="720"/>
        <w:rPr>
          <w:sz w:val="24"/>
          <w:szCs w:val="24"/>
        </w:rPr>
      </w:pPr>
    </w:p>
    <w:p w:rsidR="00D22C07" w:rsidRPr="006D4ADD" w:rsidRDefault="00D22C07" w:rsidP="00D22C07">
      <w:pPr>
        <w:numPr>
          <w:ilvl w:val="1"/>
          <w:numId w:val="18"/>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sz w:val="24"/>
          <w:szCs w:val="24"/>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D22C07" w:rsidRPr="006D4ADD" w:rsidRDefault="00D22C07" w:rsidP="00D22C07">
      <w:pPr>
        <w:numPr>
          <w:ilvl w:val="1"/>
          <w:numId w:val="18"/>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sz w:val="24"/>
          <w:szCs w:val="24"/>
        </w:rPr>
        <w:t>Основанием для заключения настоящего Договора является _________________ ______________№ __________ от «___»________20__ г.</w:t>
      </w:r>
    </w:p>
    <w:p w:rsidR="00D22C07" w:rsidRPr="006D4ADD" w:rsidRDefault="00D22C07" w:rsidP="00D22C07">
      <w:pPr>
        <w:tabs>
          <w:tab w:val="left" w:pos="1260"/>
        </w:tabs>
        <w:spacing w:line="240" w:lineRule="auto"/>
        <w:ind w:left="0" w:firstLine="720"/>
        <w:jc w:val="center"/>
        <w:rPr>
          <w:rFonts w:ascii="Times New Roman" w:hAnsi="Times New Roman"/>
          <w:b/>
          <w:sz w:val="24"/>
          <w:szCs w:val="24"/>
        </w:rPr>
      </w:pPr>
    </w:p>
    <w:p w:rsidR="00D22C07" w:rsidRDefault="00D22C07" w:rsidP="00D22C07">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Статья 2.</w:t>
      </w:r>
      <w:r w:rsidRPr="006D4ADD">
        <w:rPr>
          <w:rFonts w:ascii="Times New Roman" w:hAnsi="Times New Roman"/>
          <w:b/>
          <w:sz w:val="24"/>
          <w:szCs w:val="24"/>
        </w:rPr>
        <w:tab/>
      </w:r>
      <w:r>
        <w:rPr>
          <w:rFonts w:ascii="Times New Roman" w:hAnsi="Times New Roman"/>
          <w:b/>
          <w:sz w:val="24"/>
          <w:szCs w:val="24"/>
        </w:rPr>
        <w:t xml:space="preserve">Обеспечение исполнения обязательств Подрядчика </w:t>
      </w:r>
    </w:p>
    <w:p w:rsidR="00D22C07" w:rsidRPr="006D4ADD" w:rsidRDefault="00D22C07" w:rsidP="00D22C07">
      <w:pPr>
        <w:tabs>
          <w:tab w:val="left" w:pos="1260"/>
        </w:tabs>
        <w:spacing w:line="240" w:lineRule="auto"/>
        <w:ind w:left="0" w:firstLine="720"/>
        <w:jc w:val="center"/>
        <w:rPr>
          <w:rFonts w:ascii="Times New Roman" w:hAnsi="Times New Roman"/>
          <w:b/>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2.1.</w:t>
      </w:r>
      <w:r w:rsidRPr="006D4ADD">
        <w:rPr>
          <w:rFonts w:ascii="Times New Roman" w:hAnsi="Times New Roman"/>
          <w:sz w:val="24"/>
          <w:szCs w:val="24"/>
        </w:rPr>
        <w:tab/>
        <w:t xml:space="preserve">Обеспечением исполнения обязательств Подрядчика по Договору является </w:t>
      </w:r>
      <w:r>
        <w:rPr>
          <w:rFonts w:ascii="Times New Roman" w:hAnsi="Times New Roman"/>
          <w:sz w:val="24"/>
          <w:szCs w:val="24"/>
        </w:rPr>
        <w:t xml:space="preserve">банковская гарантия </w:t>
      </w:r>
      <w:r w:rsidRPr="006D4ADD">
        <w:rPr>
          <w:rFonts w:ascii="Times New Roman" w:hAnsi="Times New Roman"/>
          <w:sz w:val="24"/>
          <w:szCs w:val="24"/>
        </w:rPr>
        <w:t xml:space="preserve">на сумму </w:t>
      </w:r>
      <w:r>
        <w:rPr>
          <w:rFonts w:ascii="Times New Roman" w:hAnsi="Times New Roman"/>
          <w:sz w:val="24"/>
          <w:szCs w:val="24"/>
        </w:rPr>
        <w:t>аванса по настоящему договору</w:t>
      </w:r>
      <w:r w:rsidRPr="006D4ADD">
        <w:rPr>
          <w:rFonts w:ascii="Times New Roman" w:hAnsi="Times New Roman"/>
          <w:sz w:val="24"/>
          <w:szCs w:val="24"/>
        </w:rPr>
        <w:t xml:space="preserve">. </w:t>
      </w:r>
      <w:r w:rsidRPr="006D4ADD">
        <w:rPr>
          <w:rStyle w:val="FontStyle29"/>
          <w:sz w:val="24"/>
          <w:szCs w:val="24"/>
        </w:rPr>
        <w:t xml:space="preserve">Подрядчик обязан представить Заказчику </w:t>
      </w:r>
      <w:r w:rsidRPr="006D4ADD">
        <w:rPr>
          <w:rFonts w:ascii="Times New Roman" w:hAnsi="Times New Roman"/>
          <w:sz w:val="24"/>
          <w:szCs w:val="24"/>
        </w:rPr>
        <w:t xml:space="preserve">обеспечение исполнения обязательств по Договору в 10-дневный срок </w:t>
      </w:r>
      <w:proofErr w:type="gramStart"/>
      <w:r w:rsidRPr="006D4ADD">
        <w:rPr>
          <w:rFonts w:ascii="Times New Roman" w:hAnsi="Times New Roman"/>
          <w:sz w:val="24"/>
          <w:szCs w:val="24"/>
        </w:rPr>
        <w:t>с даты подписания</w:t>
      </w:r>
      <w:proofErr w:type="gramEnd"/>
      <w:r w:rsidRPr="006D4ADD">
        <w:rPr>
          <w:rFonts w:ascii="Times New Roman" w:hAnsi="Times New Roman"/>
          <w:sz w:val="24"/>
          <w:szCs w:val="24"/>
        </w:rPr>
        <w:t xml:space="preserve"> Договора Сторонами. </w:t>
      </w:r>
    </w:p>
    <w:p w:rsidR="00D22C07" w:rsidRPr="006D4ADD" w:rsidRDefault="00D22C07" w:rsidP="00D22C07">
      <w:pPr>
        <w:pStyle w:val="Style19"/>
        <w:widowControl/>
        <w:tabs>
          <w:tab w:val="left" w:pos="1260"/>
        </w:tabs>
        <w:spacing w:before="0" w:after="0" w:line="240" w:lineRule="auto"/>
        <w:ind w:firstLine="720"/>
      </w:pPr>
    </w:p>
    <w:p w:rsidR="00D22C07" w:rsidRDefault="00D22C07" w:rsidP="00D22C07">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Статья 3.</w:t>
      </w:r>
      <w:r w:rsidRPr="006D4ADD">
        <w:rPr>
          <w:rFonts w:ascii="Times New Roman" w:hAnsi="Times New Roman"/>
          <w:b/>
          <w:sz w:val="24"/>
          <w:szCs w:val="24"/>
        </w:rPr>
        <w:tab/>
      </w:r>
      <w:r>
        <w:rPr>
          <w:rFonts w:ascii="Times New Roman" w:hAnsi="Times New Roman"/>
          <w:b/>
          <w:sz w:val="24"/>
          <w:szCs w:val="24"/>
        </w:rPr>
        <w:t xml:space="preserve">Порядок оплаты работ </w:t>
      </w:r>
    </w:p>
    <w:p w:rsidR="00D22C07" w:rsidRDefault="00D22C07" w:rsidP="00D22C07">
      <w:pPr>
        <w:pStyle w:val="a8"/>
        <w:tabs>
          <w:tab w:val="left" w:pos="1260"/>
        </w:tabs>
        <w:spacing w:after="0"/>
        <w:ind w:left="0" w:firstLine="720"/>
      </w:pPr>
    </w:p>
    <w:p w:rsidR="00D22C07" w:rsidRPr="006D4ADD" w:rsidRDefault="00D22C07" w:rsidP="00D22C07">
      <w:pPr>
        <w:pStyle w:val="a8"/>
        <w:tabs>
          <w:tab w:val="left" w:pos="1260"/>
        </w:tabs>
        <w:spacing w:after="0"/>
        <w:ind w:left="0" w:firstLine="720"/>
      </w:pPr>
      <w:r w:rsidRPr="006D4ADD">
        <w:t>3.1.</w:t>
      </w:r>
      <w:r w:rsidRPr="006D4ADD">
        <w:tab/>
        <w:t>Оплата по Договору осуществляется в два этапа:</w:t>
      </w:r>
    </w:p>
    <w:p w:rsidR="00D22C07" w:rsidRPr="006D4ADD" w:rsidRDefault="00D22C07" w:rsidP="00D22C07">
      <w:pPr>
        <w:pStyle w:val="a8"/>
        <w:tabs>
          <w:tab w:val="left" w:pos="1260"/>
        </w:tabs>
        <w:spacing w:after="0"/>
        <w:ind w:left="0" w:firstLine="720"/>
      </w:pPr>
      <w:r w:rsidRPr="006D4ADD">
        <w:t xml:space="preserve">- авансовый платеж Подрядчику в размере </w:t>
      </w:r>
      <w:r>
        <w:t>30</w:t>
      </w:r>
      <w:r w:rsidRPr="006D4ADD">
        <w:t xml:space="preserve"> % от стоимости, указанной в Пункте 1.2 Договора в сумме _________________________________ рублей, но не раньше представления Подрядчиком обеспечения исполнения обязательств по Договору;</w:t>
      </w:r>
    </w:p>
    <w:p w:rsidR="00D22C07" w:rsidRPr="006D4ADD" w:rsidRDefault="00D22C07" w:rsidP="00D22C07">
      <w:pPr>
        <w:pStyle w:val="a8"/>
        <w:tabs>
          <w:tab w:val="left" w:pos="1260"/>
        </w:tabs>
        <w:spacing w:after="0"/>
        <w:ind w:left="0" w:firstLine="720"/>
      </w:pPr>
      <w:r w:rsidRPr="006D4ADD">
        <w:t>-</w:t>
      </w:r>
      <w:r w:rsidRPr="006D4ADD">
        <w:rPr>
          <w:color w:val="00B050"/>
        </w:rPr>
        <w:t xml:space="preserve"> </w:t>
      </w:r>
      <w:r w:rsidRPr="006D4ADD">
        <w:t>окончательный платеж по завершению работ по Договору выплачивается на основании акта по форме КС-2 и справки по форме КС-3</w:t>
      </w:r>
      <w:r>
        <w:t>.</w:t>
      </w:r>
    </w:p>
    <w:p w:rsidR="00D22C07" w:rsidRPr="006D4ADD" w:rsidRDefault="00D22C07" w:rsidP="00D22C07">
      <w:pPr>
        <w:pStyle w:val="a8"/>
        <w:tabs>
          <w:tab w:val="left" w:pos="1260"/>
        </w:tabs>
        <w:spacing w:after="0"/>
        <w:ind w:left="0" w:firstLine="720"/>
      </w:pPr>
    </w:p>
    <w:p w:rsidR="00D22C07" w:rsidRDefault="00D22C07" w:rsidP="00D22C07">
      <w:pPr>
        <w:pStyle w:val="a8"/>
        <w:numPr>
          <w:ilvl w:val="1"/>
          <w:numId w:val="14"/>
        </w:numPr>
        <w:tabs>
          <w:tab w:val="num" w:pos="0"/>
          <w:tab w:val="left" w:pos="1260"/>
        </w:tabs>
        <w:spacing w:after="0"/>
        <w:ind w:left="0" w:firstLine="540"/>
        <w:rPr>
          <w:rStyle w:val="FontStyle29"/>
        </w:rPr>
      </w:pPr>
      <w:r w:rsidRPr="006D4ADD">
        <w:rPr>
          <w:rStyle w:val="FontStyle29"/>
        </w:rPr>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D22C07" w:rsidRPr="006D4ADD" w:rsidRDefault="00D22C07" w:rsidP="00D22C07">
      <w:pPr>
        <w:pStyle w:val="a8"/>
        <w:numPr>
          <w:ilvl w:val="1"/>
          <w:numId w:val="14"/>
        </w:numPr>
        <w:tabs>
          <w:tab w:val="num" w:pos="0"/>
          <w:tab w:val="left" w:pos="1260"/>
        </w:tabs>
        <w:spacing w:after="0"/>
        <w:ind w:left="0" w:firstLine="540"/>
        <w:rPr>
          <w:rStyle w:val="FontStyle29"/>
        </w:rPr>
      </w:pPr>
      <w:r>
        <w:rPr>
          <w:rStyle w:val="FontStyle29"/>
        </w:rPr>
        <w:t>Окончательный расчет за выполненные работы по объекту производится Заказчиком после полного завершения Подрядчиком работ, включая устранение выявленных дефектов, 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p w:rsidR="00D22C07" w:rsidRPr="006D4ADD" w:rsidRDefault="00D22C07" w:rsidP="00D22C07">
      <w:pPr>
        <w:pStyle w:val="xl42"/>
        <w:pBdr>
          <w:left w:val="none" w:sz="0" w:space="0" w:color="auto"/>
          <w:right w:val="none" w:sz="0" w:space="0" w:color="auto"/>
        </w:pBdr>
        <w:tabs>
          <w:tab w:val="left" w:pos="1260"/>
        </w:tabs>
        <w:spacing w:before="240" w:beforeAutospacing="0" w:after="0" w:afterAutospacing="0"/>
        <w:ind w:firstLine="720"/>
        <w:textAlignment w:val="auto"/>
        <w:rPr>
          <w:rFonts w:ascii="Times New Roman" w:hAnsi="Times New Roman"/>
          <w:bCs w:val="0"/>
          <w:iCs/>
        </w:rPr>
      </w:pPr>
      <w:r w:rsidRPr="006D4ADD">
        <w:rPr>
          <w:rFonts w:ascii="Times New Roman" w:hAnsi="Times New Roman"/>
          <w:bCs w:val="0"/>
          <w:iCs/>
        </w:rPr>
        <w:t>Статья 4.</w:t>
      </w:r>
      <w:r w:rsidRPr="006D4ADD">
        <w:rPr>
          <w:rFonts w:ascii="Times New Roman" w:hAnsi="Times New Roman"/>
          <w:bCs w:val="0"/>
          <w:iCs/>
        </w:rPr>
        <w:tab/>
      </w:r>
      <w:r>
        <w:rPr>
          <w:rFonts w:ascii="Times New Roman" w:hAnsi="Times New Roman"/>
          <w:bCs w:val="0"/>
          <w:iCs/>
        </w:rPr>
        <w:t xml:space="preserve">Сроки выполнения работ </w:t>
      </w:r>
    </w:p>
    <w:p w:rsidR="00D22C07" w:rsidRPr="006D4ADD" w:rsidRDefault="00D22C07" w:rsidP="00D22C07">
      <w:pPr>
        <w:pStyle w:val="xl42"/>
        <w:pBdr>
          <w:left w:val="none" w:sz="0" w:space="0" w:color="auto"/>
          <w:right w:val="none" w:sz="0" w:space="0" w:color="auto"/>
        </w:pBdr>
        <w:tabs>
          <w:tab w:val="left" w:pos="1260"/>
        </w:tabs>
        <w:spacing w:before="0" w:beforeAutospacing="0" w:after="0" w:afterAutospacing="0"/>
        <w:ind w:firstLine="720"/>
        <w:textAlignment w:val="auto"/>
        <w:rPr>
          <w:rFonts w:ascii="Times New Roman" w:hAnsi="Times New Roman"/>
          <w:bCs w:val="0"/>
          <w:iCs/>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Style w:val="FontStyle29"/>
          <w:sz w:val="24"/>
          <w:szCs w:val="24"/>
        </w:rPr>
        <w:t>4.1.</w:t>
      </w:r>
      <w:r w:rsidRPr="006D4ADD">
        <w:rPr>
          <w:rStyle w:val="FontStyle29"/>
          <w:sz w:val="24"/>
          <w:szCs w:val="24"/>
        </w:rPr>
        <w:tab/>
      </w:r>
      <w:r w:rsidRPr="006D4ADD">
        <w:rPr>
          <w:rFonts w:ascii="Times New Roman" w:hAnsi="Times New Roman"/>
          <w:sz w:val="24"/>
          <w:szCs w:val="24"/>
        </w:rPr>
        <w:t>Срок начала работ: не позднее «____»______________20___года, но не ранее выплаты авансового платежа в соответствии с пунктом 3.1. настоящего Договора</w:t>
      </w:r>
      <w:proofErr w:type="gramStart"/>
      <w:r w:rsidRPr="006D4ADD">
        <w:rPr>
          <w:rFonts w:ascii="Times New Roman" w:hAnsi="Times New Roman"/>
          <w:sz w:val="24"/>
          <w:szCs w:val="24"/>
        </w:rPr>
        <w:t xml:space="preserve"> .</w:t>
      </w:r>
      <w:proofErr w:type="gramEnd"/>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4</w:t>
      </w:r>
      <w:bookmarkStart w:id="0" w:name="_Hlk258793356"/>
      <w:r w:rsidRPr="006D4ADD">
        <w:rPr>
          <w:rFonts w:ascii="Times New Roman" w:hAnsi="Times New Roman"/>
          <w:sz w:val="24"/>
          <w:szCs w:val="24"/>
        </w:rPr>
        <w:t>.2.</w:t>
      </w:r>
      <w:r w:rsidRPr="006D4ADD">
        <w:rPr>
          <w:rFonts w:ascii="Times New Roman" w:hAnsi="Times New Roman"/>
          <w:sz w:val="24"/>
          <w:szCs w:val="24"/>
        </w:rPr>
        <w:tab/>
        <w:t xml:space="preserve">Срок окончания работ не позднее: «____»______________20___года. </w:t>
      </w:r>
      <w:bookmarkEnd w:id="0"/>
    </w:p>
    <w:p w:rsidR="00D22C07" w:rsidRPr="006D4ADD" w:rsidRDefault="00D22C07" w:rsidP="00D22C07">
      <w:pPr>
        <w:pStyle w:val="Style12"/>
        <w:widowControl/>
        <w:tabs>
          <w:tab w:val="left" w:pos="1260"/>
        </w:tabs>
        <w:spacing w:after="0" w:line="240" w:lineRule="auto"/>
        <w:ind w:firstLine="720"/>
        <w:jc w:val="center"/>
        <w:rPr>
          <w:rStyle w:val="FontStyle30"/>
        </w:rPr>
      </w:pPr>
      <w:r w:rsidRPr="006D4ADD">
        <w:rPr>
          <w:rStyle w:val="FontStyle30"/>
        </w:rPr>
        <w:t>Статья 5.</w:t>
      </w:r>
      <w:r w:rsidRPr="006D4ADD">
        <w:rPr>
          <w:rStyle w:val="FontStyle30"/>
        </w:rPr>
        <w:tab/>
      </w:r>
      <w:r>
        <w:rPr>
          <w:rStyle w:val="FontStyle30"/>
        </w:rPr>
        <w:t xml:space="preserve">Заказчик </w:t>
      </w:r>
    </w:p>
    <w:p w:rsidR="00D22C07" w:rsidRPr="006D4ADD" w:rsidRDefault="00D22C07" w:rsidP="00D22C07">
      <w:pPr>
        <w:pStyle w:val="Style12"/>
        <w:widowControl/>
        <w:tabs>
          <w:tab w:val="left" w:pos="1260"/>
        </w:tabs>
        <w:spacing w:before="0" w:after="0" w:line="240" w:lineRule="auto"/>
        <w:ind w:firstLine="720"/>
        <w:jc w:val="center"/>
        <w:rPr>
          <w:rStyle w:val="FontStyle30"/>
        </w:rPr>
      </w:pPr>
    </w:p>
    <w:p w:rsidR="00D22C07" w:rsidRPr="006D4ADD" w:rsidRDefault="00D22C07" w:rsidP="00D22C07">
      <w:pPr>
        <w:tabs>
          <w:tab w:val="left" w:pos="1260"/>
          <w:tab w:val="left" w:pos="1418"/>
        </w:tabs>
        <w:spacing w:line="240" w:lineRule="auto"/>
        <w:ind w:left="0" w:firstLine="720"/>
        <w:jc w:val="both"/>
        <w:rPr>
          <w:rFonts w:ascii="Times New Roman" w:hAnsi="Times New Roman"/>
          <w:sz w:val="24"/>
          <w:szCs w:val="24"/>
        </w:rPr>
      </w:pPr>
      <w:r w:rsidRPr="006D4ADD">
        <w:rPr>
          <w:rFonts w:ascii="Times New Roman" w:hAnsi="Times New Roman"/>
          <w:sz w:val="24"/>
          <w:szCs w:val="24"/>
        </w:rPr>
        <w:t>5.1.</w:t>
      </w:r>
      <w:r w:rsidRPr="006D4ADD">
        <w:rPr>
          <w:rFonts w:ascii="Times New Roman" w:hAnsi="Times New Roman"/>
          <w:sz w:val="24"/>
          <w:szCs w:val="24"/>
        </w:rPr>
        <w:tab/>
        <w:t xml:space="preserve">При выполнении настоящего Договора Заказчик обязан: </w:t>
      </w:r>
    </w:p>
    <w:p w:rsidR="00D22C07" w:rsidRPr="006D4ADD" w:rsidRDefault="00D22C07" w:rsidP="00D22C07">
      <w:pPr>
        <w:pStyle w:val="Style14"/>
        <w:widowControl/>
        <w:tabs>
          <w:tab w:val="left" w:pos="1260"/>
          <w:tab w:val="left" w:pos="1418"/>
          <w:tab w:val="left" w:pos="1560"/>
        </w:tabs>
        <w:spacing w:after="0" w:line="240" w:lineRule="auto"/>
        <w:ind w:firstLine="720"/>
        <w:rPr>
          <w:rStyle w:val="FontStyle29"/>
        </w:rPr>
      </w:pPr>
      <w:r w:rsidRPr="006D4ADD">
        <w:rPr>
          <w:rStyle w:val="FontStyle29"/>
        </w:rPr>
        <w:t>5.1.1.</w:t>
      </w:r>
      <w:r w:rsidRPr="006D4ADD">
        <w:rPr>
          <w:rStyle w:val="FontStyle29"/>
        </w:rPr>
        <w:tab/>
        <w:t>П</w:t>
      </w:r>
      <w:r w:rsidRPr="006D4ADD">
        <w:t xml:space="preserve">ередать </w:t>
      </w:r>
      <w:r w:rsidRPr="006D4ADD">
        <w:rPr>
          <w:rStyle w:val="FontStyle29"/>
        </w:rPr>
        <w:t xml:space="preserve">Подрядчику по акту объект в течение </w:t>
      </w:r>
      <w:r>
        <w:rPr>
          <w:rStyle w:val="FontStyle29"/>
        </w:rPr>
        <w:t>трёх</w:t>
      </w:r>
      <w:r w:rsidRPr="006D4ADD">
        <w:rPr>
          <w:rStyle w:val="FontStyle29"/>
        </w:rPr>
        <w:t xml:space="preserve"> дней со дня подписания Договора Сторонами. </w:t>
      </w:r>
    </w:p>
    <w:p w:rsidR="00D22C07" w:rsidRPr="006D4ADD" w:rsidRDefault="00D22C07" w:rsidP="00D22C07">
      <w:pPr>
        <w:pStyle w:val="Style14"/>
        <w:widowControl/>
        <w:tabs>
          <w:tab w:val="left" w:pos="1260"/>
          <w:tab w:val="left" w:pos="1418"/>
          <w:tab w:val="left" w:pos="1560"/>
        </w:tabs>
        <w:spacing w:after="0" w:line="240" w:lineRule="auto"/>
        <w:ind w:firstLine="720"/>
        <w:rPr>
          <w:rStyle w:val="FontStyle29"/>
        </w:rPr>
      </w:pPr>
      <w:r w:rsidRPr="006D4ADD">
        <w:rPr>
          <w:rStyle w:val="FontStyle29"/>
        </w:rPr>
        <w:t>5.1.2.</w:t>
      </w:r>
      <w:r w:rsidRPr="006D4ADD">
        <w:rPr>
          <w:rStyle w:val="FontStyle29"/>
        </w:rPr>
        <w:tab/>
        <w:t>Обеспечить организацию технического надзора в течение всего периода производства работ.</w:t>
      </w:r>
    </w:p>
    <w:p w:rsidR="00D22C07" w:rsidRPr="006D4ADD" w:rsidRDefault="00D22C07" w:rsidP="00D22C07">
      <w:pPr>
        <w:pStyle w:val="Style14"/>
        <w:widowControl/>
        <w:tabs>
          <w:tab w:val="left" w:pos="1260"/>
          <w:tab w:val="left" w:pos="1418"/>
          <w:tab w:val="left" w:pos="1560"/>
        </w:tabs>
        <w:spacing w:after="0" w:line="240" w:lineRule="auto"/>
        <w:ind w:firstLine="720"/>
        <w:rPr>
          <w:rStyle w:val="FontStyle29"/>
        </w:rPr>
      </w:pPr>
      <w:r w:rsidRPr="006D4ADD">
        <w:lastRenderedPageBreak/>
        <w:t>5.1.3.</w:t>
      </w:r>
      <w:r w:rsidRPr="006D4ADD">
        <w:tab/>
        <w:t>Создать рабочую (приемочную) комиссию и организовать приемку и ввод в эксплуатацию объекта после капитального ремонта.</w:t>
      </w:r>
    </w:p>
    <w:p w:rsidR="00D22C07" w:rsidRPr="006D4ADD" w:rsidRDefault="00D22C07" w:rsidP="00D22C07">
      <w:pPr>
        <w:pStyle w:val="Style14"/>
        <w:widowControl/>
        <w:tabs>
          <w:tab w:val="left" w:pos="1260"/>
          <w:tab w:val="left" w:pos="1418"/>
          <w:tab w:val="left" w:pos="1560"/>
        </w:tabs>
        <w:spacing w:after="0" w:line="240" w:lineRule="auto"/>
        <w:ind w:firstLine="720"/>
      </w:pPr>
      <w:r w:rsidRPr="006D4ADD">
        <w:rPr>
          <w:rStyle w:val="FontStyle29"/>
        </w:rPr>
        <w:t>5.1.4.</w:t>
      </w:r>
      <w:r w:rsidRPr="006D4ADD">
        <w:rPr>
          <w:rStyle w:val="FontStyle29"/>
        </w:rPr>
        <w:tab/>
        <w:t xml:space="preserve">Рассматривать и подписывать </w:t>
      </w:r>
      <w:r w:rsidRPr="006D4ADD">
        <w:t xml:space="preserve">акты по форме КС-2 и справки по форме </w:t>
      </w:r>
      <w:r w:rsidRPr="006D4ADD">
        <w:br/>
        <w:t>КС-3.</w:t>
      </w:r>
    </w:p>
    <w:p w:rsidR="00D22C07" w:rsidRPr="006D4ADD" w:rsidRDefault="00D22C07" w:rsidP="00D22C07">
      <w:pPr>
        <w:tabs>
          <w:tab w:val="left" w:pos="1260"/>
          <w:tab w:val="left" w:pos="1418"/>
        </w:tabs>
        <w:spacing w:line="240" w:lineRule="auto"/>
        <w:ind w:left="0" w:firstLine="720"/>
        <w:jc w:val="both"/>
        <w:rPr>
          <w:rFonts w:ascii="Times New Roman" w:hAnsi="Times New Roman"/>
          <w:sz w:val="24"/>
          <w:szCs w:val="24"/>
        </w:rPr>
      </w:pPr>
      <w:r w:rsidRPr="006D4ADD">
        <w:rPr>
          <w:rStyle w:val="FontStyle29"/>
          <w:sz w:val="24"/>
          <w:szCs w:val="24"/>
        </w:rPr>
        <w:t>5.2.</w:t>
      </w:r>
      <w:r w:rsidRPr="006D4ADD">
        <w:rPr>
          <w:rStyle w:val="FontStyle29"/>
          <w:sz w:val="24"/>
          <w:szCs w:val="24"/>
        </w:rPr>
        <w:tab/>
        <w:t xml:space="preserve">Заказчик </w:t>
      </w:r>
      <w:r w:rsidRPr="006D4ADD">
        <w:rPr>
          <w:rFonts w:ascii="Times New Roman" w:hAnsi="Times New Roman"/>
          <w:sz w:val="24"/>
          <w:szCs w:val="24"/>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D22C07" w:rsidRPr="006D4ADD" w:rsidRDefault="00D22C07" w:rsidP="00D22C07">
      <w:pPr>
        <w:pStyle w:val="Style12"/>
        <w:widowControl/>
        <w:tabs>
          <w:tab w:val="left" w:pos="1260"/>
        </w:tabs>
        <w:spacing w:after="0" w:line="240" w:lineRule="auto"/>
        <w:ind w:firstLine="720"/>
        <w:jc w:val="center"/>
        <w:rPr>
          <w:rStyle w:val="FontStyle30"/>
        </w:rPr>
      </w:pPr>
      <w:r w:rsidRPr="006D4ADD">
        <w:rPr>
          <w:rStyle w:val="FontStyle30"/>
        </w:rPr>
        <w:t>Статья 6.</w:t>
      </w:r>
      <w:r w:rsidRPr="006D4ADD">
        <w:rPr>
          <w:rStyle w:val="FontStyle30"/>
        </w:rPr>
        <w:tab/>
      </w:r>
      <w:r>
        <w:rPr>
          <w:rStyle w:val="FontStyle30"/>
        </w:rPr>
        <w:t xml:space="preserve">Подрядчик </w:t>
      </w:r>
    </w:p>
    <w:p w:rsidR="00D22C07" w:rsidRPr="006D4ADD" w:rsidRDefault="00D22C07" w:rsidP="00D22C07">
      <w:pPr>
        <w:pStyle w:val="Style12"/>
        <w:widowControl/>
        <w:tabs>
          <w:tab w:val="left" w:pos="1260"/>
        </w:tabs>
        <w:spacing w:before="0" w:after="0" w:line="240" w:lineRule="auto"/>
        <w:ind w:firstLine="720"/>
        <w:jc w:val="center"/>
        <w:rPr>
          <w:rStyle w:val="FontStyle30"/>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w:t>
      </w:r>
      <w:r w:rsidRPr="006D4ADD">
        <w:rPr>
          <w:rFonts w:ascii="Times New Roman" w:hAnsi="Times New Roman"/>
          <w:sz w:val="24"/>
          <w:szCs w:val="24"/>
        </w:rPr>
        <w:tab/>
        <w:t xml:space="preserve">При выполнении Договора Подрядчик обязан: </w:t>
      </w:r>
    </w:p>
    <w:p w:rsidR="00D22C07" w:rsidRPr="006D4ADD" w:rsidRDefault="00D22C07" w:rsidP="00D22C07">
      <w:pPr>
        <w:pStyle w:val="Style14"/>
        <w:widowControl/>
        <w:tabs>
          <w:tab w:val="left" w:pos="1260"/>
        </w:tabs>
        <w:spacing w:after="0" w:line="240" w:lineRule="auto"/>
        <w:ind w:firstLine="720"/>
      </w:pPr>
      <w:r w:rsidRPr="006D4ADD">
        <w:t>6.1.1.</w:t>
      </w:r>
      <w:r w:rsidRPr="006D4ADD">
        <w:tab/>
        <w:t>Принять от Заказчика по акту объе</w:t>
      </w:r>
      <w:proofErr w:type="gramStart"/>
      <w:r w:rsidRPr="006D4ADD">
        <w:t>кт в ср</w:t>
      </w:r>
      <w:proofErr w:type="gramEnd"/>
      <w:r w:rsidRPr="006D4ADD">
        <w:t xml:space="preserve">ок, указанный в пункте 5.1.1. </w:t>
      </w:r>
    </w:p>
    <w:p w:rsidR="00D22C07" w:rsidRPr="006D4ADD" w:rsidRDefault="00D22C07" w:rsidP="00D22C07">
      <w:pPr>
        <w:pStyle w:val="Style14"/>
        <w:widowControl/>
        <w:tabs>
          <w:tab w:val="left" w:pos="1260"/>
        </w:tabs>
        <w:spacing w:before="0" w:after="0" w:line="240" w:lineRule="auto"/>
        <w:ind w:firstLine="720"/>
        <w:rPr>
          <w:rStyle w:val="FontStyle29"/>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6.1.2.</w:t>
      </w:r>
      <w:r w:rsidRPr="006D4ADD">
        <w:rPr>
          <w:rFonts w:ascii="Times New Roman" w:hAnsi="Times New Roman"/>
          <w:sz w:val="24"/>
          <w:szCs w:val="24"/>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6D4ADD">
        <w:rPr>
          <w:rFonts w:ascii="Times New Roman" w:hAnsi="Times New Roman"/>
          <w:sz w:val="24"/>
          <w:szCs w:val="24"/>
        </w:rPr>
        <w:t>СНиП</w:t>
      </w:r>
      <w:proofErr w:type="spellEnd"/>
      <w:r w:rsidRPr="006D4ADD">
        <w:rPr>
          <w:rFonts w:ascii="Times New Roman" w:hAnsi="Times New Roman"/>
          <w:sz w:val="24"/>
          <w:szCs w:val="24"/>
        </w:rPr>
        <w:t xml:space="preserve">, за снижение или потерю прочности, устойчивости, надежности здания, сооружения или его части. </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6.1.3.</w:t>
      </w:r>
      <w:r w:rsidRPr="006D4ADD">
        <w:rPr>
          <w:rFonts w:ascii="Times New Roman" w:hAnsi="Times New Roman"/>
          <w:sz w:val="24"/>
          <w:szCs w:val="24"/>
        </w:rPr>
        <w:tab/>
      </w:r>
      <w:r w:rsidRPr="006D4ADD">
        <w:rPr>
          <w:rStyle w:val="FontStyle29"/>
          <w:sz w:val="24"/>
          <w:szCs w:val="24"/>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6D4ADD">
        <w:rPr>
          <w:rFonts w:ascii="Times New Roman" w:hAnsi="Times New Roman"/>
          <w:sz w:val="24"/>
          <w:szCs w:val="24"/>
        </w:rPr>
        <w:t>.</w:t>
      </w:r>
    </w:p>
    <w:p w:rsidR="00D22C07" w:rsidRPr="006D4ADD" w:rsidRDefault="00D22C07" w:rsidP="00D22C07">
      <w:pPr>
        <w:tabs>
          <w:tab w:val="left" w:pos="1260"/>
        </w:tabs>
        <w:spacing w:line="240" w:lineRule="auto"/>
        <w:ind w:left="0" w:firstLine="720"/>
        <w:jc w:val="both"/>
        <w:rPr>
          <w:rStyle w:val="FontStyle29"/>
          <w:sz w:val="24"/>
          <w:szCs w:val="24"/>
        </w:rPr>
      </w:pPr>
      <w:r w:rsidRPr="006D4ADD">
        <w:rPr>
          <w:rFonts w:ascii="Times New Roman" w:hAnsi="Times New Roman"/>
          <w:sz w:val="24"/>
          <w:szCs w:val="24"/>
        </w:rPr>
        <w:t>6.1.4.</w:t>
      </w:r>
      <w:r w:rsidRPr="006D4ADD">
        <w:rPr>
          <w:rFonts w:ascii="Times New Roman" w:hAnsi="Times New Roman"/>
          <w:sz w:val="24"/>
          <w:szCs w:val="24"/>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6D4ADD">
        <w:rPr>
          <w:rStyle w:val="FontStyle29"/>
          <w:sz w:val="24"/>
          <w:szCs w:val="24"/>
        </w:rPr>
        <w:t xml:space="preserve">. </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6.1.5.</w:t>
      </w:r>
      <w:r w:rsidRPr="006D4ADD">
        <w:rPr>
          <w:rFonts w:ascii="Times New Roman" w:hAnsi="Times New Roman"/>
          <w:sz w:val="24"/>
          <w:szCs w:val="24"/>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D22C07" w:rsidRPr="006D4ADD" w:rsidRDefault="00D22C07" w:rsidP="00D22C07">
      <w:pPr>
        <w:tabs>
          <w:tab w:val="left" w:pos="1260"/>
        </w:tabs>
        <w:spacing w:line="240" w:lineRule="auto"/>
        <w:ind w:left="0" w:firstLine="720"/>
        <w:jc w:val="both"/>
        <w:rPr>
          <w:rStyle w:val="FontStyle29"/>
          <w:sz w:val="24"/>
          <w:szCs w:val="24"/>
        </w:rPr>
      </w:pPr>
      <w:r w:rsidRPr="006D4ADD">
        <w:rPr>
          <w:rFonts w:ascii="Times New Roman" w:hAnsi="Times New Roman"/>
          <w:sz w:val="24"/>
          <w:szCs w:val="24"/>
        </w:rPr>
        <w:t>6.1.6.</w:t>
      </w:r>
      <w:r w:rsidRPr="006D4ADD">
        <w:rPr>
          <w:rFonts w:ascii="Times New Roman" w:hAnsi="Times New Roman"/>
          <w:sz w:val="24"/>
          <w:szCs w:val="24"/>
        </w:rPr>
        <w:tab/>
      </w:r>
      <w:r w:rsidRPr="006D4ADD">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D22C07" w:rsidRDefault="00D22C07" w:rsidP="00D22C07">
      <w:pPr>
        <w:tabs>
          <w:tab w:val="left" w:pos="1260"/>
        </w:tabs>
        <w:spacing w:line="240" w:lineRule="auto"/>
        <w:ind w:left="0" w:firstLine="720"/>
        <w:jc w:val="both"/>
        <w:rPr>
          <w:rFonts w:ascii="Times New Roman" w:hAnsi="Times New Roman"/>
          <w:sz w:val="24"/>
          <w:szCs w:val="24"/>
        </w:rPr>
      </w:pPr>
      <w:r w:rsidRPr="006D4ADD">
        <w:rPr>
          <w:rStyle w:val="FontStyle29"/>
          <w:sz w:val="24"/>
          <w:szCs w:val="24"/>
        </w:rPr>
        <w:t>6.1.7.</w:t>
      </w:r>
      <w:r w:rsidRPr="006D4ADD">
        <w:rPr>
          <w:rStyle w:val="FontStyle29"/>
          <w:sz w:val="24"/>
          <w:szCs w:val="24"/>
        </w:rPr>
        <w:tab/>
      </w:r>
      <w:r w:rsidRPr="006D4ADD">
        <w:rPr>
          <w:rFonts w:ascii="Times New Roman" w:hAnsi="Times New Roman"/>
          <w:sz w:val="24"/>
          <w:szCs w:val="24"/>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D22C07" w:rsidRPr="006D4ADD" w:rsidRDefault="00D22C07" w:rsidP="00D22C07">
      <w:pPr>
        <w:pStyle w:val="Style14"/>
        <w:widowControl/>
        <w:tabs>
          <w:tab w:val="left" w:pos="1128"/>
          <w:tab w:val="left" w:pos="1260"/>
        </w:tabs>
        <w:spacing w:after="0" w:line="240" w:lineRule="auto"/>
        <w:ind w:firstLine="720"/>
      </w:pPr>
      <w:r w:rsidRPr="006D4ADD">
        <w:t>6.1.8.</w:t>
      </w:r>
      <w:r w:rsidRPr="006D4ADD">
        <w:tab/>
      </w:r>
      <w:r w:rsidRPr="006D4ADD">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D22C07" w:rsidRPr="006D4ADD" w:rsidRDefault="00D22C07" w:rsidP="00D22C07">
      <w:pPr>
        <w:pStyle w:val="Style14"/>
        <w:widowControl/>
        <w:tabs>
          <w:tab w:val="left" w:pos="709"/>
          <w:tab w:val="left" w:pos="1260"/>
        </w:tabs>
        <w:spacing w:after="0" w:line="240" w:lineRule="auto"/>
        <w:ind w:firstLine="720"/>
      </w:pPr>
      <w:r w:rsidRPr="006D4ADD">
        <w:t xml:space="preserve">6.1.9. </w:t>
      </w:r>
      <w:r w:rsidRPr="006D4ADD">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D22C07" w:rsidRPr="006D4ADD" w:rsidRDefault="00D22C07" w:rsidP="00D22C07">
      <w:pPr>
        <w:pStyle w:val="Style14"/>
        <w:widowControl/>
        <w:tabs>
          <w:tab w:val="left" w:pos="1260"/>
        </w:tabs>
        <w:spacing w:after="0" w:line="240" w:lineRule="auto"/>
        <w:ind w:firstLine="720"/>
      </w:pPr>
      <w:r w:rsidRPr="006D4ADD">
        <w:lastRenderedPageBreak/>
        <w:t>6.1.10.</w:t>
      </w:r>
      <w:r w:rsidRPr="006D4ADD">
        <w:tab/>
      </w:r>
      <w:r w:rsidRPr="006D4ADD">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D22C07" w:rsidRPr="006D4ADD" w:rsidRDefault="00D22C07" w:rsidP="00D22C07">
      <w:pPr>
        <w:pStyle w:val="Style14"/>
        <w:widowControl/>
        <w:tabs>
          <w:tab w:val="left" w:pos="1128"/>
          <w:tab w:val="left" w:pos="1260"/>
        </w:tabs>
        <w:spacing w:after="0" w:line="240" w:lineRule="auto"/>
        <w:ind w:firstLine="720"/>
        <w:rPr>
          <w:rStyle w:val="FontStyle29"/>
        </w:rPr>
      </w:pPr>
      <w:r w:rsidRPr="006D4ADD">
        <w:rPr>
          <w:rStyle w:val="FontStyle29"/>
        </w:rPr>
        <w:t>6.1.11.</w:t>
      </w:r>
      <w:r w:rsidRPr="006D4ADD">
        <w:rPr>
          <w:rStyle w:val="FontStyle29"/>
        </w:rPr>
        <w:tab/>
        <w:t xml:space="preserve">По первому требованию представителя Заказчика представлять всю необходимую информацию о ходе ремонтных работ. </w:t>
      </w:r>
    </w:p>
    <w:p w:rsidR="00D22C07" w:rsidRPr="006D4ADD" w:rsidRDefault="00D22C07" w:rsidP="00D22C07">
      <w:pPr>
        <w:pStyle w:val="Style14"/>
        <w:widowControl/>
        <w:tabs>
          <w:tab w:val="left" w:pos="709"/>
          <w:tab w:val="left" w:pos="1260"/>
        </w:tabs>
        <w:spacing w:after="0" w:line="240" w:lineRule="auto"/>
        <w:ind w:firstLine="720"/>
        <w:rPr>
          <w:rStyle w:val="FontStyle29"/>
        </w:rPr>
      </w:pPr>
      <w:r w:rsidRPr="006D4ADD">
        <w:rPr>
          <w:rStyle w:val="FontStyle29"/>
        </w:rPr>
        <w:t>6.1.12.</w:t>
      </w:r>
      <w:r w:rsidRPr="006D4ADD">
        <w:rPr>
          <w:rStyle w:val="FontStyle29"/>
        </w:rPr>
        <w:tab/>
        <w:t xml:space="preserve">Обеспечить представителю Заказчика необходимые условия для исполнения им своих обязанностей на объекте. </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6.1.13.</w:t>
      </w:r>
      <w:r w:rsidRPr="006D4ADD">
        <w:rPr>
          <w:rFonts w:ascii="Times New Roman" w:hAnsi="Times New Roman"/>
          <w:sz w:val="24"/>
          <w:szCs w:val="24"/>
        </w:rPr>
        <w:tab/>
        <w:t xml:space="preserve">Сдать объект в эксплуатацию в </w:t>
      </w:r>
      <w:proofErr w:type="gramStart"/>
      <w:r w:rsidRPr="006D4ADD">
        <w:rPr>
          <w:rFonts w:ascii="Times New Roman" w:hAnsi="Times New Roman"/>
          <w:sz w:val="24"/>
          <w:szCs w:val="24"/>
        </w:rPr>
        <w:t>установленные</w:t>
      </w:r>
      <w:proofErr w:type="gramEnd"/>
      <w:r w:rsidRPr="006D4ADD">
        <w:rPr>
          <w:rFonts w:ascii="Times New Roman" w:hAnsi="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D22C07" w:rsidRPr="006D4ADD" w:rsidRDefault="00D22C07" w:rsidP="00D22C07">
      <w:pPr>
        <w:pStyle w:val="21"/>
        <w:widowControl/>
        <w:tabs>
          <w:tab w:val="left" w:pos="1260"/>
        </w:tabs>
        <w:spacing w:before="240"/>
        <w:ind w:firstLine="720"/>
        <w:rPr>
          <w:rStyle w:val="FontStyle29"/>
          <w:szCs w:val="24"/>
        </w:rPr>
      </w:pPr>
      <w:r w:rsidRPr="006D4ADD">
        <w:rPr>
          <w:rFonts w:ascii="Times New Roman" w:hAnsi="Times New Roman"/>
          <w:szCs w:val="24"/>
        </w:rPr>
        <w:t>6.1.14.</w:t>
      </w:r>
      <w:r w:rsidRPr="006D4ADD">
        <w:rPr>
          <w:rFonts w:ascii="Times New Roman" w:hAnsi="Times New Roman"/>
          <w:szCs w:val="24"/>
        </w:rPr>
        <w:tab/>
      </w:r>
      <w:r w:rsidRPr="006D4ADD">
        <w:rPr>
          <w:rStyle w:val="FontStyle29"/>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D22C07" w:rsidRPr="006D4ADD" w:rsidRDefault="00D22C07" w:rsidP="00D22C07">
      <w:pPr>
        <w:tabs>
          <w:tab w:val="left" w:pos="1068"/>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068"/>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6.1.15.</w:t>
      </w:r>
      <w:r w:rsidRPr="006D4ADD">
        <w:rPr>
          <w:rFonts w:ascii="Times New Roman" w:hAnsi="Times New Roman"/>
          <w:sz w:val="24"/>
          <w:szCs w:val="24"/>
        </w:rPr>
        <w:tab/>
        <w:t>Соблюдать установленный законодательством порядок привлечения и использовани</w:t>
      </w:r>
      <w:r>
        <w:rPr>
          <w:rFonts w:ascii="Times New Roman" w:hAnsi="Times New Roman"/>
          <w:sz w:val="24"/>
          <w:szCs w:val="24"/>
        </w:rPr>
        <w:t>я</w:t>
      </w:r>
      <w:r w:rsidRPr="006D4ADD">
        <w:rPr>
          <w:rFonts w:ascii="Times New Roman" w:hAnsi="Times New Roman"/>
          <w:sz w:val="24"/>
          <w:szCs w:val="24"/>
        </w:rPr>
        <w:t xml:space="preserve"> иностранных работников.</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6.2.</w:t>
      </w:r>
      <w:r w:rsidRPr="006D4ADD">
        <w:rPr>
          <w:rFonts w:ascii="Times New Roman" w:hAnsi="Times New Roman"/>
          <w:sz w:val="24"/>
          <w:szCs w:val="24"/>
        </w:rP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D22C07" w:rsidRPr="006D4ADD" w:rsidRDefault="00D22C07" w:rsidP="00D22C07">
      <w:pPr>
        <w:pStyle w:val="Style12"/>
        <w:widowControl/>
        <w:tabs>
          <w:tab w:val="left" w:pos="1260"/>
        </w:tabs>
        <w:spacing w:after="0" w:line="240" w:lineRule="auto"/>
        <w:ind w:firstLine="720"/>
        <w:jc w:val="center"/>
        <w:rPr>
          <w:rStyle w:val="FontStyle30"/>
        </w:rPr>
      </w:pPr>
      <w:r w:rsidRPr="006D4ADD">
        <w:rPr>
          <w:rStyle w:val="FontStyle30"/>
        </w:rPr>
        <w:t>Статья 7.</w:t>
      </w:r>
      <w:r w:rsidRPr="006D4ADD">
        <w:rPr>
          <w:rStyle w:val="FontStyle30"/>
        </w:rPr>
        <w:tab/>
      </w:r>
      <w:r>
        <w:rPr>
          <w:rStyle w:val="FontStyle30"/>
        </w:rPr>
        <w:t>Выполнение работ</w:t>
      </w:r>
    </w:p>
    <w:p w:rsidR="00D22C07" w:rsidRPr="006D4ADD" w:rsidRDefault="00D22C07" w:rsidP="00D22C07">
      <w:pPr>
        <w:pStyle w:val="Style8"/>
        <w:widowControl/>
        <w:tabs>
          <w:tab w:val="left" w:pos="1260"/>
        </w:tabs>
        <w:spacing w:line="240" w:lineRule="auto"/>
        <w:ind w:firstLine="720"/>
      </w:pPr>
      <w:r w:rsidRPr="006D4ADD">
        <w:t>7.1.</w:t>
      </w:r>
      <w:r w:rsidRPr="006D4ADD">
        <w:tab/>
        <w:t xml:space="preserve">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 </w:t>
      </w:r>
    </w:p>
    <w:p w:rsidR="00D22C07" w:rsidRPr="006D4ADD" w:rsidRDefault="00D22C07" w:rsidP="00D22C07">
      <w:pPr>
        <w:pStyle w:val="Style8"/>
        <w:widowControl/>
        <w:tabs>
          <w:tab w:val="left" w:pos="1260"/>
        </w:tabs>
        <w:spacing w:before="0" w:line="240" w:lineRule="auto"/>
        <w:ind w:firstLine="720"/>
      </w:pPr>
      <w:r w:rsidRPr="006D4ADD">
        <w:t xml:space="preserve">Полномочным представителем Заказчика является: </w:t>
      </w:r>
    </w:p>
    <w:p w:rsidR="00D22C07" w:rsidRPr="006D4ADD" w:rsidRDefault="00D22C07" w:rsidP="00D22C07">
      <w:pPr>
        <w:pStyle w:val="Style10"/>
        <w:widowControl/>
        <w:tabs>
          <w:tab w:val="left" w:pos="1260"/>
        </w:tabs>
        <w:spacing w:line="240" w:lineRule="auto"/>
        <w:ind w:firstLine="720"/>
        <w:jc w:val="center"/>
        <w:rPr>
          <w:rStyle w:val="FontStyle28"/>
        </w:rPr>
      </w:pPr>
      <w:r w:rsidRPr="006D4ADD">
        <w:rPr>
          <w:rStyle w:val="FontStyle28"/>
        </w:rPr>
        <w:t>(должность, Ф.И.О., документ, подтверждающий полномочия, название организации, адрес, контактные телефоны)</w:t>
      </w:r>
    </w:p>
    <w:p w:rsidR="00D22C07" w:rsidRPr="006D4ADD" w:rsidRDefault="00D22C07" w:rsidP="00D22C07">
      <w:pPr>
        <w:pStyle w:val="Style12"/>
        <w:widowControl/>
        <w:tabs>
          <w:tab w:val="left" w:pos="1260"/>
        </w:tabs>
        <w:spacing w:after="0" w:line="240" w:lineRule="auto"/>
        <w:ind w:firstLine="720"/>
        <w:jc w:val="both"/>
      </w:pPr>
      <w:r w:rsidRPr="006D4ADD">
        <w:t>7.2.</w:t>
      </w:r>
      <w:r w:rsidRPr="006D4ADD">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D22C07" w:rsidRPr="006D4ADD" w:rsidRDefault="00D22C07" w:rsidP="00D22C07">
      <w:pPr>
        <w:pStyle w:val="Style12"/>
        <w:widowControl/>
        <w:tabs>
          <w:tab w:val="left" w:pos="1260"/>
        </w:tabs>
        <w:spacing w:after="0" w:line="240" w:lineRule="auto"/>
        <w:ind w:firstLine="720"/>
        <w:jc w:val="both"/>
      </w:pPr>
      <w:r w:rsidRPr="006D4ADD">
        <w:t>Полномочным представителем Подрядчика является:</w:t>
      </w:r>
    </w:p>
    <w:p w:rsidR="00D22C07" w:rsidRPr="006D4ADD" w:rsidRDefault="00D22C07" w:rsidP="00D22C07">
      <w:pPr>
        <w:pStyle w:val="Style7"/>
        <w:widowControl/>
        <w:tabs>
          <w:tab w:val="left" w:pos="1260"/>
          <w:tab w:val="left" w:leader="underscore" w:pos="9254"/>
        </w:tabs>
        <w:spacing w:before="96" w:line="240" w:lineRule="auto"/>
        <w:ind w:firstLine="720"/>
        <w:jc w:val="both"/>
        <w:rPr>
          <w:rStyle w:val="FontStyle27"/>
        </w:rPr>
      </w:pPr>
      <w:r w:rsidRPr="006D4ADD">
        <w:rPr>
          <w:rStyle w:val="FontStyle27"/>
        </w:rPr>
        <w:tab/>
      </w:r>
    </w:p>
    <w:p w:rsidR="00D22C07" w:rsidRPr="006D4ADD" w:rsidRDefault="00D22C07" w:rsidP="00D22C07">
      <w:pPr>
        <w:pStyle w:val="Style10"/>
        <w:widowControl/>
        <w:tabs>
          <w:tab w:val="left" w:pos="1260"/>
        </w:tabs>
        <w:spacing w:before="53" w:line="240" w:lineRule="auto"/>
        <w:ind w:firstLine="720"/>
        <w:jc w:val="center"/>
        <w:rPr>
          <w:rStyle w:val="FontStyle28"/>
        </w:rPr>
      </w:pPr>
      <w:r w:rsidRPr="006D4ADD">
        <w:rPr>
          <w:rStyle w:val="FontStyle28"/>
        </w:rPr>
        <w:t>(должность, Ф.И.О., документ, подтверждающий полномочия)</w:t>
      </w:r>
    </w:p>
    <w:p w:rsidR="00D22C07" w:rsidRPr="006D4ADD" w:rsidRDefault="00D22C07" w:rsidP="00D22C07">
      <w:pPr>
        <w:pStyle w:val="Style12"/>
        <w:widowControl/>
        <w:tabs>
          <w:tab w:val="left" w:pos="1260"/>
        </w:tabs>
        <w:spacing w:after="0" w:line="240" w:lineRule="auto"/>
        <w:ind w:firstLine="720"/>
        <w:jc w:val="both"/>
      </w:pPr>
      <w:r w:rsidRPr="006D4ADD">
        <w:t>7.3.</w:t>
      </w:r>
      <w:r w:rsidRPr="006D4ADD">
        <w:tab/>
        <w:t>Замена представителя Заказчика или Подрядчика осуществляется с обязательным письменным уведомлением об этом соответствующей Стороны</w:t>
      </w:r>
      <w:r>
        <w:t>, без внесения изменений в настоящий договор</w:t>
      </w:r>
      <w:r w:rsidRPr="006D4ADD">
        <w:t>.</w:t>
      </w:r>
    </w:p>
    <w:p w:rsidR="00D22C07" w:rsidRPr="006D4ADD" w:rsidRDefault="00D22C07" w:rsidP="00D22C07">
      <w:pPr>
        <w:pStyle w:val="Style12"/>
        <w:widowControl/>
        <w:tabs>
          <w:tab w:val="left" w:pos="1260"/>
        </w:tabs>
        <w:spacing w:line="240" w:lineRule="auto"/>
        <w:ind w:firstLine="720"/>
        <w:jc w:val="both"/>
      </w:pPr>
      <w:r w:rsidRPr="006D4ADD">
        <w:t>7.4.</w:t>
      </w:r>
      <w:r w:rsidRPr="006D4ADD">
        <w:tab/>
        <w:t>Представитель Заказчика выполняет следующие функции:</w:t>
      </w:r>
    </w:p>
    <w:p w:rsidR="00D22C07" w:rsidRPr="006D4ADD" w:rsidRDefault="00D22C07" w:rsidP="00D22C07">
      <w:pPr>
        <w:pStyle w:val="Style12"/>
        <w:widowControl/>
        <w:tabs>
          <w:tab w:val="left" w:pos="1260"/>
        </w:tabs>
        <w:spacing w:line="240" w:lineRule="auto"/>
        <w:ind w:firstLine="720"/>
        <w:jc w:val="both"/>
      </w:pPr>
      <w:r w:rsidRPr="006D4ADD">
        <w:lastRenderedPageBreak/>
        <w:t>7.4.1.</w:t>
      </w:r>
      <w:r w:rsidRPr="006D4ADD">
        <w:tab/>
      </w:r>
      <w:proofErr w:type="gramStart"/>
      <w:r w:rsidRPr="006D4ADD">
        <w:t>Контроль за</w:t>
      </w:r>
      <w:proofErr w:type="gramEnd"/>
      <w:r w:rsidRPr="006D4ADD">
        <w:t xml:space="preserve"> соответствием работ, применяемых конструкций, изделий, материалов требованиям </w:t>
      </w:r>
      <w:proofErr w:type="spellStart"/>
      <w:r w:rsidRPr="006D4ADD">
        <w:t>СНиП</w:t>
      </w:r>
      <w:proofErr w:type="spellEnd"/>
      <w:r w:rsidRPr="006D4ADD">
        <w:t>, стандартов, технических условий и других нормативных документов;</w:t>
      </w:r>
    </w:p>
    <w:p w:rsidR="00D22C07" w:rsidRPr="006D4ADD" w:rsidRDefault="00D22C07" w:rsidP="00D22C07">
      <w:pPr>
        <w:pStyle w:val="Style12"/>
        <w:widowControl/>
        <w:tabs>
          <w:tab w:val="left" w:pos="1260"/>
        </w:tabs>
        <w:spacing w:line="240" w:lineRule="auto"/>
        <w:ind w:firstLine="720"/>
        <w:jc w:val="both"/>
      </w:pPr>
      <w:r w:rsidRPr="006D4ADD">
        <w:t>7.4.2.</w:t>
      </w:r>
      <w:r w:rsidRPr="006D4ADD">
        <w:tab/>
        <w:t xml:space="preserve">Принятие своевременных мер и </w:t>
      </w:r>
      <w:proofErr w:type="gramStart"/>
      <w:r w:rsidRPr="006D4ADD">
        <w:t>контроль за</w:t>
      </w:r>
      <w:proofErr w:type="gramEnd"/>
      <w:r w:rsidRPr="006D4ADD">
        <w:t xml:space="preserve"> устранением выявленных дефектов в технической и сметной документации;</w:t>
      </w:r>
    </w:p>
    <w:p w:rsidR="00D22C07" w:rsidRPr="006D4ADD" w:rsidRDefault="00D22C07" w:rsidP="00D22C07">
      <w:pPr>
        <w:pStyle w:val="Style12"/>
        <w:widowControl/>
        <w:tabs>
          <w:tab w:val="left" w:pos="1260"/>
        </w:tabs>
        <w:spacing w:line="240" w:lineRule="auto"/>
        <w:ind w:firstLine="720"/>
        <w:jc w:val="both"/>
      </w:pPr>
      <w:r w:rsidRPr="006D4ADD">
        <w:t>7.4.3.</w:t>
      </w:r>
      <w:r w:rsidRPr="006D4ADD">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22C07" w:rsidRPr="006D4ADD" w:rsidRDefault="00D22C07" w:rsidP="00D22C07">
      <w:pPr>
        <w:pStyle w:val="Style12"/>
        <w:widowControl/>
        <w:tabs>
          <w:tab w:val="left" w:pos="1260"/>
        </w:tabs>
        <w:spacing w:line="240" w:lineRule="auto"/>
        <w:ind w:firstLine="720"/>
        <w:jc w:val="both"/>
      </w:pPr>
      <w:r w:rsidRPr="006D4ADD">
        <w:t>7.4.4.</w:t>
      </w:r>
      <w:r w:rsidRPr="006D4ADD">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22C07" w:rsidRPr="006D4ADD" w:rsidRDefault="00D22C07" w:rsidP="00D22C07">
      <w:pPr>
        <w:pStyle w:val="Style12"/>
        <w:widowControl/>
        <w:tabs>
          <w:tab w:val="left" w:pos="1260"/>
        </w:tabs>
        <w:spacing w:line="240" w:lineRule="auto"/>
        <w:ind w:firstLine="720"/>
        <w:jc w:val="both"/>
      </w:pPr>
      <w:r w:rsidRPr="006D4ADD">
        <w:t>7.4.5.</w:t>
      </w:r>
      <w:r w:rsidRPr="006D4ADD">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D22C07" w:rsidRPr="006D4ADD" w:rsidRDefault="00D22C07" w:rsidP="00D22C07">
      <w:pPr>
        <w:pStyle w:val="Style12"/>
        <w:widowControl/>
        <w:tabs>
          <w:tab w:val="left" w:pos="1260"/>
        </w:tabs>
        <w:spacing w:line="240" w:lineRule="auto"/>
        <w:ind w:firstLine="720"/>
        <w:jc w:val="both"/>
      </w:pPr>
      <w:r w:rsidRPr="006D4ADD">
        <w:t>7.4.6.</w:t>
      </w:r>
      <w:r w:rsidRPr="006D4ADD">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D22C07" w:rsidRPr="006D4ADD" w:rsidRDefault="00D22C07" w:rsidP="00D22C07">
      <w:pPr>
        <w:pStyle w:val="Style12"/>
        <w:widowControl/>
        <w:tabs>
          <w:tab w:val="left" w:pos="1260"/>
        </w:tabs>
        <w:spacing w:line="240" w:lineRule="auto"/>
        <w:ind w:firstLine="720"/>
        <w:jc w:val="both"/>
      </w:pPr>
      <w:r w:rsidRPr="006D4ADD">
        <w:t>7.5.</w:t>
      </w:r>
      <w:r w:rsidRPr="006D4ADD">
        <w:tab/>
        <w:t>С целью выполнения функций, указанных в пункте 7.4, представитель Заказчика имеет право:</w:t>
      </w:r>
    </w:p>
    <w:p w:rsidR="00D22C07" w:rsidRPr="006D4ADD" w:rsidRDefault="00D22C07" w:rsidP="00D22C07">
      <w:pPr>
        <w:pStyle w:val="Style12"/>
        <w:widowControl/>
        <w:tabs>
          <w:tab w:val="left" w:pos="1260"/>
        </w:tabs>
        <w:spacing w:line="240" w:lineRule="auto"/>
        <w:ind w:firstLine="720"/>
        <w:jc w:val="both"/>
      </w:pPr>
      <w:r w:rsidRPr="006D4ADD">
        <w:t>7.5.1.</w:t>
      </w:r>
      <w:r w:rsidRPr="006D4ADD">
        <w:tab/>
        <w:t>Проводить совещания  с Подрядчиком и участвовать в совещаниях, проводящихся по инициативе Заказчика или Подрядчика;</w:t>
      </w:r>
    </w:p>
    <w:p w:rsidR="00D22C07" w:rsidRPr="006D4ADD" w:rsidRDefault="00D22C07" w:rsidP="00D22C07">
      <w:pPr>
        <w:pStyle w:val="Style12"/>
        <w:widowControl/>
        <w:tabs>
          <w:tab w:val="left" w:pos="1260"/>
        </w:tabs>
        <w:spacing w:line="240" w:lineRule="auto"/>
        <w:ind w:firstLine="720"/>
        <w:jc w:val="both"/>
      </w:pPr>
      <w:r w:rsidRPr="006D4ADD">
        <w:t>7.5.2.</w:t>
      </w:r>
      <w:r w:rsidRPr="006D4ADD">
        <w:tab/>
        <w:t>Давать в письменной форме замечания Подрядчику и требовать от него устранения указанных в замечаниях недостатков.</w:t>
      </w:r>
    </w:p>
    <w:p w:rsidR="00D22C07" w:rsidRPr="006D4ADD" w:rsidRDefault="00D22C07" w:rsidP="00D22C07">
      <w:pPr>
        <w:pStyle w:val="Style12"/>
        <w:widowControl/>
        <w:tabs>
          <w:tab w:val="left" w:pos="1260"/>
        </w:tabs>
        <w:spacing w:line="240" w:lineRule="auto"/>
        <w:ind w:firstLine="720"/>
        <w:jc w:val="both"/>
      </w:pPr>
      <w:r w:rsidRPr="006D4ADD">
        <w:t>7.6.</w:t>
      </w:r>
      <w:r w:rsidRPr="006D4ADD">
        <w:tab/>
        <w:t>Представитель Заказчика не имеет права вносить изменения в Договор или требовать от Подрядчика действий, нарушающих условия Договора.</w:t>
      </w:r>
    </w:p>
    <w:p w:rsidR="00D22C07" w:rsidRPr="006D4ADD" w:rsidRDefault="00D22C07" w:rsidP="00D22C07">
      <w:pPr>
        <w:pStyle w:val="Style12"/>
        <w:widowControl/>
        <w:tabs>
          <w:tab w:val="left" w:pos="1260"/>
        </w:tabs>
        <w:spacing w:line="240" w:lineRule="auto"/>
        <w:ind w:firstLine="720"/>
        <w:jc w:val="both"/>
      </w:pPr>
      <w:r w:rsidRPr="006D4ADD">
        <w:t>7.7.</w:t>
      </w:r>
      <w:r w:rsidRPr="006D4ADD">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22C07" w:rsidRPr="006D4ADD" w:rsidRDefault="00D22C07" w:rsidP="00D22C07">
      <w:pPr>
        <w:pStyle w:val="Style5"/>
        <w:widowControl/>
        <w:tabs>
          <w:tab w:val="left" w:pos="1260"/>
          <w:tab w:val="left" w:pos="1418"/>
        </w:tabs>
        <w:spacing w:line="240" w:lineRule="auto"/>
        <w:ind w:firstLine="720"/>
        <w:rPr>
          <w:rStyle w:val="FontStyle29"/>
        </w:rPr>
      </w:pPr>
      <w:r w:rsidRPr="006D4ADD">
        <w:t>7.8.</w:t>
      </w:r>
      <w:r w:rsidRPr="006D4ADD">
        <w:tab/>
      </w:r>
      <w:r w:rsidRPr="006D4ADD">
        <w:rPr>
          <w:rStyle w:val="FontStyle29"/>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22C07" w:rsidRPr="006D4ADD" w:rsidRDefault="00D22C07" w:rsidP="00D22C07">
      <w:pPr>
        <w:pStyle w:val="Style5"/>
        <w:widowControl/>
        <w:tabs>
          <w:tab w:val="left" w:pos="1260"/>
          <w:tab w:val="left" w:pos="1418"/>
        </w:tabs>
        <w:spacing w:line="240" w:lineRule="auto"/>
        <w:ind w:firstLine="720"/>
        <w:rPr>
          <w:rStyle w:val="FontStyle29"/>
        </w:rPr>
      </w:pPr>
      <w:r w:rsidRPr="006D4ADD">
        <w:rPr>
          <w:rStyle w:val="FontStyle29"/>
        </w:rPr>
        <w:t>7.9.</w:t>
      </w:r>
      <w:r w:rsidRPr="006D4ADD">
        <w:rPr>
          <w:rStyle w:val="FontStyle29"/>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22C07" w:rsidRPr="006D4ADD" w:rsidRDefault="00D22C07" w:rsidP="00D22C07">
      <w:pPr>
        <w:pStyle w:val="Style12"/>
        <w:widowControl/>
        <w:tabs>
          <w:tab w:val="left" w:pos="1260"/>
        </w:tabs>
        <w:spacing w:after="0" w:line="240" w:lineRule="auto"/>
        <w:ind w:firstLine="720"/>
        <w:jc w:val="both"/>
        <w:rPr>
          <w:rStyle w:val="FontStyle29"/>
        </w:rPr>
      </w:pPr>
      <w:r w:rsidRPr="006D4ADD">
        <w:t>7.10.</w:t>
      </w:r>
      <w:r w:rsidRPr="006D4ADD">
        <w:tab/>
        <w:t xml:space="preserve">Представитель Заказчика </w:t>
      </w:r>
      <w:r w:rsidRPr="006D4ADD">
        <w:rPr>
          <w:rStyle w:val="FontStyle29"/>
        </w:rPr>
        <w:t>по приглашению представителя Подрядчика</w:t>
      </w:r>
      <w:r w:rsidRPr="006D4ADD">
        <w:t xml:space="preserve"> обязан </w:t>
      </w:r>
      <w:r w:rsidRPr="006D4ADD">
        <w:rPr>
          <w:rStyle w:val="FontStyle29"/>
        </w:rPr>
        <w:t xml:space="preserve">принимать участие в совещаниях для обсуждения вопросов, связанных с работами. </w:t>
      </w:r>
    </w:p>
    <w:p w:rsidR="00D22C07" w:rsidRPr="006D4ADD" w:rsidRDefault="00D22C07" w:rsidP="00D22C07">
      <w:pPr>
        <w:pStyle w:val="Style12"/>
        <w:widowControl/>
        <w:tabs>
          <w:tab w:val="left" w:pos="1260"/>
        </w:tabs>
        <w:spacing w:after="0" w:line="240" w:lineRule="auto"/>
        <w:ind w:firstLine="720"/>
        <w:jc w:val="both"/>
        <w:rPr>
          <w:color w:val="000000"/>
        </w:rPr>
      </w:pPr>
      <w:r w:rsidRPr="006D4ADD">
        <w:rPr>
          <w:rStyle w:val="FontStyle29"/>
        </w:rPr>
        <w:t>7.11.</w:t>
      </w:r>
      <w:r w:rsidRPr="006D4ADD">
        <w:rPr>
          <w:rStyle w:val="FontStyle29"/>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22C07" w:rsidRPr="006D4ADD" w:rsidRDefault="00D22C07" w:rsidP="00D22C07">
      <w:pPr>
        <w:pStyle w:val="ConsPlusNormal"/>
        <w:tabs>
          <w:tab w:val="left" w:pos="1260"/>
        </w:tabs>
        <w:spacing w:before="240"/>
        <w:jc w:val="both"/>
        <w:rPr>
          <w:rFonts w:ascii="Times New Roman" w:hAnsi="Times New Roman" w:cs="Times New Roman"/>
          <w:sz w:val="24"/>
          <w:szCs w:val="24"/>
        </w:rPr>
      </w:pPr>
      <w:r w:rsidRPr="006D4ADD">
        <w:rPr>
          <w:rFonts w:ascii="Times New Roman" w:hAnsi="Times New Roman" w:cs="Times New Roman"/>
          <w:sz w:val="24"/>
          <w:szCs w:val="24"/>
        </w:rPr>
        <w:t>7.12.</w:t>
      </w:r>
      <w:r w:rsidRPr="006D4ADD">
        <w:rPr>
          <w:rFonts w:ascii="Times New Roman" w:hAnsi="Times New Roman" w:cs="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w:t>
      </w:r>
      <w:r w:rsidRPr="006D4ADD">
        <w:rPr>
          <w:rFonts w:ascii="Times New Roman" w:hAnsi="Times New Roman" w:cs="Times New Roman"/>
          <w:sz w:val="24"/>
          <w:szCs w:val="24"/>
        </w:rPr>
        <w:lastRenderedPageBreak/>
        <w:t xml:space="preserve">установленной </w:t>
      </w:r>
      <w:proofErr w:type="spellStart"/>
      <w:r w:rsidRPr="006D4ADD">
        <w:rPr>
          <w:rFonts w:ascii="Times New Roman" w:hAnsi="Times New Roman" w:cs="Times New Roman"/>
          <w:sz w:val="24"/>
          <w:szCs w:val="24"/>
        </w:rPr>
        <w:t>СНиП</w:t>
      </w:r>
      <w:proofErr w:type="spellEnd"/>
      <w:r w:rsidRPr="006D4ADD">
        <w:rPr>
          <w:rFonts w:ascii="Times New Roman" w:hAnsi="Times New Roman" w:cs="Times New Roman"/>
          <w:sz w:val="24"/>
          <w:szCs w:val="24"/>
        </w:rPr>
        <w:t xml:space="preserve"> 12-01-2004  от 19 апреля </w:t>
      </w:r>
      <w:smartTag w:uri="urn:schemas-microsoft-com:office:smarttags" w:element="metricconverter">
        <w:smartTagPr>
          <w:attr w:name="ProductID" w:val="2004 г"/>
        </w:smartTagPr>
        <w:r w:rsidRPr="006D4ADD">
          <w:rPr>
            <w:rFonts w:ascii="Times New Roman" w:hAnsi="Times New Roman" w:cs="Times New Roman"/>
            <w:sz w:val="24"/>
            <w:szCs w:val="24"/>
          </w:rPr>
          <w:t>2004 г</w:t>
        </w:r>
      </w:smartTag>
      <w:r w:rsidRPr="006D4ADD">
        <w:rPr>
          <w:rFonts w:ascii="Times New Roman" w:hAnsi="Times New Roman" w:cs="Times New Roman"/>
          <w:sz w:val="24"/>
          <w:szCs w:val="24"/>
        </w:rPr>
        <w:t xml:space="preserve">. </w:t>
      </w:r>
      <w:r>
        <w:rPr>
          <w:rFonts w:ascii="Times New Roman" w:hAnsi="Times New Roman" w:cs="Times New Roman"/>
          <w:sz w:val="24"/>
          <w:szCs w:val="24"/>
        </w:rPr>
        <w:t>№</w:t>
      </w:r>
      <w:r w:rsidRPr="006D4ADD">
        <w:rPr>
          <w:rFonts w:ascii="Times New Roman" w:hAnsi="Times New Roman" w:cs="Times New Roman"/>
          <w:sz w:val="24"/>
          <w:szCs w:val="24"/>
        </w:rPr>
        <w:t xml:space="preserve"> 70 «Организация строительства». </w:t>
      </w:r>
    </w:p>
    <w:p w:rsidR="00D22C07" w:rsidRPr="006D4ADD" w:rsidRDefault="00D22C07" w:rsidP="00D22C07">
      <w:pPr>
        <w:pStyle w:val="af"/>
        <w:tabs>
          <w:tab w:val="left" w:pos="1260"/>
        </w:tabs>
        <w:spacing w:before="240" w:line="240" w:lineRule="auto"/>
        <w:ind w:left="0" w:firstLine="720"/>
        <w:jc w:val="both"/>
        <w:rPr>
          <w:rStyle w:val="FontStyle29"/>
          <w:sz w:val="24"/>
          <w:szCs w:val="24"/>
        </w:rPr>
      </w:pPr>
      <w:r w:rsidRPr="006D4ADD">
        <w:rPr>
          <w:rStyle w:val="FontStyle29"/>
          <w:sz w:val="24"/>
          <w:szCs w:val="24"/>
        </w:rPr>
        <w:t>7.13.</w:t>
      </w:r>
      <w:r w:rsidRPr="006D4ADD">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D22C07" w:rsidRPr="006D4ADD" w:rsidRDefault="00D22C07" w:rsidP="00D22C07">
      <w:pPr>
        <w:pStyle w:val="af"/>
        <w:tabs>
          <w:tab w:val="left" w:pos="1260"/>
        </w:tabs>
        <w:spacing w:before="240" w:line="240" w:lineRule="auto"/>
        <w:ind w:left="0" w:firstLine="720"/>
        <w:jc w:val="both"/>
        <w:rPr>
          <w:rStyle w:val="FontStyle29"/>
          <w:sz w:val="24"/>
          <w:szCs w:val="24"/>
        </w:rPr>
      </w:pPr>
      <w:r w:rsidRPr="006D4ADD">
        <w:rPr>
          <w:rStyle w:val="FontStyle29"/>
          <w:sz w:val="24"/>
          <w:szCs w:val="24"/>
        </w:rPr>
        <w:t>7.14.</w:t>
      </w:r>
      <w:r w:rsidRPr="006D4ADD">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w:t>
      </w:r>
      <w:r>
        <w:rPr>
          <w:rStyle w:val="FontStyle29"/>
          <w:sz w:val="24"/>
          <w:szCs w:val="24"/>
        </w:rPr>
        <w:t>е</w:t>
      </w:r>
      <w:r w:rsidRPr="006D4ADD">
        <w:rPr>
          <w:rStyle w:val="FontStyle29"/>
          <w:sz w:val="24"/>
          <w:szCs w:val="24"/>
        </w:rPr>
        <w:t xml:space="preserve"> их обнаружения Подрядчик обязан приостановить работы и немедленно уведомить об этом Заказчика.</w:t>
      </w:r>
    </w:p>
    <w:p w:rsidR="00D22C07" w:rsidRPr="006D4ADD" w:rsidRDefault="00D22C07" w:rsidP="00D22C07">
      <w:pPr>
        <w:pStyle w:val="Style12"/>
        <w:widowControl/>
        <w:tabs>
          <w:tab w:val="left" w:pos="1260"/>
        </w:tabs>
        <w:spacing w:after="0" w:line="240" w:lineRule="auto"/>
        <w:ind w:firstLine="720"/>
        <w:jc w:val="center"/>
        <w:rPr>
          <w:rStyle w:val="FontStyle30"/>
        </w:rPr>
      </w:pPr>
      <w:r w:rsidRPr="006D4ADD">
        <w:rPr>
          <w:rStyle w:val="FontStyle30"/>
        </w:rPr>
        <w:t>Статья 8.</w:t>
      </w:r>
      <w:r w:rsidRPr="006D4ADD">
        <w:rPr>
          <w:rStyle w:val="FontStyle30"/>
        </w:rPr>
        <w:tab/>
      </w:r>
      <w:r>
        <w:rPr>
          <w:rStyle w:val="FontStyle30"/>
        </w:rPr>
        <w:t>Сдача и приемка объекта в эксплуатацию</w:t>
      </w:r>
    </w:p>
    <w:p w:rsidR="00D22C07" w:rsidRPr="006D4ADD" w:rsidRDefault="00D22C07" w:rsidP="00D22C07">
      <w:pPr>
        <w:pStyle w:val="Style12"/>
        <w:widowControl/>
        <w:tabs>
          <w:tab w:val="left" w:pos="1260"/>
        </w:tabs>
        <w:spacing w:before="0" w:after="0" w:line="240" w:lineRule="auto"/>
        <w:ind w:firstLine="720"/>
        <w:jc w:val="center"/>
        <w:rPr>
          <w:rStyle w:val="FontStyle30"/>
        </w:rPr>
      </w:pPr>
    </w:p>
    <w:p w:rsidR="00D22C07" w:rsidRPr="006D4ADD" w:rsidRDefault="00D22C07" w:rsidP="00D22C07">
      <w:pPr>
        <w:tabs>
          <w:tab w:val="left" w:pos="720"/>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8.1.</w:t>
      </w:r>
      <w:r w:rsidRPr="006D4ADD">
        <w:rPr>
          <w:rFonts w:ascii="Times New Roman" w:hAnsi="Times New Roman"/>
          <w:sz w:val="24"/>
          <w:szCs w:val="24"/>
        </w:rPr>
        <w:tab/>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w:t>
      </w:r>
      <w:r>
        <w:rPr>
          <w:rFonts w:ascii="Times New Roman" w:hAnsi="Times New Roman"/>
          <w:sz w:val="24"/>
          <w:szCs w:val="24"/>
        </w:rPr>
        <w:t>№</w:t>
      </w:r>
      <w:r w:rsidRPr="006D4ADD">
        <w:rPr>
          <w:rFonts w:ascii="Times New Roman" w:hAnsi="Times New Roman"/>
          <w:sz w:val="24"/>
          <w:szCs w:val="24"/>
        </w:rPr>
        <w:t xml:space="preserve"> 17-16), технической и сметной документацией, а также иными применимыми нормативными актами.</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720"/>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8.2.</w:t>
      </w:r>
      <w:r w:rsidRPr="006D4ADD">
        <w:rPr>
          <w:rFonts w:ascii="Times New Roman" w:hAnsi="Times New Roman"/>
          <w:sz w:val="24"/>
          <w:szCs w:val="24"/>
        </w:rP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rsidRPr="006D4ADD">
        <w:rPr>
          <w:rFonts w:ascii="Times New Roman" w:hAnsi="Times New Roman"/>
          <w:sz w:val="24"/>
          <w:szCs w:val="24"/>
        </w:rP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D22C07" w:rsidRPr="006D4ADD" w:rsidRDefault="00D22C07" w:rsidP="00D22C07">
      <w:pPr>
        <w:pStyle w:val="Style5"/>
        <w:widowControl/>
        <w:tabs>
          <w:tab w:val="left" w:pos="1260"/>
        </w:tabs>
        <w:spacing w:after="0" w:line="240" w:lineRule="auto"/>
        <w:ind w:firstLine="720"/>
      </w:pPr>
      <w:r w:rsidRPr="006D4ADD">
        <w:t>8.3.</w:t>
      </w:r>
      <w:r w:rsidRPr="006D4ADD">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D22C07" w:rsidRPr="006D4ADD" w:rsidRDefault="00D22C07" w:rsidP="00D22C07">
      <w:pPr>
        <w:pStyle w:val="Style5"/>
        <w:widowControl/>
        <w:tabs>
          <w:tab w:val="left" w:pos="1260"/>
        </w:tabs>
        <w:spacing w:after="0" w:line="240" w:lineRule="auto"/>
        <w:ind w:firstLine="720"/>
      </w:pPr>
      <w:r w:rsidRPr="006D4ADD">
        <w:t>8.4.</w:t>
      </w:r>
      <w:r w:rsidRPr="006D4ADD">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22C07" w:rsidRPr="006D4ADD" w:rsidRDefault="00D22C07" w:rsidP="00D22C07">
      <w:pPr>
        <w:pStyle w:val="Style5"/>
        <w:widowControl/>
        <w:tabs>
          <w:tab w:val="left" w:pos="1260"/>
        </w:tabs>
        <w:spacing w:after="0" w:line="240" w:lineRule="auto"/>
        <w:ind w:firstLine="720"/>
      </w:pPr>
      <w:r w:rsidRPr="006D4ADD">
        <w:t>8.5.</w:t>
      </w:r>
      <w:r w:rsidRPr="006D4ADD">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D22C07" w:rsidRPr="006D4ADD" w:rsidRDefault="00D22C07" w:rsidP="00D22C07">
      <w:pPr>
        <w:pStyle w:val="Style14"/>
        <w:widowControl/>
        <w:tabs>
          <w:tab w:val="left" w:pos="709"/>
          <w:tab w:val="left" w:pos="1260"/>
        </w:tabs>
        <w:spacing w:after="0" w:line="240" w:lineRule="auto"/>
        <w:ind w:firstLine="720"/>
      </w:pPr>
      <w:r w:rsidRPr="006D4ADD">
        <w:rPr>
          <w:rStyle w:val="FontStyle29"/>
        </w:rPr>
        <w:t>8.6.</w:t>
      </w:r>
      <w:r w:rsidRPr="006D4ADD">
        <w:rPr>
          <w:rStyle w:val="FontStyle29"/>
        </w:rPr>
        <w:tab/>
        <w:t xml:space="preserve">С </w:t>
      </w:r>
      <w:r w:rsidRPr="006D4ADD">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D22C07" w:rsidRPr="006D4ADD" w:rsidRDefault="00D22C07" w:rsidP="00D22C07">
      <w:pPr>
        <w:pStyle w:val="Style12"/>
        <w:widowControl/>
        <w:tabs>
          <w:tab w:val="left" w:pos="1260"/>
        </w:tabs>
        <w:spacing w:after="0" w:line="240" w:lineRule="auto"/>
        <w:ind w:firstLine="720"/>
        <w:jc w:val="center"/>
        <w:rPr>
          <w:rStyle w:val="FontStyle30"/>
        </w:rPr>
      </w:pPr>
      <w:r w:rsidRPr="006D4ADD">
        <w:rPr>
          <w:rStyle w:val="FontStyle30"/>
        </w:rPr>
        <w:t>Статья 9.</w:t>
      </w:r>
      <w:r w:rsidRPr="006D4ADD">
        <w:rPr>
          <w:rStyle w:val="FontStyle30"/>
        </w:rPr>
        <w:tab/>
      </w:r>
      <w:r>
        <w:rPr>
          <w:rStyle w:val="FontStyle30"/>
        </w:rPr>
        <w:t>Гарантии качества по сданным работам</w:t>
      </w:r>
    </w:p>
    <w:p w:rsidR="00D22C07" w:rsidRPr="006D4ADD" w:rsidRDefault="00D22C07" w:rsidP="00D22C07">
      <w:pPr>
        <w:pStyle w:val="Style14"/>
        <w:widowControl/>
        <w:tabs>
          <w:tab w:val="left" w:pos="1260"/>
          <w:tab w:val="left" w:pos="1450"/>
        </w:tabs>
        <w:spacing w:after="0" w:line="240" w:lineRule="auto"/>
        <w:ind w:firstLine="720"/>
      </w:pPr>
      <w:r w:rsidRPr="006D4ADD">
        <w:t>9.1.</w:t>
      </w:r>
      <w:r w:rsidRPr="006D4ADD">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D22C07" w:rsidRPr="006D4ADD" w:rsidRDefault="00D22C07" w:rsidP="00D22C07">
      <w:pPr>
        <w:pStyle w:val="xl42"/>
        <w:pBdr>
          <w:left w:val="none" w:sz="0" w:space="0" w:color="auto"/>
          <w:right w:val="none" w:sz="0" w:space="0" w:color="auto"/>
        </w:pBdr>
        <w:tabs>
          <w:tab w:val="left" w:pos="1260"/>
        </w:tabs>
        <w:spacing w:before="240" w:beforeAutospacing="0" w:after="0" w:afterAutospacing="0"/>
        <w:ind w:firstLine="720"/>
        <w:jc w:val="both"/>
        <w:textAlignment w:val="auto"/>
        <w:rPr>
          <w:rFonts w:ascii="Times New Roman" w:hAnsi="Times New Roman"/>
          <w:b w:val="0"/>
          <w:bCs w:val="0"/>
          <w:iCs/>
        </w:rPr>
      </w:pPr>
      <w:r w:rsidRPr="006D4ADD">
        <w:rPr>
          <w:rFonts w:ascii="Times New Roman" w:hAnsi="Times New Roman"/>
          <w:b w:val="0"/>
        </w:rPr>
        <w:lastRenderedPageBreak/>
        <w:t>9.2.</w:t>
      </w:r>
      <w:r>
        <w:rPr>
          <w:rFonts w:ascii="Times New Roman" w:hAnsi="Times New Roman"/>
          <w:b w:val="0"/>
        </w:rPr>
        <w:tab/>
        <w:t>Гарантийный срок  составляет 60</w:t>
      </w:r>
      <w:r w:rsidRPr="006D4ADD">
        <w:rPr>
          <w:rFonts w:ascii="Times New Roman" w:hAnsi="Times New Roman"/>
          <w:b w:val="0"/>
        </w:rPr>
        <w:t xml:space="preserve">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D22C07" w:rsidRPr="006D4ADD" w:rsidRDefault="00D22C07" w:rsidP="00D22C07">
      <w:pPr>
        <w:pStyle w:val="Style14"/>
        <w:widowControl/>
        <w:tabs>
          <w:tab w:val="left" w:pos="1234"/>
          <w:tab w:val="left" w:pos="1260"/>
        </w:tabs>
        <w:spacing w:after="0" w:line="240" w:lineRule="auto"/>
        <w:ind w:firstLine="720"/>
        <w:rPr>
          <w:rStyle w:val="FontStyle29"/>
        </w:rPr>
      </w:pPr>
      <w:r w:rsidRPr="006D4ADD">
        <w:rPr>
          <w:rStyle w:val="FontStyle29"/>
        </w:rPr>
        <w:t>9.3.</w:t>
      </w:r>
      <w:r w:rsidRPr="006D4ADD">
        <w:rPr>
          <w:rStyle w:val="FontStyle29"/>
        </w:rPr>
        <w:tab/>
        <w:t xml:space="preserve">При обнаружении дефектов </w:t>
      </w:r>
      <w:r w:rsidRPr="006D4ADD">
        <w:t xml:space="preserve">Заказчик должен письменно известить об этом Подрядчика. </w:t>
      </w:r>
      <w:r w:rsidRPr="006D4ADD">
        <w:rPr>
          <w:rStyle w:val="FontStyle29"/>
        </w:rPr>
        <w:t xml:space="preserve">Подрядчик направляет своего представителя не позднее ______ дней </w:t>
      </w:r>
      <w:proofErr w:type="gramStart"/>
      <w:r w:rsidRPr="006D4ADD">
        <w:rPr>
          <w:rStyle w:val="FontStyle29"/>
        </w:rPr>
        <w:t>с даты получения</w:t>
      </w:r>
      <w:proofErr w:type="gramEnd"/>
      <w:r w:rsidRPr="006D4ADD">
        <w:rPr>
          <w:rStyle w:val="FontStyle29"/>
        </w:rPr>
        <w:t xml:space="preserve"> извещения, а в случае выявления дефектов, ведущих к нарушению безопасности эксплуатации объекта и (или) убыткам - немедленно.</w:t>
      </w:r>
      <w:r w:rsidRPr="006D4ADD">
        <w:t xml:space="preserve"> </w:t>
      </w:r>
      <w:r w:rsidRPr="006D4ADD">
        <w:rPr>
          <w:rStyle w:val="FontStyle29"/>
        </w:rPr>
        <w:t>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w:t>
      </w:r>
      <w:r>
        <w:rPr>
          <w:rStyle w:val="FontStyle29"/>
        </w:rPr>
        <w:t>,</w:t>
      </w:r>
      <w:r w:rsidRPr="006D4ADD">
        <w:rPr>
          <w:rStyle w:val="FontStyle29"/>
        </w:rPr>
        <w:t xml:space="preserve"> необходимых для подготовки производства соответствующих работ и производства таких работ более чем на 5 (</w:t>
      </w:r>
      <w:r>
        <w:rPr>
          <w:rStyle w:val="FontStyle29"/>
        </w:rPr>
        <w:t>п</w:t>
      </w:r>
      <w:r w:rsidRPr="006D4ADD">
        <w:rPr>
          <w:rStyle w:val="FontStyle29"/>
        </w:rPr>
        <w:t xml:space="preserve">ять) рабочих дней.  </w:t>
      </w:r>
    </w:p>
    <w:p w:rsidR="00D22C07" w:rsidRPr="006D4ADD" w:rsidRDefault="00D22C07" w:rsidP="00D22C07">
      <w:pPr>
        <w:pStyle w:val="Style14"/>
        <w:widowControl/>
        <w:tabs>
          <w:tab w:val="left" w:pos="1234"/>
          <w:tab w:val="left" w:pos="1260"/>
        </w:tabs>
        <w:spacing w:after="0" w:line="240" w:lineRule="auto"/>
        <w:ind w:firstLine="720"/>
        <w:rPr>
          <w:rStyle w:val="FontStyle29"/>
        </w:rPr>
      </w:pPr>
      <w:r w:rsidRPr="006D4ADD">
        <w:rPr>
          <w:rStyle w:val="FontStyle29"/>
        </w:rPr>
        <w:t>9.4.</w:t>
      </w:r>
      <w:r w:rsidRPr="006D4ADD">
        <w:rPr>
          <w:rStyle w:val="FontStyle29"/>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6D4ADD">
        <w:rPr>
          <w:rStyle w:val="FontStyle29"/>
        </w:rPr>
        <w:t>расходы</w:t>
      </w:r>
      <w:proofErr w:type="gramEnd"/>
      <w:r w:rsidRPr="006D4ADD">
        <w:rPr>
          <w:rStyle w:val="FontStyle29"/>
        </w:rPr>
        <w:t xml:space="preserve"> по оплате услуг которых при установлении наступления гарантийного случая несет Подрядчик.</w:t>
      </w:r>
    </w:p>
    <w:p w:rsidR="00D22C07" w:rsidRPr="006D4ADD" w:rsidRDefault="00D22C07" w:rsidP="00D22C07">
      <w:pPr>
        <w:pStyle w:val="Style14"/>
        <w:widowControl/>
        <w:tabs>
          <w:tab w:val="left" w:pos="1234"/>
          <w:tab w:val="left" w:pos="1260"/>
        </w:tabs>
        <w:spacing w:after="0" w:line="240" w:lineRule="auto"/>
        <w:ind w:firstLine="720"/>
        <w:rPr>
          <w:rStyle w:val="FontStyle29"/>
        </w:rPr>
      </w:pPr>
      <w:r w:rsidRPr="006D4ADD">
        <w:rPr>
          <w:rStyle w:val="FontStyle29"/>
        </w:rPr>
        <w:t>9.5.</w:t>
      </w:r>
      <w:r w:rsidRPr="006D4ADD">
        <w:rPr>
          <w:rStyle w:val="FontStyle29"/>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6D4ADD">
        <w:t xml:space="preserve"> исполнения его обязательств по устранению выявленных дефектов в гарантийный период. </w:t>
      </w:r>
    </w:p>
    <w:p w:rsidR="00D22C07" w:rsidRPr="006D4ADD" w:rsidRDefault="00D22C07" w:rsidP="00D22C07">
      <w:pPr>
        <w:pStyle w:val="Style12"/>
        <w:widowControl/>
        <w:tabs>
          <w:tab w:val="left" w:pos="1260"/>
        </w:tabs>
        <w:spacing w:after="0" w:line="240" w:lineRule="auto"/>
        <w:ind w:firstLine="720"/>
        <w:jc w:val="center"/>
        <w:rPr>
          <w:rStyle w:val="FontStyle30"/>
        </w:rPr>
      </w:pPr>
      <w:r w:rsidRPr="006D4ADD">
        <w:rPr>
          <w:rStyle w:val="FontStyle30"/>
        </w:rPr>
        <w:t>Статья 10.</w:t>
      </w:r>
      <w:r w:rsidRPr="006D4ADD">
        <w:rPr>
          <w:rStyle w:val="FontStyle30"/>
        </w:rPr>
        <w:tab/>
      </w:r>
      <w:r>
        <w:rPr>
          <w:rStyle w:val="FontStyle30"/>
        </w:rPr>
        <w:t>Ответственность сторон</w:t>
      </w:r>
    </w:p>
    <w:p w:rsidR="00D22C07" w:rsidRPr="006D4ADD" w:rsidRDefault="00D22C07" w:rsidP="00D22C07">
      <w:pPr>
        <w:pStyle w:val="Style14"/>
        <w:tabs>
          <w:tab w:val="left" w:pos="1260"/>
          <w:tab w:val="left" w:pos="1464"/>
        </w:tabs>
        <w:spacing w:after="0" w:line="240" w:lineRule="auto"/>
        <w:ind w:firstLine="720"/>
        <w:rPr>
          <w:rStyle w:val="FontStyle29"/>
        </w:rPr>
      </w:pPr>
      <w:r w:rsidRPr="006D4ADD">
        <w:rPr>
          <w:rStyle w:val="FontStyle29"/>
        </w:rPr>
        <w:t>10.1.</w:t>
      </w:r>
      <w:r w:rsidRPr="006D4ADD">
        <w:rPr>
          <w:rStyle w:val="FontStyle29"/>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10.2.</w:t>
      </w:r>
      <w:r w:rsidRPr="006D4ADD">
        <w:rPr>
          <w:rFonts w:ascii="Times New Roman" w:hAnsi="Times New Roman"/>
          <w:sz w:val="24"/>
          <w:szCs w:val="24"/>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6D4ADD">
        <w:rPr>
          <w:rFonts w:ascii="Times New Roman" w:hAnsi="Times New Roman"/>
          <w:color w:val="00B050"/>
          <w:sz w:val="24"/>
          <w:szCs w:val="24"/>
        </w:rPr>
        <w:t xml:space="preserve"> </w:t>
      </w:r>
      <w:r w:rsidRPr="006D4ADD">
        <w:rPr>
          <w:rFonts w:ascii="Times New Roman" w:hAnsi="Times New Roman"/>
          <w:sz w:val="24"/>
          <w:szCs w:val="24"/>
        </w:rPr>
        <w:t>стоимости, указанной в пункте 1.2 Договора за каждый день просрочки до фактического исполнения обязательств.</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Style w:val="FontStyle29"/>
          <w:sz w:val="24"/>
          <w:szCs w:val="24"/>
        </w:rPr>
      </w:pPr>
      <w:r w:rsidRPr="006D4ADD">
        <w:rPr>
          <w:rFonts w:ascii="Times New Roman" w:hAnsi="Times New Roman"/>
          <w:sz w:val="24"/>
          <w:szCs w:val="24"/>
        </w:rPr>
        <w:t>10.3.</w:t>
      </w:r>
      <w:r w:rsidRPr="006D4ADD">
        <w:rPr>
          <w:rFonts w:ascii="Times New Roman" w:hAnsi="Times New Roman"/>
          <w:sz w:val="24"/>
          <w:szCs w:val="24"/>
        </w:rPr>
        <w:tab/>
      </w:r>
      <w:r w:rsidRPr="006D4ADD">
        <w:rPr>
          <w:rStyle w:val="FontStyle29"/>
          <w:sz w:val="24"/>
          <w:szCs w:val="24"/>
        </w:rPr>
        <w:t xml:space="preserve">За заключение договора субподряда без согласования с Заказчиком </w:t>
      </w:r>
      <w:r w:rsidRPr="006D4ADD">
        <w:rPr>
          <w:rFonts w:ascii="Times New Roman" w:hAnsi="Times New Roman"/>
          <w:sz w:val="24"/>
          <w:szCs w:val="24"/>
        </w:rPr>
        <w:t>Подрядчик выплачивает Заказчику штраф в размере</w:t>
      </w:r>
      <w:r w:rsidRPr="006D4ADD">
        <w:rPr>
          <w:rStyle w:val="FontStyle29"/>
          <w:sz w:val="24"/>
          <w:szCs w:val="24"/>
        </w:rPr>
        <w:t xml:space="preserve"> 1 % </w:t>
      </w:r>
      <w:r w:rsidRPr="006D4ADD">
        <w:rPr>
          <w:rFonts w:ascii="Times New Roman" w:hAnsi="Times New Roman"/>
          <w:sz w:val="24"/>
          <w:szCs w:val="24"/>
        </w:rPr>
        <w:t xml:space="preserve">(один процент) </w:t>
      </w:r>
      <w:r w:rsidRPr="006D4ADD">
        <w:rPr>
          <w:rStyle w:val="FontStyle29"/>
          <w:sz w:val="24"/>
          <w:szCs w:val="24"/>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D22C07" w:rsidRPr="006D4ADD" w:rsidRDefault="00D22C07" w:rsidP="00D22C07">
      <w:pPr>
        <w:tabs>
          <w:tab w:val="left" w:pos="1260"/>
        </w:tabs>
        <w:spacing w:line="240" w:lineRule="auto"/>
        <w:ind w:left="0" w:firstLine="720"/>
        <w:jc w:val="both"/>
        <w:rPr>
          <w:rStyle w:val="FontStyle29"/>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Style w:val="FontStyle29"/>
          <w:sz w:val="24"/>
          <w:szCs w:val="24"/>
        </w:rPr>
        <w:t>10.4.</w:t>
      </w:r>
      <w:r w:rsidRPr="006D4ADD">
        <w:rPr>
          <w:rStyle w:val="FontStyle29"/>
          <w:sz w:val="24"/>
          <w:szCs w:val="24"/>
        </w:rPr>
        <w:tab/>
      </w:r>
      <w:r w:rsidRPr="006D4ADD">
        <w:rPr>
          <w:rFonts w:ascii="Times New Roman" w:hAnsi="Times New Roman"/>
          <w:sz w:val="24"/>
          <w:szCs w:val="24"/>
        </w:rP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6D4ADD">
        <w:rPr>
          <w:rFonts w:ascii="Times New Roman" w:hAnsi="Times New Roman"/>
          <w:sz w:val="24"/>
          <w:szCs w:val="24"/>
        </w:rPr>
        <w:t>неустранения</w:t>
      </w:r>
      <w:proofErr w:type="spellEnd"/>
      <w:r w:rsidRPr="006D4ADD">
        <w:rPr>
          <w:rFonts w:ascii="Times New Roman" w:hAnsi="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10.5.</w:t>
      </w:r>
      <w:r w:rsidRPr="006D4ADD">
        <w:rPr>
          <w:rFonts w:ascii="Times New Roman" w:hAnsi="Times New Roman"/>
          <w:sz w:val="24"/>
          <w:szCs w:val="24"/>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lastRenderedPageBreak/>
        <w:t>10.6.</w:t>
      </w:r>
      <w:r w:rsidRPr="006D4ADD">
        <w:rPr>
          <w:rFonts w:ascii="Times New Roman" w:hAnsi="Times New Roman"/>
          <w:sz w:val="24"/>
          <w:szCs w:val="24"/>
        </w:rPr>
        <w:tab/>
        <w:t>Указанные в настоящей статье штрафы взимаются за каждое нарушение в отдельности.</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Default="00D22C07" w:rsidP="00D22C07">
      <w:pPr>
        <w:numPr>
          <w:ilvl w:val="1"/>
          <w:numId w:val="19"/>
        </w:numPr>
        <w:tabs>
          <w:tab w:val="clear" w:pos="1980"/>
          <w:tab w:val="num" w:pos="0"/>
          <w:tab w:val="left" w:pos="1260"/>
        </w:tabs>
        <w:spacing w:line="240" w:lineRule="auto"/>
        <w:ind w:left="0" w:firstLine="540"/>
        <w:jc w:val="both"/>
        <w:rPr>
          <w:rFonts w:ascii="Times New Roman" w:hAnsi="Times New Roman"/>
          <w:sz w:val="24"/>
          <w:szCs w:val="24"/>
        </w:rPr>
      </w:pPr>
      <w:r w:rsidRPr="006D4ADD">
        <w:rPr>
          <w:rFonts w:ascii="Times New Roman" w:hAnsi="Times New Roman"/>
          <w:sz w:val="24"/>
          <w:szCs w:val="24"/>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D22C07" w:rsidRPr="006D4ADD" w:rsidRDefault="00D22C07" w:rsidP="00D22C07">
      <w:pPr>
        <w:numPr>
          <w:ilvl w:val="1"/>
          <w:numId w:val="19"/>
        </w:numPr>
        <w:tabs>
          <w:tab w:val="clear" w:pos="1980"/>
          <w:tab w:val="num" w:pos="0"/>
          <w:tab w:val="left" w:pos="1260"/>
        </w:tabs>
        <w:spacing w:line="240" w:lineRule="auto"/>
        <w:ind w:left="0" w:firstLine="540"/>
        <w:jc w:val="both"/>
        <w:rPr>
          <w:rFonts w:ascii="Times New Roman" w:hAnsi="Times New Roman"/>
          <w:sz w:val="24"/>
          <w:szCs w:val="24"/>
        </w:rPr>
      </w:pPr>
      <w:r>
        <w:rPr>
          <w:rFonts w:ascii="Times New Roman" w:hAnsi="Times New Roman"/>
          <w:sz w:val="24"/>
          <w:szCs w:val="24"/>
        </w:rPr>
        <w:t>Подрядчик несет самостоятельную ответственность перед третьими лицами за ущерб, причиняемый им неисполнением, а также ненадлежащим исполнением условий контракта, а также ущерб, причиненный по вине работников Подрядчика.</w:t>
      </w:r>
    </w:p>
    <w:p w:rsidR="00D22C07" w:rsidRPr="006D4ADD" w:rsidRDefault="00D22C07" w:rsidP="00D22C07">
      <w:pPr>
        <w:pStyle w:val="Style14"/>
        <w:widowControl/>
        <w:tabs>
          <w:tab w:val="left" w:pos="709"/>
          <w:tab w:val="left" w:pos="1260"/>
        </w:tabs>
        <w:spacing w:after="0" w:line="240" w:lineRule="auto"/>
        <w:ind w:firstLine="0"/>
        <w:rPr>
          <w:rStyle w:val="FontStyle29"/>
        </w:rPr>
      </w:pPr>
      <w:r>
        <w:rPr>
          <w:rStyle w:val="FontStyle29"/>
        </w:rPr>
        <w:tab/>
        <w:t>10.9. Убытки или повреждение собственности третьих лиц, травмы или гибель людей, произошедшие при выполнении Подрядчиком настоящего договора, находятся на ответственности Подрядчика и в полном объеме компенсируются Подрядчиком по предъявленным претензиям от пострадавшей стороны.</w:t>
      </w:r>
    </w:p>
    <w:p w:rsidR="00D22C07" w:rsidRPr="006D4ADD" w:rsidRDefault="00D22C07" w:rsidP="00D22C07">
      <w:pPr>
        <w:pStyle w:val="Style12"/>
        <w:widowControl/>
        <w:tabs>
          <w:tab w:val="left" w:pos="1260"/>
        </w:tabs>
        <w:spacing w:after="0" w:line="240" w:lineRule="auto"/>
        <w:ind w:firstLine="720"/>
        <w:jc w:val="center"/>
        <w:rPr>
          <w:rStyle w:val="FontStyle30"/>
        </w:rPr>
      </w:pPr>
      <w:r w:rsidRPr="006D4ADD">
        <w:rPr>
          <w:rStyle w:val="FontStyle30"/>
        </w:rPr>
        <w:t>Статья 1</w:t>
      </w:r>
      <w:r>
        <w:rPr>
          <w:rStyle w:val="FontStyle30"/>
        </w:rPr>
        <w:t>1</w:t>
      </w:r>
      <w:r w:rsidRPr="006D4ADD">
        <w:rPr>
          <w:rStyle w:val="FontStyle30"/>
        </w:rPr>
        <w:t>.</w:t>
      </w:r>
      <w:r w:rsidRPr="006D4ADD">
        <w:rPr>
          <w:rStyle w:val="FontStyle30"/>
        </w:rPr>
        <w:tab/>
      </w:r>
      <w:r>
        <w:rPr>
          <w:rStyle w:val="FontStyle30"/>
        </w:rPr>
        <w:t>Обстоятельства непреодолимой силы</w:t>
      </w:r>
    </w:p>
    <w:p w:rsidR="00D22C07" w:rsidRPr="006D4ADD" w:rsidRDefault="00D22C07" w:rsidP="00D22C07">
      <w:pPr>
        <w:tabs>
          <w:tab w:val="left" w:pos="1260"/>
        </w:tabs>
        <w:spacing w:line="240" w:lineRule="auto"/>
        <w:ind w:left="0" w:firstLine="720"/>
        <w:jc w:val="both"/>
        <w:rPr>
          <w:rStyle w:val="FontStyle29"/>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Style w:val="FontStyle29"/>
          <w:sz w:val="24"/>
          <w:szCs w:val="24"/>
        </w:rPr>
        <w:t>1</w:t>
      </w:r>
      <w:r>
        <w:rPr>
          <w:rStyle w:val="FontStyle29"/>
          <w:sz w:val="24"/>
          <w:szCs w:val="24"/>
        </w:rPr>
        <w:t>1</w:t>
      </w:r>
      <w:r w:rsidRPr="006D4ADD">
        <w:rPr>
          <w:rStyle w:val="FontStyle29"/>
          <w:sz w:val="24"/>
          <w:szCs w:val="24"/>
        </w:rPr>
        <w:t>.1.</w:t>
      </w:r>
      <w:r w:rsidRPr="006D4ADD">
        <w:rPr>
          <w:rStyle w:val="FontStyle29"/>
          <w:sz w:val="24"/>
          <w:szCs w:val="24"/>
        </w:rPr>
        <w:tab/>
      </w:r>
      <w:r w:rsidRPr="006D4ADD">
        <w:rPr>
          <w:rFonts w:ascii="Times New Roman" w:hAnsi="Times New Roman"/>
          <w:sz w:val="24"/>
          <w:szCs w:val="24"/>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1</w:t>
      </w:r>
      <w:r w:rsidRPr="006D4ADD">
        <w:rPr>
          <w:rFonts w:ascii="Times New Roman" w:hAnsi="Times New Roman"/>
          <w:sz w:val="24"/>
          <w:szCs w:val="24"/>
        </w:rPr>
        <w:t>.2.</w:t>
      </w:r>
      <w:r w:rsidRPr="006D4ADD">
        <w:rPr>
          <w:rFonts w:ascii="Times New Roman" w:hAnsi="Times New Roman"/>
          <w:sz w:val="24"/>
          <w:szCs w:val="24"/>
        </w:rP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1</w:t>
      </w:r>
      <w:r w:rsidRPr="006D4ADD">
        <w:rPr>
          <w:rFonts w:ascii="Times New Roman" w:hAnsi="Times New Roman"/>
          <w:sz w:val="24"/>
          <w:szCs w:val="24"/>
        </w:rPr>
        <w:t>.3.</w:t>
      </w:r>
      <w:r w:rsidRPr="006D4ADD">
        <w:rPr>
          <w:rFonts w:ascii="Times New Roman" w:hAnsi="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D22C07" w:rsidRPr="006D4ADD" w:rsidRDefault="00D22C07" w:rsidP="00D22C07">
      <w:pPr>
        <w:pStyle w:val="Style12"/>
        <w:widowControl/>
        <w:tabs>
          <w:tab w:val="left" w:pos="1260"/>
        </w:tabs>
        <w:spacing w:after="0" w:line="240" w:lineRule="auto"/>
        <w:ind w:firstLine="720"/>
        <w:jc w:val="center"/>
        <w:rPr>
          <w:rStyle w:val="FontStyle30"/>
        </w:rPr>
      </w:pPr>
      <w:r w:rsidRPr="006D4ADD">
        <w:rPr>
          <w:rStyle w:val="FontStyle30"/>
        </w:rPr>
        <w:t>Статья 1</w:t>
      </w:r>
      <w:r>
        <w:rPr>
          <w:rStyle w:val="FontStyle30"/>
        </w:rPr>
        <w:t>2</w:t>
      </w:r>
      <w:r w:rsidRPr="006D4ADD">
        <w:rPr>
          <w:rStyle w:val="FontStyle30"/>
        </w:rPr>
        <w:t>.</w:t>
      </w:r>
      <w:r w:rsidRPr="006D4ADD">
        <w:rPr>
          <w:rStyle w:val="FontStyle30"/>
        </w:rPr>
        <w:tab/>
      </w:r>
      <w:r>
        <w:rPr>
          <w:rStyle w:val="FontStyle30"/>
        </w:rPr>
        <w:t>Порядок расторжения договора</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.1.</w:t>
      </w:r>
      <w:r w:rsidRPr="006D4ADD">
        <w:rPr>
          <w:rFonts w:ascii="Times New Roman" w:hAnsi="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.1.1.</w:t>
      </w:r>
      <w:r w:rsidRPr="006D4ADD">
        <w:rPr>
          <w:rFonts w:ascii="Times New Roman" w:hAnsi="Times New Roman"/>
          <w:sz w:val="24"/>
          <w:szCs w:val="24"/>
        </w:rPr>
        <w:tab/>
        <w:t xml:space="preserve">Если в течение 10 дней </w:t>
      </w:r>
      <w:proofErr w:type="gramStart"/>
      <w:r w:rsidRPr="006D4ADD">
        <w:rPr>
          <w:rFonts w:ascii="Times New Roman" w:hAnsi="Times New Roman"/>
          <w:sz w:val="24"/>
          <w:szCs w:val="24"/>
        </w:rPr>
        <w:t>с даты подписания</w:t>
      </w:r>
      <w:proofErr w:type="gramEnd"/>
      <w:r w:rsidRPr="006D4ADD">
        <w:rPr>
          <w:rFonts w:ascii="Times New Roman" w:hAnsi="Times New Roman"/>
          <w:sz w:val="24"/>
          <w:szCs w:val="24"/>
        </w:rPr>
        <w:t xml:space="preserve"> Сторонами Договора Подрядчик не представил обеспечение исполнения Договора. </w:t>
      </w:r>
    </w:p>
    <w:p w:rsidR="00D22C07" w:rsidRPr="006D4ADD" w:rsidRDefault="00D22C07" w:rsidP="00D22C07">
      <w:pPr>
        <w:pStyle w:val="Char"/>
        <w:widowControl/>
        <w:tabs>
          <w:tab w:val="left" w:pos="1068"/>
          <w:tab w:val="left" w:pos="1260"/>
        </w:tabs>
        <w:adjustRightInd/>
        <w:spacing w:after="0" w:line="240" w:lineRule="auto"/>
        <w:ind w:firstLine="720"/>
        <w:jc w:val="both"/>
        <w:rPr>
          <w:rFonts w:ascii="Times New Roman" w:hAnsi="Times New Roman" w:cs="Times New Roman"/>
          <w:sz w:val="24"/>
          <w:szCs w:val="24"/>
          <w:lang w:val="ru-RU"/>
        </w:rPr>
      </w:pPr>
    </w:p>
    <w:p w:rsidR="00D22C07" w:rsidRPr="006D4ADD" w:rsidRDefault="00D22C07" w:rsidP="00D22C07">
      <w:pPr>
        <w:pStyle w:val="Char"/>
        <w:widowControl/>
        <w:tabs>
          <w:tab w:val="left" w:pos="1068"/>
          <w:tab w:val="left" w:pos="1260"/>
        </w:tabs>
        <w:adjustRightInd/>
        <w:spacing w:after="0" w:line="240" w:lineRule="auto"/>
        <w:ind w:firstLine="720"/>
        <w:jc w:val="both"/>
        <w:rPr>
          <w:rFonts w:ascii="Times New Roman" w:hAnsi="Times New Roman" w:cs="Times New Roman"/>
          <w:sz w:val="24"/>
          <w:szCs w:val="24"/>
          <w:lang w:val="ru-RU"/>
        </w:rPr>
      </w:pPr>
      <w:r w:rsidRPr="006D4ADD">
        <w:rPr>
          <w:rFonts w:ascii="Times New Roman" w:hAnsi="Times New Roman" w:cs="Times New Roman"/>
          <w:sz w:val="24"/>
          <w:szCs w:val="24"/>
          <w:lang w:val="ru-RU"/>
        </w:rPr>
        <w:t>1</w:t>
      </w:r>
      <w:r>
        <w:rPr>
          <w:rFonts w:ascii="Times New Roman" w:hAnsi="Times New Roman" w:cs="Times New Roman"/>
          <w:sz w:val="24"/>
          <w:szCs w:val="24"/>
          <w:lang w:val="ru-RU"/>
        </w:rPr>
        <w:t>2</w:t>
      </w:r>
      <w:r w:rsidRPr="006D4ADD">
        <w:rPr>
          <w:rFonts w:ascii="Times New Roman" w:hAnsi="Times New Roman" w:cs="Times New Roman"/>
          <w:sz w:val="24"/>
          <w:szCs w:val="24"/>
          <w:lang w:val="ru-RU"/>
        </w:rPr>
        <w:t>.1.2.</w:t>
      </w:r>
      <w:r w:rsidRPr="006D4ADD">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D22C07" w:rsidRPr="00441E7C" w:rsidRDefault="00D22C07" w:rsidP="00D22C07">
      <w:pPr>
        <w:tabs>
          <w:tab w:val="left" w:pos="1068"/>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068"/>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.1.3.</w:t>
      </w:r>
      <w:r w:rsidRPr="006D4ADD">
        <w:rPr>
          <w:rFonts w:ascii="Times New Roman" w:hAnsi="Times New Roman"/>
          <w:sz w:val="24"/>
          <w:szCs w:val="24"/>
        </w:rPr>
        <w:tab/>
        <w:t>В случае неоднократного нарушения Подрядчиком обязательств по Договору.</w:t>
      </w:r>
    </w:p>
    <w:p w:rsidR="00D22C07" w:rsidRPr="006D4ADD" w:rsidRDefault="00D22C07" w:rsidP="00D22C07">
      <w:pPr>
        <w:tabs>
          <w:tab w:val="left" w:pos="1068"/>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.2.</w:t>
      </w:r>
      <w:r w:rsidRPr="006D4ADD">
        <w:rPr>
          <w:rFonts w:ascii="Times New Roman" w:hAnsi="Times New Roman"/>
          <w:sz w:val="24"/>
          <w:szCs w:val="24"/>
        </w:rPr>
        <w:tab/>
        <w:t>При принятии Заказчиком решения о расторжении Договора в соответствии с пунктом 1</w:t>
      </w:r>
      <w:r>
        <w:rPr>
          <w:rFonts w:ascii="Times New Roman" w:hAnsi="Times New Roman"/>
          <w:sz w:val="24"/>
          <w:szCs w:val="24"/>
        </w:rPr>
        <w:t>2</w:t>
      </w:r>
      <w:r w:rsidRPr="006D4ADD">
        <w:rPr>
          <w:rFonts w:ascii="Times New Roman" w:hAnsi="Times New Roman"/>
          <w:sz w:val="24"/>
          <w:szCs w:val="24"/>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w:t>
      </w:r>
      <w:r w:rsidRPr="006D4ADD">
        <w:rPr>
          <w:rFonts w:ascii="Times New Roman" w:hAnsi="Times New Roman"/>
          <w:sz w:val="24"/>
          <w:szCs w:val="24"/>
        </w:rPr>
        <w:lastRenderedPageBreak/>
        <w:t xml:space="preserve">понес и (или) понесет Заказчик в результате невыполнения Подрядчиком своих обязательств и расторжения Договора. </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.3.</w:t>
      </w:r>
      <w:r w:rsidRPr="006D4ADD">
        <w:rPr>
          <w:rFonts w:ascii="Times New Roman" w:hAnsi="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D22C07" w:rsidRPr="006D4ADD" w:rsidRDefault="00D22C07" w:rsidP="00D22C07">
      <w:pPr>
        <w:pStyle w:val="Style12"/>
        <w:widowControl/>
        <w:tabs>
          <w:tab w:val="left" w:pos="1260"/>
        </w:tabs>
        <w:spacing w:after="0" w:line="240" w:lineRule="auto"/>
        <w:ind w:firstLine="720"/>
        <w:jc w:val="center"/>
        <w:rPr>
          <w:rStyle w:val="FontStyle30"/>
        </w:rPr>
      </w:pPr>
      <w:r w:rsidRPr="006D4ADD">
        <w:rPr>
          <w:rStyle w:val="FontStyle30"/>
        </w:rPr>
        <w:t>Статья 1</w:t>
      </w:r>
      <w:r>
        <w:rPr>
          <w:rStyle w:val="FontStyle30"/>
        </w:rPr>
        <w:t>3</w:t>
      </w:r>
      <w:r w:rsidRPr="006D4ADD">
        <w:rPr>
          <w:rStyle w:val="FontStyle30"/>
        </w:rPr>
        <w:t>.</w:t>
      </w:r>
      <w:r w:rsidRPr="006D4ADD">
        <w:rPr>
          <w:rStyle w:val="FontStyle30"/>
        </w:rPr>
        <w:tab/>
      </w:r>
      <w:r>
        <w:rPr>
          <w:rStyle w:val="FontStyle30"/>
        </w:rPr>
        <w:t>Разрешение споров</w:t>
      </w:r>
    </w:p>
    <w:p w:rsidR="00D22C07" w:rsidRPr="006D4ADD" w:rsidRDefault="00D22C07" w:rsidP="00D22C07">
      <w:pPr>
        <w:pStyle w:val="Style14"/>
        <w:widowControl/>
        <w:tabs>
          <w:tab w:val="left" w:pos="709"/>
          <w:tab w:val="left" w:pos="1260"/>
        </w:tabs>
        <w:spacing w:after="0" w:line="240" w:lineRule="auto"/>
        <w:ind w:firstLine="720"/>
        <w:rPr>
          <w:rStyle w:val="FontStyle29"/>
        </w:rPr>
      </w:pPr>
      <w:r w:rsidRPr="006D4ADD">
        <w:rPr>
          <w:rStyle w:val="FontStyle29"/>
        </w:rPr>
        <w:t>1</w:t>
      </w:r>
      <w:r>
        <w:rPr>
          <w:rStyle w:val="FontStyle29"/>
        </w:rPr>
        <w:t>3</w:t>
      </w:r>
      <w:r w:rsidRPr="006D4ADD">
        <w:rPr>
          <w:rStyle w:val="FontStyle29"/>
        </w:rPr>
        <w:t>.1.</w:t>
      </w:r>
      <w:r w:rsidRPr="006D4ADD">
        <w:rPr>
          <w:rStyle w:val="FontStyle29"/>
        </w:rPr>
        <w:tab/>
        <w:t>Спорные вопросы, возникающие в ходе исполнения Договора, разрешаются сторонами путем переговоров.</w:t>
      </w:r>
    </w:p>
    <w:p w:rsidR="00D22C07" w:rsidRPr="006D4ADD" w:rsidRDefault="00D22C07" w:rsidP="00D22C07">
      <w:pPr>
        <w:pStyle w:val="Style14"/>
        <w:widowControl/>
        <w:tabs>
          <w:tab w:val="left" w:pos="709"/>
          <w:tab w:val="left" w:pos="1260"/>
        </w:tabs>
        <w:spacing w:after="0" w:line="240" w:lineRule="auto"/>
        <w:ind w:firstLine="720"/>
        <w:rPr>
          <w:rStyle w:val="FontStyle29"/>
        </w:rPr>
      </w:pPr>
      <w:r w:rsidRPr="006D4ADD">
        <w:rPr>
          <w:rStyle w:val="FontStyle29"/>
        </w:rPr>
        <w:t>1</w:t>
      </w:r>
      <w:r>
        <w:rPr>
          <w:rStyle w:val="FontStyle29"/>
        </w:rPr>
        <w:t>3</w:t>
      </w:r>
      <w:r w:rsidRPr="006D4ADD">
        <w:rPr>
          <w:rStyle w:val="FontStyle29"/>
        </w:rPr>
        <w:t>.2.</w:t>
      </w:r>
      <w:r w:rsidRPr="006D4ADD">
        <w:rPr>
          <w:rStyle w:val="FontStyle29"/>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D22C07" w:rsidRPr="006D4ADD" w:rsidRDefault="00D22C07" w:rsidP="00D22C07">
      <w:pPr>
        <w:pStyle w:val="Style14"/>
        <w:widowControl/>
        <w:tabs>
          <w:tab w:val="left" w:pos="709"/>
          <w:tab w:val="left" w:pos="1260"/>
        </w:tabs>
        <w:spacing w:after="0" w:line="240" w:lineRule="auto"/>
        <w:ind w:firstLine="720"/>
        <w:rPr>
          <w:rStyle w:val="FontStyle29"/>
        </w:rPr>
      </w:pPr>
      <w:r w:rsidRPr="006D4ADD">
        <w:rPr>
          <w:rStyle w:val="FontStyle29"/>
        </w:rPr>
        <w:t>1</w:t>
      </w:r>
      <w:r>
        <w:rPr>
          <w:rStyle w:val="FontStyle29"/>
        </w:rPr>
        <w:t>3</w:t>
      </w:r>
      <w:r w:rsidRPr="006D4ADD">
        <w:rPr>
          <w:rStyle w:val="FontStyle29"/>
        </w:rPr>
        <w:t>.3.</w:t>
      </w:r>
      <w:r w:rsidRPr="006D4ADD">
        <w:rPr>
          <w:rStyle w:val="FontStyle29"/>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D22C07" w:rsidRPr="006D4ADD" w:rsidRDefault="00D22C07" w:rsidP="00D22C07">
      <w:pPr>
        <w:pStyle w:val="Style14"/>
        <w:widowControl/>
        <w:tabs>
          <w:tab w:val="left" w:pos="709"/>
          <w:tab w:val="left" w:pos="1260"/>
        </w:tabs>
        <w:spacing w:after="0" w:line="240" w:lineRule="auto"/>
        <w:ind w:firstLine="720"/>
        <w:jc w:val="center"/>
        <w:rPr>
          <w:b/>
        </w:rPr>
      </w:pPr>
    </w:p>
    <w:p w:rsidR="00D22C07" w:rsidRPr="006D4ADD" w:rsidRDefault="00D22C07" w:rsidP="00D22C07">
      <w:pPr>
        <w:pStyle w:val="Style14"/>
        <w:widowControl/>
        <w:tabs>
          <w:tab w:val="left" w:pos="709"/>
          <w:tab w:val="left" w:pos="1260"/>
        </w:tabs>
        <w:spacing w:after="0" w:line="240" w:lineRule="auto"/>
        <w:ind w:firstLine="720"/>
        <w:jc w:val="center"/>
        <w:rPr>
          <w:rStyle w:val="FontStyle30"/>
        </w:rPr>
      </w:pPr>
      <w:r>
        <w:rPr>
          <w:b/>
        </w:rPr>
        <w:t>С</w:t>
      </w:r>
      <w:r w:rsidRPr="006D4ADD">
        <w:rPr>
          <w:b/>
        </w:rPr>
        <w:t>татья</w:t>
      </w:r>
      <w:r w:rsidRPr="006D4ADD">
        <w:t xml:space="preserve"> </w:t>
      </w:r>
      <w:r w:rsidRPr="006D4ADD">
        <w:rPr>
          <w:rStyle w:val="FontStyle30"/>
        </w:rPr>
        <w:t>1</w:t>
      </w:r>
      <w:r>
        <w:rPr>
          <w:rStyle w:val="FontStyle30"/>
        </w:rPr>
        <w:t>4</w:t>
      </w:r>
      <w:r w:rsidRPr="006D4ADD">
        <w:rPr>
          <w:rStyle w:val="FontStyle30"/>
        </w:rPr>
        <w:t>.</w:t>
      </w:r>
      <w:r w:rsidRPr="006D4ADD">
        <w:rPr>
          <w:rStyle w:val="FontStyle30"/>
        </w:rPr>
        <w:tab/>
      </w:r>
      <w:r>
        <w:rPr>
          <w:rStyle w:val="FontStyle30"/>
        </w:rPr>
        <w:t>Особые условия</w:t>
      </w:r>
    </w:p>
    <w:p w:rsidR="00D22C07" w:rsidRPr="006D4ADD" w:rsidRDefault="00D22C07" w:rsidP="00D22C07">
      <w:pPr>
        <w:pStyle w:val="Style14"/>
        <w:widowControl/>
        <w:tabs>
          <w:tab w:val="left" w:pos="709"/>
          <w:tab w:val="left" w:pos="1260"/>
        </w:tabs>
        <w:spacing w:before="0" w:after="0" w:line="240" w:lineRule="auto"/>
        <w:ind w:firstLine="720"/>
        <w:rPr>
          <w:rStyle w:val="FontStyle30"/>
          <w:b w:val="0"/>
        </w:rPr>
      </w:pPr>
      <w:r w:rsidRPr="006D4ADD">
        <w:rPr>
          <w:rStyle w:val="FontStyle30"/>
        </w:rPr>
        <w:t>1</w:t>
      </w:r>
      <w:r>
        <w:rPr>
          <w:rStyle w:val="FontStyle30"/>
        </w:rPr>
        <w:t>4</w:t>
      </w:r>
      <w:r w:rsidRPr="006D4ADD">
        <w:rPr>
          <w:rStyle w:val="FontStyle30"/>
        </w:rPr>
        <w:t>.1.______________________________________________________________________________________________________________________________________________________ ___________</w:t>
      </w:r>
    </w:p>
    <w:p w:rsidR="00D22C07" w:rsidRPr="006D4ADD" w:rsidRDefault="00D22C07" w:rsidP="00D22C07">
      <w:pPr>
        <w:pStyle w:val="aa"/>
        <w:tabs>
          <w:tab w:val="clear" w:pos="4677"/>
          <w:tab w:val="left" w:pos="1260"/>
          <w:tab w:val="center" w:pos="4111"/>
        </w:tabs>
        <w:spacing w:line="240" w:lineRule="auto"/>
        <w:ind w:left="0" w:firstLine="720"/>
        <w:jc w:val="center"/>
        <w:rPr>
          <w:rStyle w:val="FontStyle30"/>
          <w:sz w:val="24"/>
          <w:szCs w:val="24"/>
        </w:rPr>
      </w:pPr>
      <w:r w:rsidRPr="006D4ADD">
        <w:rPr>
          <w:rFonts w:ascii="Times New Roman" w:hAnsi="Times New Roman"/>
          <w:b/>
          <w:sz w:val="24"/>
          <w:szCs w:val="24"/>
        </w:rPr>
        <w:t>Статья</w:t>
      </w:r>
      <w:r w:rsidRPr="006D4ADD">
        <w:rPr>
          <w:rFonts w:ascii="Times New Roman" w:hAnsi="Times New Roman"/>
          <w:sz w:val="24"/>
          <w:szCs w:val="24"/>
        </w:rPr>
        <w:t xml:space="preserve"> </w:t>
      </w:r>
      <w:r w:rsidRPr="006D4ADD">
        <w:rPr>
          <w:rStyle w:val="FontStyle30"/>
          <w:sz w:val="24"/>
          <w:szCs w:val="24"/>
        </w:rPr>
        <w:t>1</w:t>
      </w:r>
      <w:r>
        <w:rPr>
          <w:rStyle w:val="FontStyle30"/>
          <w:sz w:val="24"/>
          <w:szCs w:val="24"/>
        </w:rPr>
        <w:t>5</w:t>
      </w:r>
      <w:r w:rsidRPr="006D4ADD">
        <w:rPr>
          <w:rStyle w:val="FontStyle30"/>
          <w:sz w:val="24"/>
          <w:szCs w:val="24"/>
        </w:rPr>
        <w:t>.</w:t>
      </w:r>
      <w:r>
        <w:rPr>
          <w:rStyle w:val="FontStyle30"/>
          <w:sz w:val="24"/>
          <w:szCs w:val="24"/>
        </w:rPr>
        <w:t xml:space="preserve"> Прочие условия</w:t>
      </w:r>
    </w:p>
    <w:p w:rsidR="00D22C07" w:rsidRPr="00207BCC"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.1.</w:t>
      </w:r>
      <w:r w:rsidRPr="006D4ADD">
        <w:rPr>
          <w:rFonts w:ascii="Times New Roman" w:hAnsi="Times New Roman"/>
          <w:sz w:val="24"/>
          <w:szCs w:val="24"/>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.2.</w:t>
      </w:r>
      <w:r w:rsidRPr="006D4ADD">
        <w:rPr>
          <w:rFonts w:ascii="Times New Roman" w:hAnsi="Times New Roman"/>
          <w:sz w:val="24"/>
          <w:szCs w:val="24"/>
        </w:rPr>
        <w:tab/>
        <w:t>В случае изменения адреса либо иных реквизитов Стороны обязаны уведомить об этом друг друга в недельный срок со дня таких изменений.</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.3.</w:t>
      </w:r>
      <w:r w:rsidRPr="006D4ADD">
        <w:rPr>
          <w:rFonts w:ascii="Times New Roman" w:hAnsi="Times New Roman"/>
          <w:sz w:val="24"/>
          <w:szCs w:val="24"/>
        </w:rPr>
        <w:tab/>
        <w:t>Договор составлен в 2-х подлинных экземплярах, имеющих равную юридическую силу, а именно: 1 экземпляр Заказчику, 1 экземпляр Подрядчику.</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p>
    <w:p w:rsidR="00D22C07" w:rsidRPr="006D4ADD" w:rsidRDefault="00D22C07" w:rsidP="00D22C07">
      <w:pPr>
        <w:tabs>
          <w:tab w:val="left" w:pos="1260"/>
        </w:tabs>
        <w:spacing w:line="240" w:lineRule="auto"/>
        <w:ind w:left="0" w:firstLine="720"/>
        <w:jc w:val="both"/>
        <w:rPr>
          <w:rFonts w:ascii="Times New Roman" w:hAnsi="Times New Roman"/>
          <w:color w:val="FF0000"/>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.4.</w:t>
      </w:r>
      <w:r w:rsidRPr="006D4ADD">
        <w:rPr>
          <w:rFonts w:ascii="Times New Roman" w:hAnsi="Times New Roman"/>
          <w:sz w:val="24"/>
          <w:szCs w:val="24"/>
        </w:rPr>
        <w:tab/>
        <w:t>Договор считается заключенным с момента его подписания Сторонами</w:t>
      </w:r>
      <w:r w:rsidRPr="006D4ADD">
        <w:rPr>
          <w:rFonts w:ascii="Times New Roman" w:hAnsi="Times New Roman"/>
          <w:color w:val="FF0000"/>
          <w:sz w:val="24"/>
          <w:szCs w:val="24"/>
        </w:rPr>
        <w:t xml:space="preserve"> </w:t>
      </w:r>
      <w:r w:rsidRPr="006D4ADD">
        <w:rPr>
          <w:rFonts w:ascii="Times New Roman" w:hAnsi="Times New Roman"/>
          <w:sz w:val="24"/>
          <w:szCs w:val="24"/>
        </w:rPr>
        <w:t xml:space="preserve">и действует до исполнения Сторонами своих обязательств. </w:t>
      </w:r>
    </w:p>
    <w:p w:rsidR="00D22C07" w:rsidRPr="006D4ADD" w:rsidRDefault="00D22C07" w:rsidP="00D22C07">
      <w:pPr>
        <w:pStyle w:val="aa"/>
        <w:tabs>
          <w:tab w:val="left" w:pos="1260"/>
        </w:tabs>
        <w:spacing w:line="240" w:lineRule="auto"/>
        <w:ind w:left="0" w:firstLine="720"/>
        <w:jc w:val="center"/>
        <w:rPr>
          <w:rFonts w:ascii="Times New Roman" w:hAnsi="Times New Roman"/>
          <w:b/>
          <w:sz w:val="24"/>
          <w:szCs w:val="24"/>
        </w:rPr>
      </w:pPr>
    </w:p>
    <w:p w:rsidR="00D22C07" w:rsidRPr="006D4ADD" w:rsidRDefault="00D22C07" w:rsidP="00D22C07">
      <w:pPr>
        <w:pStyle w:val="aa"/>
        <w:tabs>
          <w:tab w:val="left" w:pos="1260"/>
        </w:tabs>
        <w:spacing w:line="240" w:lineRule="auto"/>
        <w:ind w:left="0" w:firstLine="720"/>
        <w:jc w:val="center"/>
        <w:rPr>
          <w:rStyle w:val="FontStyle30"/>
          <w:color w:val="FF0000"/>
          <w:sz w:val="24"/>
          <w:szCs w:val="24"/>
        </w:rPr>
      </w:pPr>
      <w:r w:rsidRPr="006D4ADD">
        <w:rPr>
          <w:rFonts w:ascii="Times New Roman" w:hAnsi="Times New Roman"/>
          <w:b/>
          <w:sz w:val="24"/>
          <w:szCs w:val="24"/>
        </w:rPr>
        <w:t>Статья</w:t>
      </w:r>
      <w:r w:rsidRPr="006D4ADD">
        <w:rPr>
          <w:rFonts w:ascii="Times New Roman" w:hAnsi="Times New Roman"/>
          <w:sz w:val="24"/>
          <w:szCs w:val="24"/>
        </w:rPr>
        <w:t xml:space="preserve"> </w:t>
      </w:r>
      <w:r w:rsidRPr="006D4ADD">
        <w:rPr>
          <w:rStyle w:val="FontStyle30"/>
          <w:sz w:val="24"/>
          <w:szCs w:val="24"/>
        </w:rPr>
        <w:t>1</w:t>
      </w:r>
      <w:r>
        <w:rPr>
          <w:rStyle w:val="FontStyle30"/>
          <w:sz w:val="24"/>
          <w:szCs w:val="24"/>
        </w:rPr>
        <w:t>6</w:t>
      </w:r>
      <w:r w:rsidRPr="006D4ADD">
        <w:rPr>
          <w:rStyle w:val="FontStyle30"/>
          <w:sz w:val="24"/>
          <w:szCs w:val="24"/>
        </w:rPr>
        <w:t>.</w:t>
      </w:r>
      <w:r w:rsidRPr="006D4ADD">
        <w:rPr>
          <w:rStyle w:val="FontStyle30"/>
          <w:sz w:val="24"/>
          <w:szCs w:val="24"/>
        </w:rPr>
        <w:tab/>
      </w:r>
      <w:r>
        <w:rPr>
          <w:rStyle w:val="FontStyle30"/>
          <w:sz w:val="24"/>
          <w:szCs w:val="24"/>
        </w:rPr>
        <w:t>Приложения к настоящему договору</w:t>
      </w:r>
    </w:p>
    <w:p w:rsidR="00D22C07" w:rsidRPr="00B85699" w:rsidRDefault="00D22C07" w:rsidP="00D22C07">
      <w:pPr>
        <w:pStyle w:val="aa"/>
        <w:tabs>
          <w:tab w:val="left" w:pos="1260"/>
        </w:tabs>
        <w:spacing w:line="240" w:lineRule="auto"/>
        <w:ind w:left="0" w:firstLine="720"/>
        <w:rPr>
          <w:rFonts w:ascii="Times New Roman" w:hAnsi="Times New Roman"/>
          <w:bCs/>
          <w:sz w:val="24"/>
          <w:szCs w:val="24"/>
        </w:rPr>
      </w:pPr>
    </w:p>
    <w:p w:rsidR="00D22C07" w:rsidRPr="006D4ADD" w:rsidRDefault="00D22C07" w:rsidP="00D22C07">
      <w:pPr>
        <w:pStyle w:val="aa"/>
        <w:tabs>
          <w:tab w:val="left" w:pos="1260"/>
        </w:tabs>
        <w:spacing w:line="240" w:lineRule="auto"/>
        <w:ind w:left="0" w:firstLine="720"/>
        <w:rPr>
          <w:rFonts w:ascii="Times New Roman" w:hAnsi="Times New Roman"/>
          <w:bCs/>
          <w:sz w:val="24"/>
          <w:szCs w:val="24"/>
        </w:rPr>
      </w:pPr>
      <w:r w:rsidRPr="006D4ADD">
        <w:rPr>
          <w:rFonts w:ascii="Times New Roman" w:hAnsi="Times New Roman"/>
          <w:bCs/>
          <w:sz w:val="24"/>
          <w:szCs w:val="24"/>
        </w:rPr>
        <w:t>Приложениями к настоящему договору, составляющими его неотъемлемую часть, являются следующие документы:</w:t>
      </w:r>
    </w:p>
    <w:p w:rsidR="00D22C07" w:rsidRDefault="00D22C07" w:rsidP="00D22C07">
      <w:pPr>
        <w:pStyle w:val="aa"/>
        <w:tabs>
          <w:tab w:val="left" w:pos="1260"/>
        </w:tabs>
        <w:spacing w:line="240" w:lineRule="auto"/>
        <w:ind w:left="0"/>
        <w:jc w:val="center"/>
        <w:rPr>
          <w:rFonts w:ascii="Times New Roman" w:hAnsi="Times New Roman"/>
          <w:bCs/>
          <w:sz w:val="24"/>
          <w:szCs w:val="24"/>
        </w:rPr>
      </w:pPr>
    </w:p>
    <w:p w:rsidR="00D22C07" w:rsidRPr="006D4ADD" w:rsidRDefault="00D22C07" w:rsidP="00D22C07">
      <w:pPr>
        <w:pStyle w:val="aa"/>
        <w:tabs>
          <w:tab w:val="left" w:pos="1260"/>
        </w:tabs>
        <w:spacing w:line="240" w:lineRule="auto"/>
        <w:ind w:left="0"/>
        <w:rPr>
          <w:rFonts w:ascii="Times New Roman" w:hAnsi="Times New Roman"/>
          <w:bCs/>
          <w:sz w:val="24"/>
          <w:szCs w:val="24"/>
        </w:rPr>
      </w:pPr>
      <w:r w:rsidRPr="006D4ADD">
        <w:rPr>
          <w:rFonts w:ascii="Times New Roman" w:hAnsi="Times New Roman"/>
          <w:bCs/>
          <w:sz w:val="24"/>
          <w:szCs w:val="24"/>
        </w:rPr>
        <w:t xml:space="preserve"> </w:t>
      </w:r>
      <w:r>
        <w:rPr>
          <w:rFonts w:ascii="Times New Roman" w:hAnsi="Times New Roman"/>
          <w:bCs/>
          <w:sz w:val="24"/>
          <w:szCs w:val="24"/>
        </w:rPr>
        <w:t>1</w:t>
      </w:r>
      <w:r w:rsidRPr="006D4ADD">
        <w:rPr>
          <w:rFonts w:ascii="Times New Roman" w:hAnsi="Times New Roman"/>
          <w:bCs/>
          <w:sz w:val="24"/>
          <w:szCs w:val="24"/>
        </w:rPr>
        <w:t>.________________________________________________________________________</w:t>
      </w:r>
    </w:p>
    <w:p w:rsidR="00D22C07" w:rsidRPr="006D4ADD" w:rsidRDefault="00D22C07" w:rsidP="00D22C07">
      <w:pPr>
        <w:pStyle w:val="aa"/>
        <w:tabs>
          <w:tab w:val="left" w:pos="1260"/>
        </w:tabs>
        <w:spacing w:line="240" w:lineRule="auto"/>
        <w:ind w:left="0" w:firstLine="720"/>
        <w:rPr>
          <w:rFonts w:ascii="Times New Roman" w:hAnsi="Times New Roman"/>
          <w:bCs/>
          <w:sz w:val="24"/>
          <w:szCs w:val="24"/>
        </w:rPr>
      </w:pPr>
      <w:r w:rsidRPr="006D4ADD">
        <w:rPr>
          <w:rFonts w:ascii="Times New Roman" w:hAnsi="Times New Roman"/>
          <w:bCs/>
          <w:sz w:val="24"/>
          <w:szCs w:val="24"/>
        </w:rPr>
        <w:t xml:space="preserve">№ </w:t>
      </w:r>
      <w:r>
        <w:rPr>
          <w:rFonts w:ascii="Times New Roman" w:hAnsi="Times New Roman"/>
          <w:bCs/>
          <w:sz w:val="24"/>
          <w:szCs w:val="24"/>
        </w:rPr>
        <w:t>2</w:t>
      </w:r>
      <w:r w:rsidRPr="006D4ADD">
        <w:rPr>
          <w:rFonts w:ascii="Times New Roman" w:hAnsi="Times New Roman"/>
          <w:bCs/>
          <w:sz w:val="24"/>
          <w:szCs w:val="24"/>
        </w:rPr>
        <w:t>.________________________________________________________________________</w:t>
      </w:r>
    </w:p>
    <w:p w:rsidR="00D22C07" w:rsidRPr="006D4ADD" w:rsidRDefault="00D22C07" w:rsidP="00D22C07">
      <w:pPr>
        <w:pStyle w:val="aa"/>
        <w:tabs>
          <w:tab w:val="left" w:pos="1260"/>
        </w:tabs>
        <w:spacing w:line="240" w:lineRule="auto"/>
        <w:ind w:left="0" w:firstLine="720"/>
        <w:rPr>
          <w:rFonts w:ascii="Times New Roman" w:hAnsi="Times New Roman"/>
          <w:bCs/>
          <w:sz w:val="24"/>
          <w:szCs w:val="24"/>
        </w:rPr>
      </w:pPr>
      <w:r w:rsidRPr="006D4ADD">
        <w:rPr>
          <w:rFonts w:ascii="Times New Roman" w:hAnsi="Times New Roman"/>
          <w:bCs/>
          <w:sz w:val="24"/>
          <w:szCs w:val="24"/>
        </w:rPr>
        <w:lastRenderedPageBreak/>
        <w:t xml:space="preserve">№ </w:t>
      </w:r>
      <w:r>
        <w:rPr>
          <w:rFonts w:ascii="Times New Roman" w:hAnsi="Times New Roman"/>
          <w:bCs/>
          <w:sz w:val="24"/>
          <w:szCs w:val="24"/>
        </w:rPr>
        <w:t>3</w:t>
      </w:r>
      <w:r w:rsidRPr="006D4ADD">
        <w:rPr>
          <w:rFonts w:ascii="Times New Roman" w:hAnsi="Times New Roman"/>
          <w:bCs/>
          <w:sz w:val="24"/>
          <w:szCs w:val="24"/>
        </w:rPr>
        <w:t>.________________________________________________________________________</w:t>
      </w:r>
    </w:p>
    <w:p w:rsidR="00D22C07" w:rsidRPr="006D4ADD" w:rsidRDefault="00D22C07" w:rsidP="00D22C07">
      <w:pPr>
        <w:pStyle w:val="aa"/>
        <w:tabs>
          <w:tab w:val="left" w:pos="1260"/>
        </w:tabs>
        <w:spacing w:line="240" w:lineRule="auto"/>
        <w:ind w:left="0" w:firstLine="720"/>
        <w:rPr>
          <w:rFonts w:ascii="Times New Roman" w:hAnsi="Times New Roman"/>
          <w:bCs/>
          <w:sz w:val="24"/>
          <w:szCs w:val="24"/>
        </w:rPr>
      </w:pPr>
    </w:p>
    <w:p w:rsidR="00D22C07" w:rsidRPr="006D4ADD" w:rsidRDefault="00D22C07" w:rsidP="00D22C07">
      <w:pPr>
        <w:pStyle w:val="a6"/>
        <w:tabs>
          <w:tab w:val="left" w:pos="1260"/>
        </w:tabs>
        <w:ind w:firstLine="720"/>
        <w:jc w:val="center"/>
        <w:rPr>
          <w:b/>
          <w:bCs/>
        </w:rPr>
      </w:pPr>
      <w:r w:rsidRPr="006D4ADD">
        <w:rPr>
          <w:b/>
          <w:bCs/>
        </w:rPr>
        <w:t>Статья1</w:t>
      </w:r>
      <w:r>
        <w:rPr>
          <w:b/>
          <w:bCs/>
        </w:rPr>
        <w:t>7</w:t>
      </w:r>
      <w:r w:rsidRPr="006D4ADD">
        <w:rPr>
          <w:b/>
          <w:bCs/>
        </w:rPr>
        <w:t>.</w:t>
      </w:r>
      <w:r w:rsidRPr="006D4ADD">
        <w:rPr>
          <w:b/>
          <w:bCs/>
        </w:rPr>
        <w:tab/>
      </w:r>
      <w:r>
        <w:rPr>
          <w:b/>
          <w:bCs/>
        </w:rPr>
        <w:t>Местонахождение и реквизиты сторон</w:t>
      </w:r>
    </w:p>
    <w:p w:rsidR="00D22C07" w:rsidRPr="00207BCC" w:rsidRDefault="00D22C07" w:rsidP="00D22C07">
      <w:pPr>
        <w:tabs>
          <w:tab w:val="left" w:pos="1260"/>
        </w:tabs>
        <w:spacing w:line="240" w:lineRule="auto"/>
        <w:ind w:left="0" w:firstLine="720"/>
        <w:jc w:val="both"/>
        <w:rPr>
          <w:rFonts w:ascii="Times New Roman" w:hAnsi="Times New Roman"/>
          <w:b/>
          <w:sz w:val="24"/>
          <w:szCs w:val="24"/>
        </w:rPr>
      </w:pPr>
    </w:p>
    <w:p w:rsidR="00D22C07" w:rsidRPr="006D4ADD" w:rsidRDefault="00D22C07" w:rsidP="00D22C07">
      <w:pPr>
        <w:tabs>
          <w:tab w:val="left" w:pos="1260"/>
        </w:tabs>
        <w:spacing w:line="240" w:lineRule="auto"/>
        <w:ind w:left="0" w:firstLine="720"/>
        <w:jc w:val="both"/>
        <w:rPr>
          <w:rFonts w:ascii="Times New Roman" w:hAnsi="Times New Roman"/>
          <w:b/>
          <w:sz w:val="24"/>
          <w:szCs w:val="24"/>
        </w:rPr>
      </w:pPr>
      <w:r w:rsidRPr="006D4ADD">
        <w:rPr>
          <w:rFonts w:ascii="Times New Roman" w:hAnsi="Times New Roman"/>
          <w:b/>
          <w:sz w:val="24"/>
          <w:szCs w:val="24"/>
        </w:rPr>
        <w:t>1</w:t>
      </w:r>
      <w:r>
        <w:rPr>
          <w:rFonts w:ascii="Times New Roman" w:hAnsi="Times New Roman"/>
          <w:b/>
          <w:sz w:val="24"/>
          <w:szCs w:val="24"/>
        </w:rPr>
        <w:t>7</w:t>
      </w:r>
      <w:r w:rsidRPr="006D4ADD">
        <w:rPr>
          <w:rFonts w:ascii="Times New Roman" w:hAnsi="Times New Roman"/>
          <w:b/>
          <w:sz w:val="24"/>
          <w:szCs w:val="24"/>
        </w:rPr>
        <w:t>.1.</w:t>
      </w:r>
      <w:r w:rsidRPr="006D4ADD">
        <w:rPr>
          <w:rFonts w:ascii="Times New Roman" w:hAnsi="Times New Roman"/>
          <w:b/>
          <w:sz w:val="24"/>
          <w:szCs w:val="24"/>
        </w:rPr>
        <w:tab/>
      </w:r>
      <w:r w:rsidRPr="006D4ADD">
        <w:rPr>
          <w:rFonts w:ascii="Times New Roman" w:hAnsi="Times New Roman"/>
          <w:b/>
          <w:bCs/>
          <w:iCs/>
          <w:sz w:val="24"/>
          <w:szCs w:val="24"/>
        </w:rPr>
        <w:t>Заказчик</w:t>
      </w:r>
      <w:r w:rsidRPr="006D4ADD">
        <w:rPr>
          <w:rFonts w:ascii="Times New Roman" w:hAnsi="Times New Roman"/>
          <w:b/>
          <w:sz w:val="24"/>
          <w:szCs w:val="24"/>
        </w:rPr>
        <w:t xml:space="preserve">: </w:t>
      </w:r>
    </w:p>
    <w:p w:rsidR="00D22C07" w:rsidRPr="009F6EA5" w:rsidRDefault="00D22C07" w:rsidP="00D22C07">
      <w:pPr>
        <w:tabs>
          <w:tab w:val="left" w:pos="1260"/>
        </w:tabs>
        <w:spacing w:line="240" w:lineRule="auto"/>
        <w:ind w:left="0" w:firstLine="720"/>
        <w:rPr>
          <w:rFonts w:ascii="Times New Roman" w:hAnsi="Times New Roman"/>
          <w:sz w:val="24"/>
          <w:szCs w:val="24"/>
        </w:rPr>
      </w:pPr>
    </w:p>
    <w:p w:rsidR="00D22C07" w:rsidRPr="006D4ADD" w:rsidRDefault="00D22C07" w:rsidP="00D22C07">
      <w:pPr>
        <w:tabs>
          <w:tab w:val="left" w:pos="1260"/>
        </w:tabs>
        <w:spacing w:line="240" w:lineRule="auto"/>
        <w:ind w:left="0" w:firstLine="720"/>
        <w:rPr>
          <w:rFonts w:ascii="Times New Roman" w:hAnsi="Times New Roman"/>
          <w:sz w:val="24"/>
          <w:szCs w:val="24"/>
        </w:rPr>
      </w:pPr>
      <w:r w:rsidRPr="006D4ADD">
        <w:rPr>
          <w:rFonts w:ascii="Times New Roman" w:hAnsi="Times New Roman"/>
          <w:sz w:val="24"/>
          <w:szCs w:val="24"/>
        </w:rPr>
        <w:t xml:space="preserve">Местонахождение:__________________________________________________________ </w:t>
      </w:r>
    </w:p>
    <w:p w:rsidR="00D22C07" w:rsidRPr="006D4ADD" w:rsidRDefault="00D22C07" w:rsidP="00D22C07">
      <w:pPr>
        <w:pBdr>
          <w:bottom w:val="single" w:sz="12" w:space="7" w:color="auto"/>
        </w:pBdr>
        <w:tabs>
          <w:tab w:val="left" w:pos="1260"/>
        </w:tabs>
        <w:spacing w:line="240" w:lineRule="auto"/>
        <w:ind w:left="0" w:firstLine="720"/>
        <w:rPr>
          <w:rFonts w:ascii="Times New Roman" w:hAnsi="Times New Roman"/>
          <w:sz w:val="24"/>
          <w:szCs w:val="24"/>
        </w:rPr>
      </w:pPr>
      <w:r w:rsidRPr="006D4ADD">
        <w:rPr>
          <w:rFonts w:ascii="Times New Roman" w:hAnsi="Times New Roman"/>
          <w:sz w:val="24"/>
          <w:szCs w:val="24"/>
        </w:rPr>
        <w:t>Реквизиты:________________________________________________________________</w:t>
      </w:r>
    </w:p>
    <w:p w:rsidR="00D22C07" w:rsidRPr="006D4ADD" w:rsidRDefault="00D22C07" w:rsidP="00D22C07">
      <w:pPr>
        <w:pBdr>
          <w:bottom w:val="single" w:sz="12" w:space="7" w:color="auto"/>
        </w:pBdr>
        <w:tabs>
          <w:tab w:val="left" w:pos="1260"/>
        </w:tabs>
        <w:spacing w:line="240" w:lineRule="auto"/>
        <w:ind w:left="0" w:firstLine="720"/>
        <w:rPr>
          <w:rFonts w:ascii="Times New Roman" w:hAnsi="Times New Roman"/>
          <w:sz w:val="24"/>
          <w:szCs w:val="24"/>
        </w:rPr>
      </w:pPr>
    </w:p>
    <w:p w:rsidR="00D22C07" w:rsidRPr="006D4ADD" w:rsidRDefault="00D22C07" w:rsidP="00D22C07">
      <w:pPr>
        <w:tabs>
          <w:tab w:val="left" w:pos="1260"/>
        </w:tabs>
        <w:spacing w:line="240" w:lineRule="auto"/>
        <w:ind w:left="0" w:firstLine="720"/>
        <w:rPr>
          <w:rFonts w:ascii="Times New Roman" w:hAnsi="Times New Roman"/>
          <w:b/>
          <w:sz w:val="24"/>
          <w:szCs w:val="24"/>
        </w:rPr>
      </w:pPr>
    </w:p>
    <w:p w:rsidR="00D22C07" w:rsidRPr="006D4ADD" w:rsidRDefault="00D22C07" w:rsidP="00D22C07">
      <w:pPr>
        <w:tabs>
          <w:tab w:val="left" w:pos="1260"/>
        </w:tabs>
        <w:spacing w:line="240" w:lineRule="auto"/>
        <w:ind w:left="0" w:firstLine="720"/>
        <w:rPr>
          <w:rFonts w:ascii="Times New Roman" w:hAnsi="Times New Roman"/>
          <w:b/>
          <w:sz w:val="24"/>
          <w:szCs w:val="24"/>
        </w:rPr>
      </w:pPr>
      <w:r w:rsidRPr="006D4ADD">
        <w:rPr>
          <w:rFonts w:ascii="Times New Roman" w:hAnsi="Times New Roman"/>
          <w:b/>
          <w:sz w:val="24"/>
          <w:szCs w:val="24"/>
        </w:rPr>
        <w:t>1</w:t>
      </w:r>
      <w:r>
        <w:rPr>
          <w:rFonts w:ascii="Times New Roman" w:hAnsi="Times New Roman"/>
          <w:b/>
          <w:sz w:val="24"/>
          <w:szCs w:val="24"/>
        </w:rPr>
        <w:t>7</w:t>
      </w:r>
      <w:r w:rsidRPr="006D4ADD">
        <w:rPr>
          <w:rFonts w:ascii="Times New Roman" w:hAnsi="Times New Roman"/>
          <w:b/>
          <w:sz w:val="24"/>
          <w:szCs w:val="24"/>
        </w:rPr>
        <w:t>.2.</w:t>
      </w:r>
      <w:r w:rsidRPr="006D4ADD">
        <w:rPr>
          <w:rFonts w:ascii="Times New Roman" w:hAnsi="Times New Roman"/>
          <w:b/>
          <w:sz w:val="24"/>
          <w:szCs w:val="24"/>
        </w:rPr>
        <w:tab/>
        <w:t>Подрядчик:_______________________________________________________</w:t>
      </w:r>
    </w:p>
    <w:p w:rsidR="00D22C07" w:rsidRPr="006D4ADD" w:rsidRDefault="00D22C07" w:rsidP="00D22C07">
      <w:pPr>
        <w:tabs>
          <w:tab w:val="left" w:pos="1260"/>
        </w:tabs>
        <w:spacing w:line="240" w:lineRule="auto"/>
        <w:ind w:left="0" w:firstLine="720"/>
        <w:rPr>
          <w:rFonts w:ascii="Times New Roman" w:hAnsi="Times New Roman"/>
          <w:sz w:val="24"/>
          <w:szCs w:val="24"/>
        </w:rPr>
      </w:pPr>
      <w:r w:rsidRPr="006D4ADD">
        <w:rPr>
          <w:rFonts w:ascii="Times New Roman" w:hAnsi="Times New Roman"/>
          <w:sz w:val="24"/>
          <w:szCs w:val="24"/>
        </w:rPr>
        <w:t>Местонахождение:__________________________________________________________</w:t>
      </w:r>
    </w:p>
    <w:p w:rsidR="00D22C07" w:rsidRPr="006D4ADD" w:rsidRDefault="00D22C07" w:rsidP="00D22C07">
      <w:pPr>
        <w:tabs>
          <w:tab w:val="left" w:pos="1260"/>
        </w:tabs>
        <w:spacing w:line="240" w:lineRule="auto"/>
        <w:ind w:left="0" w:firstLine="720"/>
        <w:rPr>
          <w:rFonts w:ascii="Times New Roman" w:hAnsi="Times New Roman"/>
          <w:sz w:val="24"/>
          <w:szCs w:val="24"/>
        </w:rPr>
      </w:pPr>
      <w:r w:rsidRPr="006D4ADD">
        <w:rPr>
          <w:rFonts w:ascii="Times New Roman" w:hAnsi="Times New Roman"/>
          <w:sz w:val="24"/>
          <w:szCs w:val="24"/>
        </w:rPr>
        <w:t>Реквизиты:________________________________________________________________</w:t>
      </w:r>
    </w:p>
    <w:p w:rsidR="00D22C07" w:rsidRPr="006D4ADD" w:rsidRDefault="00D22C07" w:rsidP="00D22C07">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Подписи сторон</w:t>
      </w:r>
    </w:p>
    <w:p w:rsidR="00D22C07" w:rsidRPr="006D4ADD" w:rsidRDefault="00D22C07" w:rsidP="00D22C07">
      <w:pPr>
        <w:tabs>
          <w:tab w:val="left" w:pos="1260"/>
        </w:tabs>
        <w:spacing w:line="240" w:lineRule="auto"/>
        <w:ind w:left="0" w:firstLine="720"/>
        <w:jc w:val="both"/>
        <w:rPr>
          <w:rFonts w:ascii="Times New Roman" w:hAnsi="Times New Roman"/>
          <w:b/>
          <w:sz w:val="24"/>
          <w:szCs w:val="24"/>
        </w:rPr>
      </w:pPr>
    </w:p>
    <w:p w:rsidR="00D22C07" w:rsidRPr="006D4ADD" w:rsidRDefault="00D22C07" w:rsidP="00D22C07">
      <w:pPr>
        <w:tabs>
          <w:tab w:val="left" w:pos="1260"/>
        </w:tabs>
        <w:spacing w:line="240" w:lineRule="auto"/>
        <w:ind w:left="0" w:firstLine="720"/>
        <w:rPr>
          <w:rFonts w:ascii="Times New Roman" w:hAnsi="Times New Roman"/>
          <w:b/>
          <w:sz w:val="24"/>
          <w:szCs w:val="24"/>
        </w:rPr>
      </w:pPr>
      <w:r>
        <w:rPr>
          <w:rFonts w:ascii="Times New Roman" w:hAnsi="Times New Roman"/>
          <w:b/>
          <w:sz w:val="24"/>
          <w:szCs w:val="24"/>
        </w:rPr>
        <w:t xml:space="preserve">Заказчик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D4ADD">
        <w:rPr>
          <w:rFonts w:ascii="Times New Roman" w:hAnsi="Times New Roman"/>
          <w:b/>
          <w:sz w:val="24"/>
          <w:szCs w:val="24"/>
        </w:rPr>
        <w:t>Подрядчик</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«_____»____________ 20__</w:t>
      </w:r>
      <w:r>
        <w:rPr>
          <w:rFonts w:ascii="Times New Roman" w:hAnsi="Times New Roman"/>
          <w:sz w:val="24"/>
          <w:szCs w:val="24"/>
        </w:rPr>
        <w:t>__г.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D4ADD">
        <w:rPr>
          <w:rFonts w:ascii="Times New Roman" w:hAnsi="Times New Roman"/>
          <w:sz w:val="24"/>
          <w:szCs w:val="24"/>
        </w:rPr>
        <w:t>«_____»___________ 20__ г.</w:t>
      </w:r>
    </w:p>
    <w:p w:rsidR="00D22C07" w:rsidRPr="006D4ADD" w:rsidRDefault="00D22C07" w:rsidP="00D22C07">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М.П.</w:t>
      </w:r>
      <w:r w:rsidRPr="006D4ADD">
        <w:rPr>
          <w:rFonts w:ascii="Times New Roman" w:hAnsi="Times New Roman"/>
          <w:sz w:val="24"/>
          <w:szCs w:val="24"/>
        </w:rPr>
        <w:tab/>
      </w:r>
      <w:r w:rsidRPr="006D4ADD">
        <w:rPr>
          <w:rFonts w:ascii="Times New Roman" w:hAnsi="Times New Roman"/>
          <w:sz w:val="24"/>
          <w:szCs w:val="24"/>
        </w:rPr>
        <w:tab/>
      </w:r>
      <w:r w:rsidRPr="006D4ADD">
        <w:rPr>
          <w:rFonts w:ascii="Times New Roman" w:hAnsi="Times New Roman"/>
          <w:sz w:val="24"/>
          <w:szCs w:val="24"/>
        </w:rPr>
        <w:tab/>
      </w:r>
      <w:r w:rsidRPr="006D4ADD">
        <w:rPr>
          <w:rFonts w:ascii="Times New Roman" w:hAnsi="Times New Roman"/>
          <w:sz w:val="24"/>
          <w:szCs w:val="24"/>
        </w:rPr>
        <w:tab/>
      </w:r>
      <w:r w:rsidRPr="006D4ADD">
        <w:rPr>
          <w:rFonts w:ascii="Times New Roman" w:hAnsi="Times New Roman"/>
          <w:sz w:val="24"/>
          <w:szCs w:val="24"/>
        </w:rPr>
        <w:tab/>
      </w:r>
      <w:r w:rsidRPr="006D4ADD">
        <w:rPr>
          <w:rFonts w:ascii="Times New Roman" w:hAnsi="Times New Roman"/>
          <w:sz w:val="24"/>
          <w:szCs w:val="24"/>
        </w:rPr>
        <w:tab/>
      </w:r>
      <w:r w:rsidRPr="006D4ADD">
        <w:rPr>
          <w:rFonts w:ascii="Times New Roman" w:hAnsi="Times New Roman"/>
          <w:sz w:val="24"/>
          <w:szCs w:val="24"/>
        </w:rPr>
        <w:tab/>
      </w:r>
      <w:r w:rsidRPr="006D4ADD">
        <w:rPr>
          <w:rFonts w:ascii="Times New Roman" w:hAnsi="Times New Roman"/>
          <w:sz w:val="24"/>
          <w:szCs w:val="24"/>
        </w:rPr>
        <w:tab/>
      </w:r>
      <w:r w:rsidRPr="006D4ADD">
        <w:rPr>
          <w:rFonts w:ascii="Times New Roman" w:hAnsi="Times New Roman"/>
          <w:sz w:val="24"/>
          <w:szCs w:val="24"/>
        </w:rPr>
        <w:tab/>
      </w:r>
      <w:r w:rsidRPr="006D4ADD">
        <w:rPr>
          <w:rFonts w:ascii="Times New Roman" w:hAnsi="Times New Roman"/>
          <w:sz w:val="24"/>
          <w:szCs w:val="24"/>
        </w:rPr>
        <w:tab/>
      </w:r>
      <w:r w:rsidRPr="006D4ADD">
        <w:rPr>
          <w:rFonts w:ascii="Times New Roman" w:hAnsi="Times New Roman"/>
          <w:sz w:val="24"/>
          <w:szCs w:val="24"/>
        </w:rPr>
        <w:tab/>
        <w:t>М.П.</w:t>
      </w:r>
    </w:p>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tbl>
      <w:tblPr>
        <w:tblW w:w="9781" w:type="dxa"/>
        <w:tblLayout w:type="fixed"/>
        <w:tblCellMar>
          <w:left w:w="0" w:type="dxa"/>
          <w:right w:w="0" w:type="dxa"/>
        </w:tblCellMar>
        <w:tblLook w:val="0000"/>
      </w:tblPr>
      <w:tblGrid>
        <w:gridCol w:w="4111"/>
        <w:gridCol w:w="5387"/>
        <w:gridCol w:w="283"/>
      </w:tblGrid>
      <w:tr w:rsidR="00D22C07" w:rsidRPr="00D22C07" w:rsidTr="004B3BA8">
        <w:trPr>
          <w:gridAfter w:val="1"/>
          <w:wAfter w:w="283" w:type="dxa"/>
          <w:cantSplit/>
          <w:trHeight w:val="145"/>
        </w:trPr>
        <w:tc>
          <w:tcPr>
            <w:tcW w:w="4111" w:type="dxa"/>
            <w:tcBorders>
              <w:top w:val="nil"/>
              <w:left w:val="nil"/>
              <w:bottom w:val="nil"/>
              <w:right w:val="nil"/>
            </w:tcBorders>
          </w:tcPr>
          <w:p w:rsidR="00D22C07" w:rsidRPr="00D22C07" w:rsidRDefault="00D22C07" w:rsidP="00D22C07">
            <w:pPr>
              <w:widowControl w:val="0"/>
              <w:autoSpaceDE w:val="0"/>
              <w:autoSpaceDN w:val="0"/>
              <w:adjustRightInd w:val="0"/>
              <w:spacing w:before="20" w:after="20" w:line="240" w:lineRule="auto"/>
              <w:ind w:left="1200" w:right="30"/>
              <w:rPr>
                <w:rFonts w:ascii="Times New Roman" w:eastAsia="Times New Roman" w:hAnsi="Times New Roman"/>
                <w:color w:val="000000"/>
                <w:sz w:val="16"/>
                <w:szCs w:val="16"/>
                <w:lang w:eastAsia="ru-RU"/>
              </w:rPr>
            </w:pPr>
          </w:p>
        </w:tc>
        <w:tc>
          <w:tcPr>
            <w:tcW w:w="5387" w:type="dxa"/>
            <w:tcBorders>
              <w:top w:val="nil"/>
              <w:left w:val="nil"/>
              <w:bottom w:val="nil"/>
              <w:right w:val="nil"/>
            </w:tcBorders>
          </w:tcPr>
          <w:p w:rsidR="00D22C07" w:rsidRPr="00D22C07" w:rsidRDefault="00D22C07" w:rsidP="00D22C07">
            <w:pPr>
              <w:widowControl w:val="0"/>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                «УТВЕРЖДАЮ»</w:t>
            </w:r>
          </w:p>
        </w:tc>
      </w:tr>
      <w:tr w:rsidR="00D22C07" w:rsidRPr="00D22C07" w:rsidTr="004B3BA8">
        <w:trPr>
          <w:gridAfter w:val="1"/>
          <w:wAfter w:w="283" w:type="dxa"/>
          <w:cantSplit/>
          <w:trHeight w:val="145"/>
        </w:trPr>
        <w:tc>
          <w:tcPr>
            <w:tcW w:w="4111" w:type="dxa"/>
            <w:tcBorders>
              <w:top w:val="nil"/>
              <w:left w:val="nil"/>
              <w:bottom w:val="nil"/>
              <w:right w:val="nil"/>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color w:val="000000"/>
                <w:sz w:val="16"/>
                <w:szCs w:val="16"/>
                <w:lang w:eastAsia="ru-RU"/>
              </w:rPr>
            </w:pPr>
          </w:p>
        </w:tc>
        <w:tc>
          <w:tcPr>
            <w:tcW w:w="5387" w:type="dxa"/>
            <w:tcBorders>
              <w:top w:val="nil"/>
              <w:left w:val="nil"/>
              <w:bottom w:val="nil"/>
              <w:right w:val="nil"/>
            </w:tcBorders>
          </w:tcPr>
          <w:p w:rsidR="00D22C07" w:rsidRPr="00D22C07" w:rsidRDefault="00D22C07" w:rsidP="00D22C07">
            <w:pPr>
              <w:widowControl w:val="0"/>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Генеральный директор </w:t>
            </w:r>
          </w:p>
          <w:p w:rsidR="00D22C07" w:rsidRPr="00D22C07" w:rsidRDefault="00D22C07" w:rsidP="00D22C07">
            <w:pPr>
              <w:widowControl w:val="0"/>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ООО «Управляющая компания Ленинградского района»</w:t>
            </w:r>
          </w:p>
        </w:tc>
      </w:tr>
      <w:tr w:rsidR="00D22C07" w:rsidRPr="00D22C07" w:rsidTr="004B3BA8">
        <w:trPr>
          <w:gridAfter w:val="1"/>
          <w:wAfter w:w="283" w:type="dxa"/>
          <w:cantSplit/>
          <w:trHeight w:val="145"/>
        </w:trPr>
        <w:tc>
          <w:tcPr>
            <w:tcW w:w="4111" w:type="dxa"/>
            <w:tcBorders>
              <w:top w:val="nil"/>
              <w:left w:val="nil"/>
              <w:bottom w:val="nil"/>
              <w:right w:val="nil"/>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color w:val="000000"/>
                <w:sz w:val="16"/>
                <w:szCs w:val="16"/>
                <w:lang w:eastAsia="ru-RU"/>
              </w:rPr>
            </w:pPr>
          </w:p>
        </w:tc>
        <w:tc>
          <w:tcPr>
            <w:tcW w:w="5387" w:type="dxa"/>
            <w:tcBorders>
              <w:top w:val="nil"/>
              <w:left w:val="nil"/>
              <w:bottom w:val="nil"/>
              <w:right w:val="nil"/>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     ________________ А.Н. </w:t>
            </w:r>
            <w:proofErr w:type="spellStart"/>
            <w:r w:rsidRPr="00D22C07">
              <w:rPr>
                <w:rFonts w:ascii="Times New Roman" w:eastAsia="Times New Roman" w:hAnsi="Times New Roman"/>
                <w:color w:val="000000"/>
                <w:sz w:val="28"/>
                <w:szCs w:val="28"/>
                <w:lang w:eastAsia="ru-RU"/>
              </w:rPr>
              <w:t>Гонда</w:t>
            </w:r>
            <w:proofErr w:type="spellEnd"/>
          </w:p>
        </w:tc>
      </w:tr>
      <w:tr w:rsidR="00D22C07" w:rsidRPr="00D22C07" w:rsidTr="004B3BA8">
        <w:trPr>
          <w:gridAfter w:val="1"/>
          <w:wAfter w:w="283" w:type="dxa"/>
          <w:cantSplit/>
          <w:trHeight w:val="145"/>
        </w:trPr>
        <w:tc>
          <w:tcPr>
            <w:tcW w:w="4111" w:type="dxa"/>
            <w:tcBorders>
              <w:top w:val="nil"/>
              <w:left w:val="nil"/>
              <w:bottom w:val="nil"/>
              <w:right w:val="nil"/>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color w:val="000000"/>
                <w:sz w:val="16"/>
                <w:szCs w:val="16"/>
                <w:lang w:eastAsia="ru-RU"/>
              </w:rPr>
            </w:pPr>
          </w:p>
        </w:tc>
        <w:tc>
          <w:tcPr>
            <w:tcW w:w="5387" w:type="dxa"/>
            <w:tcBorders>
              <w:top w:val="nil"/>
              <w:left w:val="nil"/>
              <w:bottom w:val="nil"/>
              <w:right w:val="nil"/>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color w:val="000000"/>
                <w:sz w:val="28"/>
                <w:szCs w:val="28"/>
                <w:lang w:eastAsia="ru-RU"/>
              </w:rPr>
            </w:pPr>
          </w:p>
        </w:tc>
      </w:tr>
      <w:tr w:rsidR="00D22C07" w:rsidRPr="00D22C07" w:rsidTr="004B3BA8">
        <w:trPr>
          <w:gridAfter w:val="1"/>
          <w:wAfter w:w="283" w:type="dxa"/>
          <w:cantSplit/>
          <w:trHeight w:val="145"/>
        </w:trPr>
        <w:tc>
          <w:tcPr>
            <w:tcW w:w="4111" w:type="dxa"/>
            <w:tcBorders>
              <w:top w:val="nil"/>
              <w:left w:val="nil"/>
              <w:bottom w:val="nil"/>
              <w:right w:val="nil"/>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color w:val="000000"/>
                <w:sz w:val="16"/>
                <w:szCs w:val="16"/>
                <w:lang w:eastAsia="ru-RU"/>
              </w:rPr>
            </w:pPr>
          </w:p>
        </w:tc>
        <w:tc>
          <w:tcPr>
            <w:tcW w:w="5387" w:type="dxa"/>
            <w:tcBorders>
              <w:top w:val="nil"/>
              <w:left w:val="nil"/>
              <w:bottom w:val="nil"/>
              <w:right w:val="nil"/>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«______»_______________2011г.</w:t>
            </w:r>
          </w:p>
        </w:tc>
      </w:tr>
      <w:tr w:rsidR="00D22C07" w:rsidRPr="00D22C07" w:rsidTr="004B3BA8">
        <w:trPr>
          <w:gridAfter w:val="2"/>
          <w:wAfter w:w="5670" w:type="dxa"/>
          <w:cantSplit/>
          <w:trHeight w:val="145"/>
        </w:trPr>
        <w:tc>
          <w:tcPr>
            <w:tcW w:w="4111" w:type="dxa"/>
            <w:tcBorders>
              <w:top w:val="nil"/>
              <w:left w:val="nil"/>
              <w:bottom w:val="nil"/>
              <w:right w:val="nil"/>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color w:val="000000"/>
                <w:sz w:val="16"/>
                <w:szCs w:val="16"/>
                <w:lang w:eastAsia="ru-RU"/>
              </w:rPr>
            </w:pPr>
          </w:p>
        </w:tc>
      </w:tr>
      <w:tr w:rsidR="00D22C07" w:rsidRPr="00D22C07" w:rsidTr="004B3BA8">
        <w:trPr>
          <w:cantSplit/>
          <w:trHeight w:val="145"/>
        </w:trPr>
        <w:tc>
          <w:tcPr>
            <w:tcW w:w="9781" w:type="dxa"/>
            <w:gridSpan w:val="3"/>
            <w:tcBorders>
              <w:top w:val="nil"/>
              <w:left w:val="nil"/>
              <w:bottom w:val="nil"/>
              <w:right w:val="nil"/>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b/>
                <w:color w:val="000000"/>
                <w:sz w:val="28"/>
                <w:szCs w:val="28"/>
                <w:lang w:eastAsia="ru-RU"/>
              </w:rPr>
            </w:pPr>
          </w:p>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b/>
                <w:color w:val="000000"/>
                <w:sz w:val="28"/>
                <w:szCs w:val="28"/>
                <w:lang w:eastAsia="ru-RU"/>
              </w:rPr>
            </w:pPr>
          </w:p>
          <w:p w:rsidR="00D22C07" w:rsidRPr="00D22C07" w:rsidRDefault="00D22C07" w:rsidP="00D22C07">
            <w:pPr>
              <w:widowControl w:val="0"/>
              <w:autoSpaceDE w:val="0"/>
              <w:autoSpaceDN w:val="0"/>
              <w:adjustRightInd w:val="0"/>
              <w:spacing w:before="20" w:after="20" w:line="240" w:lineRule="auto"/>
              <w:ind w:left="30" w:right="30"/>
              <w:jc w:val="center"/>
              <w:rPr>
                <w:rFonts w:ascii="Times New Roman" w:eastAsia="Times New Roman" w:hAnsi="Times New Roman"/>
                <w:b/>
                <w:color w:val="000000"/>
                <w:sz w:val="28"/>
                <w:szCs w:val="28"/>
                <w:lang w:eastAsia="ru-RU"/>
              </w:rPr>
            </w:pPr>
            <w:r w:rsidRPr="00D22C07">
              <w:rPr>
                <w:rFonts w:ascii="Times New Roman" w:eastAsia="Times New Roman" w:hAnsi="Times New Roman"/>
                <w:b/>
                <w:color w:val="000000"/>
                <w:sz w:val="28"/>
                <w:szCs w:val="28"/>
                <w:lang w:eastAsia="ru-RU"/>
              </w:rPr>
              <w:t>Техническое задание</w:t>
            </w:r>
            <w:r>
              <w:rPr>
                <w:rFonts w:ascii="Times New Roman" w:eastAsia="Times New Roman" w:hAnsi="Times New Roman"/>
                <w:b/>
                <w:color w:val="000000"/>
                <w:sz w:val="28"/>
                <w:szCs w:val="28"/>
                <w:lang w:eastAsia="ru-RU"/>
              </w:rPr>
              <w:t xml:space="preserve"> Лот №1</w:t>
            </w:r>
          </w:p>
        </w:tc>
      </w:tr>
      <w:tr w:rsidR="00D22C07" w:rsidRPr="00D22C07" w:rsidTr="004B3BA8">
        <w:trPr>
          <w:cantSplit/>
          <w:trHeight w:val="8679"/>
        </w:trPr>
        <w:tc>
          <w:tcPr>
            <w:tcW w:w="9781" w:type="dxa"/>
            <w:gridSpan w:val="3"/>
            <w:tcBorders>
              <w:top w:val="nil"/>
              <w:left w:val="nil"/>
              <w:right w:val="nil"/>
            </w:tcBorders>
          </w:tcPr>
          <w:p w:rsidR="00D22C07" w:rsidRPr="00D22C07" w:rsidRDefault="00D22C07" w:rsidP="00D22C07">
            <w:pPr>
              <w:widowControl w:val="0"/>
              <w:autoSpaceDE w:val="0"/>
              <w:autoSpaceDN w:val="0"/>
              <w:adjustRightInd w:val="0"/>
              <w:spacing w:before="20" w:after="20" w:line="240" w:lineRule="auto"/>
              <w:ind w:left="30" w:right="30"/>
              <w:jc w:val="center"/>
              <w:rPr>
                <w:rFonts w:ascii="Times New Roman" w:eastAsia="Times New Roman" w:hAnsi="Times New Roman"/>
                <w:b/>
                <w:color w:val="000000"/>
                <w:sz w:val="28"/>
                <w:szCs w:val="28"/>
                <w:lang w:eastAsia="ru-RU"/>
              </w:rPr>
            </w:pPr>
            <w:r w:rsidRPr="00D22C07">
              <w:rPr>
                <w:rFonts w:ascii="Times New Roman" w:eastAsia="Times New Roman" w:hAnsi="Times New Roman"/>
                <w:color w:val="000000"/>
                <w:sz w:val="28"/>
                <w:szCs w:val="28"/>
                <w:lang w:eastAsia="ru-RU"/>
              </w:rPr>
              <w:t xml:space="preserve">на выполнение работ по капитальному ремонту фасада с утеплением и подвального помещения  МКД  по адресу </w:t>
            </w:r>
            <w:r w:rsidRPr="00D22C07">
              <w:rPr>
                <w:rFonts w:ascii="Times New Roman" w:eastAsia="Times New Roman" w:hAnsi="Times New Roman"/>
                <w:b/>
                <w:color w:val="000000"/>
                <w:sz w:val="28"/>
                <w:szCs w:val="28"/>
                <w:lang w:eastAsia="ru-RU"/>
              </w:rPr>
              <w:t xml:space="preserve">ул. Некрасова 8 (объект культурного наследия) в Ленинградском районе </w:t>
            </w:r>
            <w:proofErr w:type="gramStart"/>
            <w:r w:rsidRPr="00D22C07">
              <w:rPr>
                <w:rFonts w:ascii="Times New Roman" w:eastAsia="Times New Roman" w:hAnsi="Times New Roman"/>
                <w:b/>
                <w:color w:val="000000"/>
                <w:sz w:val="28"/>
                <w:szCs w:val="28"/>
                <w:lang w:eastAsia="ru-RU"/>
              </w:rPr>
              <w:t>г</w:t>
            </w:r>
            <w:proofErr w:type="gramEnd"/>
            <w:r w:rsidRPr="00D22C07">
              <w:rPr>
                <w:rFonts w:ascii="Times New Roman" w:eastAsia="Times New Roman" w:hAnsi="Times New Roman"/>
                <w:b/>
                <w:color w:val="000000"/>
                <w:sz w:val="28"/>
                <w:szCs w:val="28"/>
                <w:lang w:eastAsia="ru-RU"/>
              </w:rPr>
              <w:t xml:space="preserve">. Калининграда </w:t>
            </w:r>
          </w:p>
          <w:p w:rsidR="00D22C07" w:rsidRPr="00D22C07" w:rsidRDefault="00D22C07" w:rsidP="00D22C07">
            <w:pPr>
              <w:widowControl w:val="0"/>
              <w:autoSpaceDE w:val="0"/>
              <w:autoSpaceDN w:val="0"/>
              <w:adjustRightInd w:val="0"/>
              <w:spacing w:before="20" w:after="20" w:line="240" w:lineRule="auto"/>
              <w:ind w:left="30" w:right="30"/>
              <w:jc w:val="center"/>
              <w:rPr>
                <w:rFonts w:ascii="Times New Roman" w:eastAsia="Times New Roman" w:hAnsi="Times New Roman"/>
                <w:color w:val="000000"/>
                <w:sz w:val="28"/>
                <w:szCs w:val="28"/>
                <w:lang w:eastAsia="ru-RU"/>
              </w:rPr>
            </w:pPr>
          </w:p>
          <w:p w:rsidR="00D22C07" w:rsidRPr="00D22C07" w:rsidRDefault="00D22C07" w:rsidP="00D22C07">
            <w:pPr>
              <w:widowControl w:val="0"/>
              <w:numPr>
                <w:ilvl w:val="0"/>
                <w:numId w:val="20"/>
              </w:numPr>
              <w:autoSpaceDE w:val="0"/>
              <w:autoSpaceDN w:val="0"/>
              <w:adjustRightInd w:val="0"/>
              <w:spacing w:before="20" w:after="20" w:line="240" w:lineRule="auto"/>
              <w:ind w:right="30"/>
              <w:jc w:val="center"/>
              <w:rPr>
                <w:rFonts w:ascii="Times New Roman" w:eastAsia="Times New Roman" w:hAnsi="Times New Roman"/>
                <w:b/>
                <w:color w:val="000000"/>
                <w:sz w:val="28"/>
                <w:szCs w:val="28"/>
                <w:lang w:eastAsia="ru-RU"/>
              </w:rPr>
            </w:pPr>
            <w:r w:rsidRPr="00D22C07">
              <w:rPr>
                <w:rFonts w:ascii="Times New Roman" w:eastAsia="Times New Roman" w:hAnsi="Times New Roman"/>
                <w:b/>
                <w:color w:val="000000"/>
                <w:sz w:val="28"/>
                <w:szCs w:val="28"/>
                <w:lang w:eastAsia="ru-RU"/>
              </w:rPr>
              <w:t>Основные данные по объекту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06"/>
              <w:gridCol w:w="4820"/>
            </w:tblGrid>
            <w:tr w:rsidR="00D22C07" w:rsidRPr="00D22C07" w:rsidTr="004B3BA8">
              <w:trPr>
                <w:trHeight w:val="145"/>
              </w:trPr>
              <w:tc>
                <w:tcPr>
                  <w:tcW w:w="567"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w:t>
                  </w:r>
                </w:p>
              </w:tc>
              <w:tc>
                <w:tcPr>
                  <w:tcW w:w="4106"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Перечень основных данных и требований</w:t>
                  </w:r>
                </w:p>
              </w:tc>
              <w:tc>
                <w:tcPr>
                  <w:tcW w:w="4820"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s="Calibri"/>
                      <w:color w:val="000000"/>
                      <w:sz w:val="28"/>
                      <w:szCs w:val="28"/>
                      <w:lang w:eastAsia="ru-RU"/>
                    </w:rPr>
                  </w:pPr>
                  <w:r w:rsidRPr="00D22C07">
                    <w:rPr>
                      <w:rFonts w:ascii="Times New Roman" w:eastAsia="Times New Roman" w:hAnsi="Times New Roman"/>
                      <w:color w:val="000000"/>
                      <w:sz w:val="28"/>
                      <w:szCs w:val="28"/>
                      <w:lang w:eastAsia="ru-RU"/>
                    </w:rPr>
                    <w:t>Данные по объекту</w:t>
                  </w:r>
                </w:p>
              </w:tc>
            </w:tr>
            <w:tr w:rsidR="00D22C07" w:rsidRPr="00D22C07" w:rsidTr="004B3BA8">
              <w:trPr>
                <w:trHeight w:val="145"/>
              </w:trPr>
              <w:tc>
                <w:tcPr>
                  <w:tcW w:w="567"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1</w:t>
                  </w:r>
                </w:p>
              </w:tc>
              <w:tc>
                <w:tcPr>
                  <w:tcW w:w="4106"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Наименование объекта и его мощность</w:t>
                  </w:r>
                </w:p>
              </w:tc>
              <w:tc>
                <w:tcPr>
                  <w:tcW w:w="4820"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Многоквартирный дом</w:t>
                  </w:r>
                </w:p>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(объект культурного наследия)</w:t>
                  </w:r>
                </w:p>
              </w:tc>
            </w:tr>
            <w:tr w:rsidR="00D22C07" w:rsidRPr="00D22C07" w:rsidTr="004B3BA8">
              <w:trPr>
                <w:trHeight w:val="145"/>
              </w:trPr>
              <w:tc>
                <w:tcPr>
                  <w:tcW w:w="567"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2</w:t>
                  </w:r>
                </w:p>
              </w:tc>
              <w:tc>
                <w:tcPr>
                  <w:tcW w:w="4106"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Местоположение</w:t>
                  </w:r>
                </w:p>
              </w:tc>
              <w:tc>
                <w:tcPr>
                  <w:tcW w:w="4820" w:type="dxa"/>
                </w:tcPr>
                <w:p w:rsidR="00D22C07" w:rsidRPr="00D22C07" w:rsidRDefault="00D22C07" w:rsidP="00D22C07">
                  <w:pPr>
                    <w:widowControl w:val="0"/>
                    <w:autoSpaceDE w:val="0"/>
                    <w:autoSpaceDN w:val="0"/>
                    <w:adjustRightInd w:val="0"/>
                    <w:spacing w:before="20" w:after="20" w:line="240" w:lineRule="auto"/>
                    <w:ind w:left="0" w:right="418"/>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Россия, </w:t>
                  </w:r>
                  <w:proofErr w:type="gramStart"/>
                  <w:r w:rsidRPr="00D22C07">
                    <w:rPr>
                      <w:rFonts w:ascii="Times New Roman" w:eastAsia="Times New Roman" w:hAnsi="Times New Roman"/>
                      <w:color w:val="000000"/>
                      <w:sz w:val="28"/>
                      <w:szCs w:val="28"/>
                      <w:lang w:eastAsia="ru-RU"/>
                    </w:rPr>
                    <w:t>г</w:t>
                  </w:r>
                  <w:proofErr w:type="gramEnd"/>
                  <w:r w:rsidRPr="00D22C07">
                    <w:rPr>
                      <w:rFonts w:ascii="Times New Roman" w:eastAsia="Times New Roman" w:hAnsi="Times New Roman"/>
                      <w:color w:val="000000"/>
                      <w:sz w:val="28"/>
                      <w:szCs w:val="28"/>
                      <w:lang w:eastAsia="ru-RU"/>
                    </w:rPr>
                    <w:t>. Калининград</w:t>
                  </w:r>
                </w:p>
                <w:p w:rsidR="00D22C07" w:rsidRPr="00D22C07" w:rsidRDefault="00D22C07" w:rsidP="00D22C07">
                  <w:pPr>
                    <w:widowControl w:val="0"/>
                    <w:autoSpaceDE w:val="0"/>
                    <w:autoSpaceDN w:val="0"/>
                    <w:adjustRightInd w:val="0"/>
                    <w:spacing w:before="20" w:after="20" w:line="240" w:lineRule="auto"/>
                    <w:ind w:left="0" w:right="418"/>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Ул. Некрасова 8</w:t>
                  </w:r>
                </w:p>
              </w:tc>
            </w:tr>
            <w:tr w:rsidR="00D22C07" w:rsidRPr="00D22C07" w:rsidTr="004B3BA8">
              <w:trPr>
                <w:trHeight w:val="145"/>
              </w:trPr>
              <w:tc>
                <w:tcPr>
                  <w:tcW w:w="567"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3</w:t>
                  </w:r>
                </w:p>
              </w:tc>
              <w:tc>
                <w:tcPr>
                  <w:tcW w:w="4106"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Заказчик</w:t>
                  </w:r>
                </w:p>
              </w:tc>
              <w:tc>
                <w:tcPr>
                  <w:tcW w:w="4820"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ООО «Управляющая компания Ленинградского района»</w:t>
                  </w:r>
                </w:p>
              </w:tc>
            </w:tr>
            <w:tr w:rsidR="00D22C07" w:rsidRPr="00D22C07" w:rsidTr="004B3BA8">
              <w:trPr>
                <w:trHeight w:val="145"/>
              </w:trPr>
              <w:tc>
                <w:tcPr>
                  <w:tcW w:w="567"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4</w:t>
                  </w:r>
                </w:p>
              </w:tc>
              <w:tc>
                <w:tcPr>
                  <w:tcW w:w="4106"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Данные подрядной организации</w:t>
                  </w:r>
                </w:p>
              </w:tc>
              <w:tc>
                <w:tcPr>
                  <w:tcW w:w="4820"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Определяется на конкурсной основе</w:t>
                  </w:r>
                </w:p>
              </w:tc>
            </w:tr>
            <w:tr w:rsidR="00D22C07" w:rsidRPr="00D22C07" w:rsidTr="004B3BA8">
              <w:trPr>
                <w:trHeight w:val="145"/>
              </w:trPr>
              <w:tc>
                <w:tcPr>
                  <w:tcW w:w="567"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5</w:t>
                  </w:r>
                </w:p>
              </w:tc>
              <w:tc>
                <w:tcPr>
                  <w:tcW w:w="4106"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Вид строительства</w:t>
                  </w:r>
                </w:p>
              </w:tc>
              <w:tc>
                <w:tcPr>
                  <w:tcW w:w="4820"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Капитальный ремонт</w:t>
                  </w:r>
                </w:p>
              </w:tc>
            </w:tr>
            <w:tr w:rsidR="00D22C07" w:rsidRPr="00D22C07" w:rsidTr="004B3BA8">
              <w:trPr>
                <w:trHeight w:val="145"/>
              </w:trPr>
              <w:tc>
                <w:tcPr>
                  <w:tcW w:w="567"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6</w:t>
                  </w:r>
                </w:p>
              </w:tc>
              <w:tc>
                <w:tcPr>
                  <w:tcW w:w="4106"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Сроки начала и окончания работ</w:t>
                  </w:r>
                </w:p>
              </w:tc>
              <w:tc>
                <w:tcPr>
                  <w:tcW w:w="4820"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Определяется по результатам конкурсного отбора</w:t>
                  </w:r>
                </w:p>
              </w:tc>
            </w:tr>
            <w:tr w:rsidR="00D22C07" w:rsidRPr="00D22C07" w:rsidTr="004B3BA8">
              <w:trPr>
                <w:trHeight w:val="145"/>
              </w:trPr>
              <w:tc>
                <w:tcPr>
                  <w:tcW w:w="567"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s="Calibri"/>
                      <w:color w:val="000000"/>
                      <w:sz w:val="28"/>
                      <w:szCs w:val="28"/>
                      <w:lang w:eastAsia="ru-RU"/>
                    </w:rPr>
                  </w:pPr>
                  <w:r w:rsidRPr="00D22C07">
                    <w:rPr>
                      <w:rFonts w:ascii="Times New Roman" w:eastAsia="Times New Roman" w:hAnsi="Times New Roman" w:cs="Calibri"/>
                      <w:color w:val="000000"/>
                      <w:sz w:val="28"/>
                      <w:szCs w:val="28"/>
                      <w:lang w:eastAsia="ru-RU"/>
                    </w:rPr>
                    <w:t>7</w:t>
                  </w:r>
                </w:p>
              </w:tc>
              <w:tc>
                <w:tcPr>
                  <w:tcW w:w="4106"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s="Calibri"/>
                      <w:color w:val="000000"/>
                      <w:sz w:val="28"/>
                      <w:szCs w:val="28"/>
                      <w:lang w:eastAsia="ru-RU"/>
                    </w:rPr>
                  </w:pPr>
                  <w:r w:rsidRPr="00D22C07">
                    <w:rPr>
                      <w:rFonts w:ascii="Times New Roman" w:eastAsia="Times New Roman" w:hAnsi="Times New Roman" w:cs="Calibri"/>
                      <w:color w:val="000000"/>
                      <w:sz w:val="28"/>
                      <w:szCs w:val="28"/>
                      <w:lang w:eastAsia="ru-RU"/>
                    </w:rPr>
                    <w:t>Стадийность</w:t>
                  </w:r>
                </w:p>
              </w:tc>
              <w:tc>
                <w:tcPr>
                  <w:tcW w:w="4820"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s="Calibri"/>
                      <w:color w:val="000000"/>
                      <w:sz w:val="28"/>
                      <w:szCs w:val="28"/>
                      <w:lang w:eastAsia="ru-RU"/>
                    </w:rPr>
                  </w:pPr>
                  <w:r w:rsidRPr="00D22C07">
                    <w:rPr>
                      <w:rFonts w:ascii="Times New Roman" w:eastAsia="Times New Roman" w:hAnsi="Times New Roman" w:cs="Calibri"/>
                      <w:color w:val="000000"/>
                      <w:sz w:val="28"/>
                      <w:szCs w:val="28"/>
                      <w:lang w:eastAsia="ru-RU"/>
                    </w:rPr>
                    <w:t>Строительные работы</w:t>
                  </w:r>
                </w:p>
              </w:tc>
            </w:tr>
            <w:tr w:rsidR="00D22C07" w:rsidRPr="00D22C07" w:rsidTr="004B3BA8">
              <w:trPr>
                <w:trHeight w:val="145"/>
              </w:trPr>
              <w:tc>
                <w:tcPr>
                  <w:tcW w:w="567"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8</w:t>
                  </w:r>
                </w:p>
              </w:tc>
              <w:tc>
                <w:tcPr>
                  <w:tcW w:w="4106"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Особые условия капитального ремонта</w:t>
                  </w:r>
                </w:p>
              </w:tc>
              <w:tc>
                <w:tcPr>
                  <w:tcW w:w="4820"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Эксплуатируемые, не освобожденные здания.</w:t>
                  </w:r>
                </w:p>
              </w:tc>
            </w:tr>
            <w:tr w:rsidR="00D22C07" w:rsidRPr="00D22C07" w:rsidTr="004B3BA8">
              <w:trPr>
                <w:trHeight w:val="145"/>
              </w:trPr>
              <w:tc>
                <w:tcPr>
                  <w:tcW w:w="567"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9</w:t>
                  </w:r>
                </w:p>
              </w:tc>
              <w:tc>
                <w:tcPr>
                  <w:tcW w:w="4106"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Требования к конструктивным решениям</w:t>
                  </w:r>
                </w:p>
              </w:tc>
              <w:tc>
                <w:tcPr>
                  <w:tcW w:w="4820" w:type="dxa"/>
                </w:tcPr>
                <w:p w:rsidR="00D22C07" w:rsidRPr="00D22C07" w:rsidRDefault="00D22C07" w:rsidP="00D22C07">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Результаты работ должны удовлетворять всем нормативным актам, предусмотренным для данной категории зданий.</w:t>
                  </w:r>
                </w:p>
              </w:tc>
            </w:tr>
          </w:tbl>
          <w:p w:rsidR="00D22C07" w:rsidRPr="00D22C07" w:rsidRDefault="00D22C07" w:rsidP="00D22C07">
            <w:pPr>
              <w:widowControl w:val="0"/>
              <w:autoSpaceDE w:val="0"/>
              <w:autoSpaceDN w:val="0"/>
              <w:adjustRightInd w:val="0"/>
              <w:spacing w:before="20" w:after="20"/>
              <w:ind w:left="30" w:right="30"/>
              <w:jc w:val="center"/>
              <w:rPr>
                <w:rFonts w:ascii="Times New Roman" w:eastAsia="Times New Roman" w:hAnsi="Times New Roman"/>
                <w:color w:val="000000"/>
                <w:sz w:val="16"/>
                <w:szCs w:val="16"/>
                <w:lang w:eastAsia="ru-RU"/>
              </w:rPr>
            </w:pPr>
          </w:p>
        </w:tc>
      </w:tr>
      <w:tr w:rsidR="00D22C07" w:rsidRPr="00D22C07" w:rsidTr="004B3BA8">
        <w:trPr>
          <w:cantSplit/>
          <w:trHeight w:val="15830"/>
        </w:trPr>
        <w:tc>
          <w:tcPr>
            <w:tcW w:w="9781" w:type="dxa"/>
            <w:gridSpan w:val="3"/>
            <w:tcBorders>
              <w:top w:val="nil"/>
              <w:left w:val="nil"/>
              <w:bottom w:val="nil"/>
              <w:right w:val="nil"/>
            </w:tcBorders>
          </w:tcPr>
          <w:p w:rsidR="00D22C07" w:rsidRPr="00D22C07" w:rsidRDefault="00D22C07" w:rsidP="00D22C07">
            <w:pPr>
              <w:widowControl w:val="0"/>
              <w:numPr>
                <w:ilvl w:val="0"/>
                <w:numId w:val="20"/>
              </w:numPr>
              <w:autoSpaceDE w:val="0"/>
              <w:autoSpaceDN w:val="0"/>
              <w:adjustRightInd w:val="0"/>
              <w:spacing w:before="20" w:after="20" w:line="240" w:lineRule="auto"/>
              <w:ind w:right="30"/>
              <w:jc w:val="center"/>
              <w:rPr>
                <w:rFonts w:ascii="Times New Roman" w:eastAsia="Times New Roman" w:hAnsi="Times New Roman"/>
                <w:b/>
                <w:color w:val="000000"/>
                <w:sz w:val="28"/>
                <w:szCs w:val="28"/>
                <w:lang w:eastAsia="ru-RU"/>
              </w:rPr>
            </w:pPr>
            <w:r w:rsidRPr="00D22C07">
              <w:rPr>
                <w:rFonts w:ascii="Times New Roman" w:eastAsia="Times New Roman" w:hAnsi="Times New Roman"/>
                <w:b/>
                <w:color w:val="000000"/>
                <w:sz w:val="28"/>
                <w:szCs w:val="28"/>
                <w:lang w:eastAsia="ru-RU"/>
              </w:rPr>
              <w:lastRenderedPageBreak/>
              <w:t>Технические условия и требования</w:t>
            </w:r>
          </w:p>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color w:val="000000"/>
                <w:sz w:val="28"/>
                <w:szCs w:val="28"/>
                <w:lang w:eastAsia="ru-RU"/>
              </w:rPr>
            </w:pPr>
          </w:p>
          <w:p w:rsidR="00D22C07" w:rsidRPr="00D22C07" w:rsidRDefault="00D22C07" w:rsidP="00D22C07">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  1. В многоквартирном доме №8 по ул</w:t>
            </w:r>
            <w:proofErr w:type="gramStart"/>
            <w:r w:rsidRPr="00D22C07">
              <w:rPr>
                <w:rFonts w:ascii="Times New Roman" w:eastAsia="Times New Roman" w:hAnsi="Times New Roman"/>
                <w:color w:val="000000"/>
                <w:sz w:val="28"/>
                <w:szCs w:val="28"/>
                <w:lang w:eastAsia="ru-RU"/>
              </w:rPr>
              <w:t>.Н</w:t>
            </w:r>
            <w:proofErr w:type="gramEnd"/>
            <w:r w:rsidRPr="00D22C07">
              <w:rPr>
                <w:rFonts w:ascii="Times New Roman" w:eastAsia="Times New Roman" w:hAnsi="Times New Roman"/>
                <w:color w:val="000000"/>
                <w:sz w:val="28"/>
                <w:szCs w:val="28"/>
                <w:lang w:eastAsia="ru-RU"/>
              </w:rPr>
              <w:t>екрасова  необходимо выполнить капитальный ремонт  фасада с утеплением и подвальных помещений.</w:t>
            </w:r>
          </w:p>
          <w:p w:rsidR="00D22C07" w:rsidRPr="00D22C07" w:rsidRDefault="00D22C07" w:rsidP="00D22C07">
            <w:pPr>
              <w:widowControl w:val="0"/>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  2. Подрядчику необходимо учесть, что работы будут выполняться в условиях эксплуатирующегося жилого дома. </w:t>
            </w:r>
            <w:proofErr w:type="gramStart"/>
            <w:r w:rsidRPr="00D22C07">
              <w:rPr>
                <w:rFonts w:ascii="Times New Roman" w:eastAsia="Times New Roman" w:hAnsi="Times New Roman"/>
                <w:color w:val="000000"/>
                <w:sz w:val="28"/>
                <w:szCs w:val="28"/>
                <w:lang w:eastAsia="ru-RU"/>
              </w:rPr>
              <w:t>Работы</w:t>
            </w:r>
            <w:proofErr w:type="gramEnd"/>
            <w:r w:rsidRPr="00D22C07">
              <w:rPr>
                <w:rFonts w:ascii="Times New Roman" w:eastAsia="Times New Roman" w:hAnsi="Times New Roman"/>
                <w:color w:val="000000"/>
                <w:sz w:val="28"/>
                <w:szCs w:val="28"/>
                <w:lang w:eastAsia="ru-RU"/>
              </w:rPr>
              <w:t xml:space="preserve"> возможно производить с 8-00 до 20-00 в будни, в субботу с 8-00  до  15-00, воскресенье – выходной. Очередность выполнения работ должна быть согласована с заказчиком.</w:t>
            </w:r>
          </w:p>
          <w:p w:rsidR="00D22C07" w:rsidRPr="00D22C07" w:rsidRDefault="00D22C07" w:rsidP="00D22C07">
            <w:pPr>
              <w:widowControl w:val="0"/>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  3. Ответственность за соблюдение правил пожарной безопасности, охраны труда и санитарно-гигиенического режима на   объекте возлагается на  подрядчика, </w:t>
            </w:r>
            <w:proofErr w:type="gramStart"/>
            <w:r w:rsidRPr="00D22C07">
              <w:rPr>
                <w:rFonts w:ascii="Times New Roman" w:eastAsia="Times New Roman" w:hAnsi="Times New Roman"/>
                <w:color w:val="000000"/>
                <w:sz w:val="28"/>
                <w:szCs w:val="28"/>
                <w:lang w:eastAsia="ru-RU"/>
              </w:rPr>
              <w:t>ответственный</w:t>
            </w:r>
            <w:proofErr w:type="gramEnd"/>
            <w:r w:rsidRPr="00D22C07">
              <w:rPr>
                <w:rFonts w:ascii="Times New Roman" w:eastAsia="Times New Roman" w:hAnsi="Times New Roman"/>
                <w:color w:val="000000"/>
                <w:sz w:val="28"/>
                <w:szCs w:val="28"/>
                <w:lang w:eastAsia="ru-RU"/>
              </w:rPr>
              <w:t xml:space="preserve"> назначается приказом, копия приказа предоставляется заказчику.</w:t>
            </w:r>
          </w:p>
          <w:p w:rsidR="00D22C07" w:rsidRPr="00D22C07" w:rsidRDefault="00D22C07" w:rsidP="00D22C07">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 4. </w:t>
            </w:r>
            <w:proofErr w:type="gramStart"/>
            <w:r w:rsidRPr="00D22C07">
              <w:rPr>
                <w:rFonts w:ascii="Times New Roman" w:eastAsia="Times New Roman" w:hAnsi="Times New Roman"/>
                <w:color w:val="000000"/>
                <w:sz w:val="28"/>
                <w:szCs w:val="28"/>
                <w:lang w:eastAsia="ru-RU"/>
              </w:rPr>
              <w:t>Все материалы, используемые в ходе ремонтно-строительных работ должны иметь сертификаты качества/соответствия и разрешены</w:t>
            </w:r>
            <w:proofErr w:type="gramEnd"/>
            <w:r w:rsidRPr="00D22C07">
              <w:rPr>
                <w:rFonts w:ascii="Times New Roman" w:eastAsia="Times New Roman" w:hAnsi="Times New Roman"/>
                <w:color w:val="000000"/>
                <w:sz w:val="28"/>
                <w:szCs w:val="28"/>
                <w:lang w:eastAsia="ru-RU"/>
              </w:rPr>
              <w:t xml:space="preserve"> для применения  в жилом фонде. На скрытые     работы должны оформляться акты скрытых работ.</w:t>
            </w:r>
          </w:p>
          <w:p w:rsidR="00D22C07" w:rsidRPr="00D22C07" w:rsidRDefault="00D22C07" w:rsidP="00D22C07">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 5. На основе прилагаемого технического задания участнику размещения заказа необходимо представить смету на соответствующий лот.</w:t>
            </w:r>
          </w:p>
          <w:p w:rsidR="00D22C07" w:rsidRPr="00D22C07" w:rsidRDefault="00D22C07" w:rsidP="00D22C07">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 6. Особые условия</w:t>
            </w:r>
            <w:proofErr w:type="gramStart"/>
            <w:r w:rsidRPr="00D22C07">
              <w:rPr>
                <w:rFonts w:ascii="Times New Roman" w:eastAsia="Times New Roman" w:hAnsi="Times New Roman"/>
                <w:color w:val="000000"/>
                <w:sz w:val="28"/>
                <w:szCs w:val="28"/>
                <w:lang w:eastAsia="ru-RU"/>
              </w:rPr>
              <w:t xml:space="preserve"> :</w:t>
            </w:r>
            <w:proofErr w:type="gramEnd"/>
            <w:r w:rsidRPr="00D22C07">
              <w:rPr>
                <w:rFonts w:ascii="Times New Roman" w:eastAsia="Times New Roman" w:hAnsi="Times New Roman"/>
                <w:color w:val="000000"/>
                <w:sz w:val="28"/>
                <w:szCs w:val="28"/>
                <w:lang w:eastAsia="ru-RU"/>
              </w:rPr>
              <w:t xml:space="preserve"> </w:t>
            </w:r>
          </w:p>
          <w:p w:rsidR="00D22C07" w:rsidRPr="00D22C07" w:rsidRDefault="00D22C07" w:rsidP="00D22C07">
            <w:pPr>
              <w:widowControl w:val="0"/>
              <w:autoSpaceDE w:val="0"/>
              <w:autoSpaceDN w:val="0"/>
              <w:adjustRightInd w:val="0"/>
              <w:spacing w:before="20" w:after="20" w:line="240" w:lineRule="auto"/>
              <w:ind w:left="720" w:right="30" w:hanging="36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Сроки производства работ: 90 календарных дней. </w:t>
            </w:r>
          </w:p>
          <w:p w:rsidR="00D22C07" w:rsidRPr="00D22C07" w:rsidRDefault="00D22C07" w:rsidP="00D22C07">
            <w:pPr>
              <w:widowControl w:val="0"/>
              <w:autoSpaceDE w:val="0"/>
              <w:autoSpaceDN w:val="0"/>
              <w:adjustRightInd w:val="0"/>
              <w:spacing w:before="20" w:after="20" w:line="240" w:lineRule="auto"/>
              <w:ind w:left="360" w:right="29"/>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При производстве работ предусмотреть контейнер для строительного мусора или ежедневный вывоз</w:t>
            </w:r>
          </w:p>
          <w:p w:rsidR="00D22C07" w:rsidRPr="00D22C07" w:rsidRDefault="00D22C07" w:rsidP="00D22C07">
            <w:pPr>
              <w:widowControl w:val="0"/>
              <w:autoSpaceDE w:val="0"/>
              <w:autoSpaceDN w:val="0"/>
              <w:adjustRightInd w:val="0"/>
              <w:spacing w:before="20" w:after="20" w:line="240" w:lineRule="auto"/>
              <w:ind w:left="360" w:right="29"/>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Стоимость капитального ремонта </w:t>
            </w:r>
            <w:r w:rsidRPr="00D22C07">
              <w:rPr>
                <w:rFonts w:ascii="Times New Roman" w:eastAsia="Times New Roman" w:hAnsi="Times New Roman"/>
                <w:b/>
                <w:color w:val="000000"/>
                <w:sz w:val="28"/>
                <w:szCs w:val="28"/>
                <w:u w:val="single"/>
                <w:lang w:eastAsia="ru-RU"/>
              </w:rPr>
              <w:t>2 426 464</w:t>
            </w:r>
            <w:r w:rsidRPr="00D22C07">
              <w:rPr>
                <w:rFonts w:ascii="Times New Roman" w:eastAsia="Times New Roman" w:hAnsi="Times New Roman"/>
                <w:color w:val="000000"/>
                <w:sz w:val="28"/>
                <w:szCs w:val="28"/>
                <w:lang w:eastAsia="ru-RU"/>
              </w:rPr>
              <w:t xml:space="preserve"> руб. в том числе НДС 18%</w:t>
            </w:r>
          </w:p>
          <w:p w:rsidR="00D22C07" w:rsidRPr="00D22C07" w:rsidRDefault="00D22C07" w:rsidP="00D22C07">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 7. Заказчик оставляет за собой право при исполнении контракта  в односторонним порядке изменить объем всех предусмотренных контрактом работ</w:t>
            </w:r>
            <w:proofErr w:type="gramStart"/>
            <w:r w:rsidRPr="00D22C07">
              <w:rPr>
                <w:rFonts w:ascii="Times New Roman" w:eastAsia="Times New Roman" w:hAnsi="Times New Roman"/>
                <w:color w:val="000000"/>
                <w:sz w:val="28"/>
                <w:szCs w:val="28"/>
                <w:lang w:eastAsia="ru-RU"/>
              </w:rPr>
              <w:t xml:space="preserve"> ,</w:t>
            </w:r>
            <w:proofErr w:type="gramEnd"/>
            <w:r w:rsidRPr="00D22C07">
              <w:rPr>
                <w:rFonts w:ascii="Times New Roman" w:eastAsia="Times New Roman" w:hAnsi="Times New Roman"/>
                <w:color w:val="000000"/>
                <w:sz w:val="28"/>
                <w:szCs w:val="28"/>
                <w:lang w:eastAsia="ru-RU"/>
              </w:rPr>
              <w:t xml:space="preserve"> услуг не более чем на два процента такого объема, в  случае выявления потребности в дополнительных работ, услугах ,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
          <w:p w:rsidR="00D22C07" w:rsidRPr="00D22C07" w:rsidRDefault="00D22C07" w:rsidP="00D22C07">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 8. Подрядчик до подписания договора подряда обязан заключить договор страхования строительных рисков при исполнении работ по договору подряда и предоставить заказчику копию такого договора с подтверждением оплаты.</w:t>
            </w:r>
          </w:p>
          <w:p w:rsidR="00D22C07" w:rsidRPr="00D22C07" w:rsidRDefault="00D22C07" w:rsidP="00D22C07">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 9  Условия оплаты:</w:t>
            </w:r>
          </w:p>
          <w:p w:rsidR="00D22C07" w:rsidRPr="00D22C07" w:rsidRDefault="00D22C07" w:rsidP="00D22C07">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     Авансовый платеж в размере до 30% от общей стоимости ремонтных работ, окончательный расчет производится после подписания собственниками помещений, комиссией в составе администрации городского округа «Город Калининград», администрацией Ленинградского района. </w:t>
            </w:r>
          </w:p>
          <w:p w:rsidR="00D22C07" w:rsidRPr="00D22C07" w:rsidRDefault="00D22C07" w:rsidP="00D22C07">
            <w:pPr>
              <w:widowControl w:val="0"/>
              <w:tabs>
                <w:tab w:val="left" w:pos="2410"/>
              </w:tabs>
              <w:autoSpaceDE w:val="0"/>
              <w:autoSpaceDN w:val="0"/>
              <w:adjustRightInd w:val="0"/>
              <w:spacing w:before="20" w:after="20" w:line="240" w:lineRule="auto"/>
              <w:ind w:left="2410" w:right="30" w:hanging="283"/>
              <w:rPr>
                <w:rFonts w:ascii="Times New Roman" w:eastAsia="Times New Roman" w:hAnsi="Times New Roman"/>
                <w:color w:val="000000"/>
                <w:sz w:val="28"/>
                <w:szCs w:val="28"/>
                <w:lang w:eastAsia="ru-RU"/>
              </w:rPr>
            </w:pPr>
          </w:p>
          <w:p w:rsidR="00D22C07" w:rsidRPr="00D22C07" w:rsidRDefault="00D22C07" w:rsidP="00D22C07">
            <w:pPr>
              <w:widowControl w:val="0"/>
              <w:tabs>
                <w:tab w:val="left" w:pos="2410"/>
              </w:tabs>
              <w:autoSpaceDE w:val="0"/>
              <w:autoSpaceDN w:val="0"/>
              <w:adjustRightInd w:val="0"/>
              <w:spacing w:before="20" w:after="20" w:line="240" w:lineRule="auto"/>
              <w:ind w:left="2127" w:right="30"/>
              <w:rPr>
                <w:rFonts w:ascii="Times New Roman" w:eastAsia="Times New Roman" w:hAnsi="Times New Roman"/>
                <w:color w:val="000000"/>
                <w:sz w:val="28"/>
                <w:szCs w:val="28"/>
                <w:lang w:eastAsia="ru-RU"/>
              </w:rPr>
            </w:pPr>
          </w:p>
          <w:p w:rsidR="00D22C07" w:rsidRPr="00D22C07" w:rsidRDefault="00D22C07" w:rsidP="00D22C07">
            <w:pPr>
              <w:widowControl w:val="0"/>
              <w:tabs>
                <w:tab w:val="left" w:pos="2410"/>
              </w:tabs>
              <w:autoSpaceDE w:val="0"/>
              <w:autoSpaceDN w:val="0"/>
              <w:adjustRightInd w:val="0"/>
              <w:spacing w:before="20" w:after="20" w:line="240" w:lineRule="auto"/>
              <w:ind w:left="30" w:right="30"/>
              <w:jc w:val="center"/>
              <w:rPr>
                <w:rFonts w:ascii="Times New Roman" w:eastAsia="Times New Roman" w:hAnsi="Times New Roman"/>
                <w:b/>
                <w:bCs/>
                <w:color w:val="000000"/>
                <w:sz w:val="16"/>
                <w:szCs w:val="16"/>
                <w:lang w:eastAsia="ru-RU"/>
              </w:rPr>
            </w:pPr>
          </w:p>
        </w:tc>
      </w:tr>
    </w:tbl>
    <w:p w:rsidR="00D22C07" w:rsidRPr="00D22C07" w:rsidRDefault="00D22C07" w:rsidP="00D22C07">
      <w:pPr>
        <w:numPr>
          <w:ilvl w:val="0"/>
          <w:numId w:val="20"/>
        </w:numPr>
        <w:spacing w:after="200"/>
        <w:jc w:val="center"/>
        <w:rPr>
          <w:rFonts w:ascii="Times New Roman" w:eastAsia="Times New Roman" w:hAnsi="Times New Roman"/>
          <w:b/>
          <w:color w:val="000000"/>
          <w:sz w:val="28"/>
          <w:szCs w:val="28"/>
          <w:lang w:eastAsia="ru-RU"/>
        </w:rPr>
      </w:pPr>
      <w:r w:rsidRPr="00D22C07">
        <w:rPr>
          <w:rFonts w:ascii="Times New Roman" w:eastAsia="Times New Roman" w:hAnsi="Times New Roman"/>
          <w:b/>
          <w:bCs/>
          <w:color w:val="000000"/>
          <w:sz w:val="28"/>
          <w:szCs w:val="28"/>
          <w:lang w:eastAsia="ru-RU"/>
        </w:rPr>
        <w:lastRenderedPageBreak/>
        <w:t>Перечень основных работ и материалов по капитальному ремонту фасада с утеплением и подвальных помещений</w:t>
      </w:r>
    </w:p>
    <w:p w:rsidR="00D22C07" w:rsidRPr="00D22C07" w:rsidRDefault="00D22C07" w:rsidP="00D22C07">
      <w:pPr>
        <w:spacing w:after="200"/>
        <w:ind w:left="0"/>
        <w:jc w:val="center"/>
        <w:rPr>
          <w:rFonts w:ascii="Times New Roman" w:eastAsia="Times New Roman" w:hAnsi="Times New Roman"/>
          <w:b/>
          <w:color w:val="000000"/>
          <w:sz w:val="28"/>
          <w:szCs w:val="28"/>
          <w:lang w:eastAsia="ru-RU"/>
        </w:rPr>
      </w:pPr>
    </w:p>
    <w:p w:rsidR="00D22C07" w:rsidRPr="00D22C07" w:rsidRDefault="00D22C07" w:rsidP="00D22C07">
      <w:pPr>
        <w:spacing w:after="200"/>
        <w:ind w:left="0"/>
        <w:jc w:val="center"/>
        <w:rPr>
          <w:rFonts w:ascii="Times New Roman" w:eastAsia="Times New Roman" w:hAnsi="Times New Roman"/>
          <w:b/>
          <w:color w:val="000000"/>
          <w:sz w:val="28"/>
          <w:szCs w:val="28"/>
          <w:lang w:eastAsia="ru-RU"/>
        </w:rPr>
      </w:pPr>
      <w:r w:rsidRPr="00D22C07">
        <w:rPr>
          <w:rFonts w:ascii="Times New Roman" w:eastAsia="Times New Roman" w:hAnsi="Times New Roman"/>
          <w:b/>
          <w:color w:val="000000"/>
          <w:sz w:val="28"/>
          <w:szCs w:val="28"/>
          <w:lang w:eastAsia="ru-RU"/>
        </w:rPr>
        <w:t>Капитальный ремонт фасада</w:t>
      </w:r>
      <w:r w:rsidRPr="00D22C07">
        <w:rPr>
          <w:rFonts w:ascii="Times New Roman" w:eastAsia="Times New Roman" w:hAnsi="Times New Roman"/>
          <w:b/>
          <w:bCs/>
          <w:color w:val="000000"/>
          <w:sz w:val="28"/>
          <w:szCs w:val="28"/>
          <w:lang w:eastAsia="ru-RU"/>
        </w:rPr>
        <w:t xml:space="preserve"> с утеплением и подвальных помещений</w:t>
      </w:r>
      <w:r w:rsidRPr="00D22C07">
        <w:rPr>
          <w:rFonts w:ascii="Times New Roman" w:eastAsia="Times New Roman" w:hAnsi="Times New Roman"/>
          <w:b/>
          <w:color w:val="000000"/>
          <w:sz w:val="28"/>
          <w:szCs w:val="28"/>
          <w:lang w:eastAsia="ru-RU"/>
        </w:rPr>
        <w:t xml:space="preserve"> МКД № 8 </w:t>
      </w:r>
      <w:proofErr w:type="gramStart"/>
      <w:r w:rsidRPr="00D22C07">
        <w:rPr>
          <w:rFonts w:ascii="Times New Roman" w:eastAsia="Times New Roman" w:hAnsi="Times New Roman"/>
          <w:b/>
          <w:color w:val="000000"/>
          <w:sz w:val="28"/>
          <w:szCs w:val="28"/>
          <w:lang w:eastAsia="ru-RU"/>
        </w:rPr>
        <w:t>по</w:t>
      </w:r>
      <w:proofErr w:type="gramEnd"/>
      <w:r w:rsidRPr="00D22C07">
        <w:rPr>
          <w:rFonts w:ascii="Times New Roman" w:eastAsia="Times New Roman" w:hAnsi="Times New Roman"/>
          <w:b/>
          <w:color w:val="000000"/>
          <w:sz w:val="28"/>
          <w:szCs w:val="28"/>
          <w:lang w:eastAsia="ru-RU"/>
        </w:rPr>
        <w:t xml:space="preserve"> </w:t>
      </w:r>
    </w:p>
    <w:p w:rsidR="00D22C07" w:rsidRPr="00D22C07" w:rsidRDefault="00D22C07" w:rsidP="00D22C07">
      <w:pPr>
        <w:spacing w:after="200"/>
        <w:ind w:left="0"/>
        <w:jc w:val="center"/>
        <w:rPr>
          <w:rFonts w:ascii="Times New Roman" w:eastAsia="Times New Roman" w:hAnsi="Times New Roman"/>
          <w:color w:val="000000"/>
          <w:lang w:eastAsia="ru-RU"/>
        </w:rPr>
      </w:pPr>
      <w:r w:rsidRPr="00D22C07">
        <w:rPr>
          <w:rFonts w:ascii="Times New Roman" w:eastAsia="Times New Roman" w:hAnsi="Times New Roman"/>
          <w:b/>
          <w:color w:val="000000"/>
          <w:sz w:val="28"/>
          <w:szCs w:val="28"/>
          <w:lang w:eastAsia="ru-RU"/>
        </w:rPr>
        <w:t>Ул. Некрасова в г</w:t>
      </w:r>
      <w:proofErr w:type="gramStart"/>
      <w:r w:rsidRPr="00D22C07">
        <w:rPr>
          <w:rFonts w:ascii="Times New Roman" w:eastAsia="Times New Roman" w:hAnsi="Times New Roman"/>
          <w:b/>
          <w:color w:val="000000"/>
          <w:sz w:val="28"/>
          <w:szCs w:val="28"/>
          <w:lang w:eastAsia="ru-RU"/>
        </w:rPr>
        <w:t>.К</w:t>
      </w:r>
      <w:proofErr w:type="gramEnd"/>
      <w:r w:rsidRPr="00D22C07">
        <w:rPr>
          <w:rFonts w:ascii="Times New Roman" w:eastAsia="Times New Roman" w:hAnsi="Times New Roman"/>
          <w:b/>
          <w:color w:val="000000"/>
          <w:sz w:val="28"/>
          <w:szCs w:val="28"/>
          <w:lang w:eastAsia="ru-RU"/>
        </w:rPr>
        <w:t>алининграде</w:t>
      </w:r>
    </w:p>
    <w:tbl>
      <w:tblPr>
        <w:tblW w:w="9827" w:type="dxa"/>
        <w:jc w:val="center"/>
        <w:tblInd w:w="-443" w:type="dxa"/>
        <w:tblLayout w:type="fixed"/>
        <w:tblCellMar>
          <w:left w:w="0" w:type="dxa"/>
          <w:right w:w="0" w:type="dxa"/>
        </w:tblCellMar>
        <w:tblLook w:val="0000"/>
      </w:tblPr>
      <w:tblGrid>
        <w:gridCol w:w="378"/>
        <w:gridCol w:w="7464"/>
        <w:gridCol w:w="992"/>
        <w:gridCol w:w="993"/>
      </w:tblGrid>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vAlign w:val="center"/>
          </w:tcPr>
          <w:p w:rsidR="00D22C07" w:rsidRPr="00D22C07" w:rsidRDefault="00D22C07" w:rsidP="00D22C07">
            <w:pPr>
              <w:widowControl w:val="0"/>
              <w:autoSpaceDE w:val="0"/>
              <w:autoSpaceDN w:val="0"/>
              <w:adjustRightInd w:val="0"/>
              <w:spacing w:before="20" w:after="20"/>
              <w:ind w:left="0" w:right="30"/>
              <w:jc w:val="center"/>
              <w:rPr>
                <w:rFonts w:ascii="Times New Roman" w:eastAsia="Times New Roman" w:hAnsi="Times New Roman"/>
                <w:lang w:eastAsia="ru-RU"/>
              </w:rPr>
            </w:pPr>
          </w:p>
        </w:tc>
        <w:tc>
          <w:tcPr>
            <w:tcW w:w="7464" w:type="dxa"/>
            <w:tcBorders>
              <w:top w:val="single" w:sz="4" w:space="0" w:color="auto"/>
              <w:left w:val="single" w:sz="4" w:space="0" w:color="auto"/>
              <w:bottom w:val="single" w:sz="4" w:space="0" w:color="auto"/>
              <w:right w:val="single" w:sz="4" w:space="0" w:color="auto"/>
            </w:tcBorders>
            <w:vAlign w:val="center"/>
          </w:tcPr>
          <w:p w:rsidR="00D22C07" w:rsidRPr="00D22C07" w:rsidRDefault="00D22C07" w:rsidP="00D22C07">
            <w:pPr>
              <w:widowControl w:val="0"/>
              <w:autoSpaceDE w:val="0"/>
              <w:autoSpaceDN w:val="0"/>
              <w:adjustRightInd w:val="0"/>
              <w:spacing w:before="20" w:after="20"/>
              <w:ind w:left="0" w:right="30"/>
              <w:jc w:val="center"/>
              <w:rPr>
                <w:rFonts w:ascii="Times New Roman" w:eastAsia="Times New Roman" w:hAnsi="Times New Roman"/>
                <w:lang w:eastAsia="ru-RU"/>
              </w:rPr>
            </w:pPr>
            <w:r w:rsidRPr="00D22C07">
              <w:rPr>
                <w:rFonts w:ascii="Times New Roman" w:eastAsia="Times New Roman" w:hAnsi="Times New Roman"/>
                <w:lang w:eastAsia="ru-RU"/>
              </w:rPr>
              <w:t>Наименование работ и затрат</w:t>
            </w:r>
          </w:p>
        </w:tc>
        <w:tc>
          <w:tcPr>
            <w:tcW w:w="992" w:type="dxa"/>
            <w:tcBorders>
              <w:top w:val="single" w:sz="4" w:space="0" w:color="auto"/>
              <w:left w:val="single" w:sz="4" w:space="0" w:color="auto"/>
              <w:bottom w:val="single" w:sz="4" w:space="0" w:color="auto"/>
              <w:right w:val="single" w:sz="4" w:space="0" w:color="auto"/>
            </w:tcBorders>
            <w:vAlign w:val="center"/>
          </w:tcPr>
          <w:p w:rsidR="00D22C07" w:rsidRPr="00D22C07" w:rsidRDefault="00D22C07" w:rsidP="00D22C07">
            <w:pPr>
              <w:widowControl w:val="0"/>
              <w:autoSpaceDE w:val="0"/>
              <w:autoSpaceDN w:val="0"/>
              <w:adjustRightInd w:val="0"/>
              <w:spacing w:before="20" w:after="20"/>
              <w:ind w:left="30" w:right="30"/>
              <w:jc w:val="center"/>
              <w:rPr>
                <w:rFonts w:ascii="Times New Roman" w:eastAsia="Times New Roman" w:hAnsi="Times New Roman"/>
                <w:lang w:eastAsia="ru-RU"/>
              </w:rPr>
            </w:pPr>
            <w:r w:rsidRPr="00D22C07">
              <w:rPr>
                <w:rFonts w:ascii="Times New Roman" w:eastAsia="Times New Roman" w:hAnsi="Times New Roman"/>
                <w:lang w:eastAsia="ru-RU"/>
              </w:rPr>
              <w:t>Единица измерения</w:t>
            </w:r>
          </w:p>
        </w:tc>
        <w:tc>
          <w:tcPr>
            <w:tcW w:w="993" w:type="dxa"/>
            <w:tcBorders>
              <w:top w:val="single" w:sz="4" w:space="0" w:color="auto"/>
              <w:left w:val="single" w:sz="4" w:space="0" w:color="auto"/>
              <w:bottom w:val="single" w:sz="4" w:space="0" w:color="auto"/>
              <w:right w:val="single" w:sz="4" w:space="0" w:color="auto"/>
            </w:tcBorders>
            <w:vAlign w:val="center"/>
          </w:tcPr>
          <w:p w:rsidR="00D22C07" w:rsidRPr="00D22C07" w:rsidRDefault="00D22C07" w:rsidP="00D22C07">
            <w:pPr>
              <w:widowControl w:val="0"/>
              <w:autoSpaceDE w:val="0"/>
              <w:autoSpaceDN w:val="0"/>
              <w:adjustRightInd w:val="0"/>
              <w:spacing w:before="20" w:after="20"/>
              <w:ind w:left="30" w:right="30"/>
              <w:jc w:val="center"/>
              <w:rPr>
                <w:rFonts w:ascii="Times New Roman" w:eastAsia="Times New Roman" w:hAnsi="Times New Roman"/>
                <w:lang w:eastAsia="ru-RU"/>
              </w:rPr>
            </w:pPr>
            <w:r w:rsidRPr="00D22C07">
              <w:rPr>
                <w:rFonts w:ascii="Times New Roman" w:eastAsia="Times New Roman" w:hAnsi="Times New Roman"/>
                <w:lang w:eastAsia="ru-RU"/>
              </w:rPr>
              <w:t>Количество</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jc w:val="center"/>
              <w:rPr>
                <w:rFonts w:ascii="Times New Roman" w:eastAsia="Times New Roman" w:hAnsi="Times New Roman"/>
                <w:b/>
                <w:lang w:eastAsia="ru-RU"/>
              </w:rPr>
            </w:pP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jc w:val="center"/>
              <w:rPr>
                <w:rFonts w:ascii="Times New Roman" w:eastAsia="Times New Roman" w:hAnsi="Times New Roman"/>
                <w:b/>
                <w:lang w:eastAsia="ru-RU"/>
              </w:rPr>
            </w:pPr>
            <w:r w:rsidRPr="00D22C07">
              <w:rPr>
                <w:rFonts w:ascii="Times New Roman" w:eastAsia="Times New Roman" w:hAnsi="Times New Roman"/>
                <w:b/>
                <w:lang w:eastAsia="ru-RU"/>
              </w:rPr>
              <w:t>Фасад</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jc w:val="right"/>
              <w:rPr>
                <w:rFonts w:ascii="Times New Roman" w:eastAsia="Times New Roman" w:hAnsi="Times New Roman"/>
                <w:lang w:eastAsia="ru-RU"/>
              </w:rPr>
            </w:pP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Установка и разборка наружных инвентарных лесов высотой до 16 м трубчатых для прочих отделочных работ</w:t>
            </w:r>
            <w:proofErr w:type="gramStart"/>
            <w:r w:rsidRPr="00D22C07">
              <w:rPr>
                <w:rFonts w:ascii="Times New Roman" w:eastAsia="Times New Roman" w:hAnsi="Times New Roman"/>
                <w:lang w:eastAsia="ru-RU"/>
              </w:rPr>
              <w:t xml:space="preserve">  П</w:t>
            </w:r>
            <w:proofErr w:type="gramEnd"/>
            <w:r w:rsidRPr="00D22C07">
              <w:rPr>
                <w:rFonts w:ascii="Times New Roman" w:eastAsia="Times New Roman" w:hAnsi="Times New Roman"/>
                <w:lang w:eastAsia="ru-RU"/>
              </w:rPr>
              <w:t>рил.8.1 п.3.8 Кзтр=1,2 Кмр=1,2</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вертикальной проекции для наружных лесов</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3.67</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2.</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Покрытие пленкой стен и кровель</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покрытия</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3.67</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3.</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Ремонт кирпичной кладки стен отдельными местами</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 м3 кладки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1.75</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4.</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Заделка трещин в кирпичных стенах цементным раствором</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 м трещин</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7</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5.</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Отбивка штукатурки с поверхностей стен и потолков кирпичных</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3.4306</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6.</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Штукатурка по сетке без устройства каркаса улучшенная стен</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оштукатуриваемой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0.7481</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7.</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Уголок перфорированный</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м</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12</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8.</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 xml:space="preserve">Отделка фасадов мелкозернистыми декоративными покрытиями из минеральных или </w:t>
            </w:r>
            <w:proofErr w:type="spellStart"/>
            <w:r w:rsidRPr="00D22C07">
              <w:rPr>
                <w:rFonts w:ascii="Times New Roman" w:eastAsia="Times New Roman" w:hAnsi="Times New Roman"/>
                <w:lang w:eastAsia="ru-RU"/>
              </w:rPr>
              <w:t>полимерминеральных</w:t>
            </w:r>
            <w:proofErr w:type="spellEnd"/>
            <w:r w:rsidRPr="00D22C07">
              <w:rPr>
                <w:rFonts w:ascii="Times New Roman" w:eastAsia="Times New Roman" w:hAnsi="Times New Roman"/>
                <w:lang w:eastAsia="ru-RU"/>
              </w:rPr>
              <w:t xml:space="preserve"> </w:t>
            </w:r>
            <w:proofErr w:type="spellStart"/>
            <w:r w:rsidRPr="00D22C07">
              <w:rPr>
                <w:rFonts w:ascii="Times New Roman" w:eastAsia="Times New Roman" w:hAnsi="Times New Roman"/>
                <w:lang w:eastAsia="ru-RU"/>
              </w:rPr>
              <w:t>пастовых</w:t>
            </w:r>
            <w:proofErr w:type="spellEnd"/>
            <w:r w:rsidRPr="00D22C07">
              <w:rPr>
                <w:rFonts w:ascii="Times New Roman" w:eastAsia="Times New Roman" w:hAnsi="Times New Roman"/>
                <w:lang w:eastAsia="ru-RU"/>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отделываемой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0.7481</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9.</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Окраска фасадов с лесов по подготовленной поверхности перхлорвиниловая</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окрашиваемой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0.7481</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Улучшенная штукатурка фасадов цементно-известковым раствором по камню стен</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оштукатуриваемой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1.863</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lastRenderedPageBreak/>
              <w:t>11.</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Штукатурка по сетке без устройства каркаса улучшенная стен</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оштукатуриваемой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1.242</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12.</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Устройство наружной теплоизоляции зданий с тонкой штукатуркой по утеплителю толщиной плит до 100 мм</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3.105</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13.</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Каменная вата PAROK FAS 4 толщ. 80мм (плотность 125-140 кг/м3)</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м3</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24.84</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14.</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Ремонт штукатурки наружных прямолинейных откосов по камню и бетону цементно-известковым раствором с земли и лесов</w:t>
            </w:r>
          </w:p>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отремонтированной поверхности</w:t>
            </w:r>
          </w:p>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p>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0.08048</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15</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Устройство металлических перемычек в стенах существующих зданий</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 т металлоконструкций перемычек</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0.084504</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16.</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proofErr w:type="spellStart"/>
            <w:r w:rsidRPr="00D22C07">
              <w:rPr>
                <w:rFonts w:ascii="Times New Roman" w:eastAsia="Times New Roman" w:hAnsi="Times New Roman"/>
                <w:lang w:eastAsia="ru-RU"/>
              </w:rPr>
              <w:t>Огрунтовка</w:t>
            </w:r>
            <w:proofErr w:type="spellEnd"/>
            <w:r w:rsidRPr="00D22C07">
              <w:rPr>
                <w:rFonts w:ascii="Times New Roman" w:eastAsia="Times New Roman" w:hAnsi="Times New Roman"/>
                <w:lang w:eastAsia="ru-RU"/>
              </w:rPr>
              <w:t xml:space="preserve"> металлических поверхностей за один раз грунтовкой ГФ-021</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окрашиваемой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0.012</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17.</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Штукатурка по сетке без устройства каркаса улучшенная стен</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оштукатуриваемой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0.012</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18.</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Изоляция изделиями из пенопласта на битуме холодных поверхностей стен и колонн прямоугольных</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 м3 изоляции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0.40332</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19.</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Устройство основания под штукатурку из металлической сетки по кирпичным и бетонным поверхностям</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0.080664</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20.</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Сетка стеклянная строительная СС-1</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м</w:t>
            </w:r>
            <w:proofErr w:type="gramStart"/>
            <w:r w:rsidRPr="00D22C07">
              <w:rPr>
                <w:rFonts w:ascii="Times New Roman" w:eastAsia="Times New Roman" w:hAnsi="Times New Roman"/>
                <w:lang w:eastAsia="ru-RU"/>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8.0664</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21.</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Сплошное выравнивание штукатурки стен полимерцементным раствором при толщине намета до 5 мм</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0.080664</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22.</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Окраска фасадов с лесов с подготовкой поверхности перхлорвиниловая</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окрашиваемой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0.080664</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23.</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 xml:space="preserve">Разборка мелких покрытий и обделок из листовой стали поясков, </w:t>
            </w:r>
            <w:proofErr w:type="spellStart"/>
            <w:r w:rsidRPr="00D22C07">
              <w:rPr>
                <w:rFonts w:ascii="Times New Roman" w:eastAsia="Times New Roman" w:hAnsi="Times New Roman"/>
                <w:lang w:eastAsia="ru-RU"/>
              </w:rPr>
              <w:t>сандриков</w:t>
            </w:r>
            <w:proofErr w:type="spellEnd"/>
            <w:r w:rsidRPr="00D22C07">
              <w:rPr>
                <w:rFonts w:ascii="Times New Roman" w:eastAsia="Times New Roman" w:hAnsi="Times New Roman"/>
                <w:lang w:eastAsia="ru-RU"/>
              </w:rPr>
              <w:t>, желобов, отливов, свесов и т.п.</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 труб и покрытий</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0.1551</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lastRenderedPageBreak/>
              <w:t>24.</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Наружная облицовка по бетонной поверхности фасадными керамическими цветными плитками (типа &lt;кабанчик&gt;) на цементном растворе стен</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облицованной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0.031</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25.</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 xml:space="preserve">Смена обделок из листовой стали (поясков, </w:t>
            </w:r>
            <w:proofErr w:type="spellStart"/>
            <w:r w:rsidRPr="00D22C07">
              <w:rPr>
                <w:rFonts w:ascii="Times New Roman" w:eastAsia="Times New Roman" w:hAnsi="Times New Roman"/>
                <w:lang w:eastAsia="ru-RU"/>
              </w:rPr>
              <w:t>сандриков</w:t>
            </w:r>
            <w:proofErr w:type="spellEnd"/>
            <w:r w:rsidRPr="00D22C07">
              <w:rPr>
                <w:rFonts w:ascii="Times New Roman" w:eastAsia="Times New Roman" w:hAnsi="Times New Roman"/>
                <w:lang w:eastAsia="ru-RU"/>
              </w:rPr>
              <w:t>, отливов, карнизов) шириной до 0,4 м</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0.6621</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26.</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Окраска масляными составами ранее окрашенных больших металлических поверхностей (кроме крыш) за два раза</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окрашиваемой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0.048</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rPr>
                <w:rFonts w:ascii="Times New Roman" w:eastAsia="Times New Roman" w:hAnsi="Times New Roman"/>
                <w:lang w:eastAsia="ru-RU"/>
              </w:rPr>
            </w:pP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jc w:val="center"/>
              <w:rPr>
                <w:rFonts w:ascii="Times New Roman" w:eastAsia="Times New Roman" w:hAnsi="Times New Roman"/>
                <w:b/>
                <w:lang w:eastAsia="ru-RU"/>
              </w:rPr>
            </w:pPr>
            <w:proofErr w:type="spellStart"/>
            <w:r w:rsidRPr="00D22C07">
              <w:rPr>
                <w:rFonts w:ascii="Times New Roman" w:eastAsia="Times New Roman" w:hAnsi="Times New Roman"/>
                <w:b/>
                <w:lang w:eastAsia="ru-RU"/>
              </w:rPr>
              <w:t>Отмостка</w:t>
            </w:r>
            <w:proofErr w:type="spellEnd"/>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jc w:val="right"/>
              <w:rPr>
                <w:rFonts w:ascii="Times New Roman" w:eastAsia="Times New Roman" w:hAnsi="Times New Roman"/>
                <w:lang w:eastAsia="ru-RU"/>
              </w:rPr>
            </w:pP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27.</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Разборка покрытий и оснований цементно-бетонных</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м3 конструкций</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0.03968</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28.</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Разработка грунта вручную в траншеях глубиной до 2 м без креплений с откосами, группа грунтов 2</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м3 грунта</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0.03968</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29.</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Устройство подстилающих слоев гравийных</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 м3 подстилающего слоя</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3.968</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30.</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Устройство подстилающих слоев бетонных</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 м3 подстилающего слоя</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3.968</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31.</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Ремонт обмазочной изоляции фундаментов</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0.257</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rPr>
                <w:rFonts w:ascii="Times New Roman" w:eastAsia="Times New Roman" w:hAnsi="Times New Roman"/>
                <w:lang w:eastAsia="ru-RU"/>
              </w:rPr>
            </w:pP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jc w:val="center"/>
              <w:rPr>
                <w:rFonts w:ascii="Times New Roman" w:eastAsia="Times New Roman" w:hAnsi="Times New Roman"/>
                <w:b/>
                <w:lang w:eastAsia="ru-RU"/>
              </w:rPr>
            </w:pPr>
            <w:r w:rsidRPr="00D22C07">
              <w:rPr>
                <w:rFonts w:ascii="Times New Roman" w:eastAsia="Times New Roman" w:hAnsi="Times New Roman"/>
                <w:b/>
                <w:lang w:eastAsia="ru-RU"/>
              </w:rPr>
              <w:t>Крыльца</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jc w:val="right"/>
              <w:rPr>
                <w:rFonts w:ascii="Times New Roman" w:eastAsia="Times New Roman" w:hAnsi="Times New Roman"/>
                <w:lang w:eastAsia="ru-RU"/>
              </w:rPr>
            </w:pP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32.</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Ремонт кирпичной кладки стен отдельными местами</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 м3 кладки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10.494446</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33.</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Разборка покрытий полов из керамических плиток</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покрытия</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0.1329</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34.</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 xml:space="preserve">Устройство гидроизоляции </w:t>
            </w:r>
            <w:proofErr w:type="spellStart"/>
            <w:r w:rsidRPr="00D22C07">
              <w:rPr>
                <w:rFonts w:ascii="Times New Roman" w:eastAsia="Times New Roman" w:hAnsi="Times New Roman"/>
                <w:lang w:eastAsia="ru-RU"/>
              </w:rPr>
              <w:t>оклеечной</w:t>
            </w:r>
            <w:proofErr w:type="spellEnd"/>
            <w:r w:rsidRPr="00D22C07">
              <w:rPr>
                <w:rFonts w:ascii="Times New Roman" w:eastAsia="Times New Roman" w:hAnsi="Times New Roman"/>
                <w:lang w:eastAsia="ru-RU"/>
              </w:rPr>
              <w:t xml:space="preserve"> рулонными материалами на мастике </w:t>
            </w:r>
            <w:proofErr w:type="spellStart"/>
            <w:r w:rsidRPr="00D22C07">
              <w:rPr>
                <w:rFonts w:ascii="Times New Roman" w:eastAsia="Times New Roman" w:hAnsi="Times New Roman"/>
                <w:lang w:eastAsia="ru-RU"/>
              </w:rPr>
              <w:t>Битуминоль</w:t>
            </w:r>
            <w:proofErr w:type="spellEnd"/>
            <w:r w:rsidRPr="00D22C07">
              <w:rPr>
                <w:rFonts w:ascii="Times New Roman" w:eastAsia="Times New Roman" w:hAnsi="Times New Roman"/>
                <w:lang w:eastAsia="ru-RU"/>
              </w:rPr>
              <w:t>, первый слой</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изолируемой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0.049</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35</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 xml:space="preserve">Устройство гидроизоляции </w:t>
            </w:r>
            <w:proofErr w:type="spellStart"/>
            <w:r w:rsidRPr="00D22C07">
              <w:rPr>
                <w:rFonts w:ascii="Times New Roman" w:eastAsia="Times New Roman" w:hAnsi="Times New Roman"/>
                <w:lang w:eastAsia="ru-RU"/>
              </w:rPr>
              <w:t>оклеечной</w:t>
            </w:r>
            <w:proofErr w:type="spellEnd"/>
            <w:r w:rsidRPr="00D22C07">
              <w:rPr>
                <w:rFonts w:ascii="Times New Roman" w:eastAsia="Times New Roman" w:hAnsi="Times New Roman"/>
                <w:lang w:eastAsia="ru-RU"/>
              </w:rPr>
              <w:t xml:space="preserve"> рулонными материалами на мастике </w:t>
            </w:r>
            <w:proofErr w:type="spellStart"/>
            <w:r w:rsidRPr="00D22C07">
              <w:rPr>
                <w:rFonts w:ascii="Times New Roman" w:eastAsia="Times New Roman" w:hAnsi="Times New Roman"/>
                <w:lang w:eastAsia="ru-RU"/>
              </w:rPr>
              <w:t>Битуминоль</w:t>
            </w:r>
            <w:proofErr w:type="spellEnd"/>
            <w:r w:rsidRPr="00D22C07">
              <w:rPr>
                <w:rFonts w:ascii="Times New Roman" w:eastAsia="Times New Roman" w:hAnsi="Times New Roman"/>
                <w:lang w:eastAsia="ru-RU"/>
              </w:rPr>
              <w:t>, последующий слой</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изолируемой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0.049</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36.</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Устройство стяжек цементных толщиной 20 мм</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стяжки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0.049</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37.</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Устройство стяжек на каждые 5 мм изменения толщины стяжки добавлять или исключать к расценке 11-01-011-01</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стяжки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0.049</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38.</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 xml:space="preserve">Устройство покрытий </w:t>
            </w:r>
            <w:proofErr w:type="gramStart"/>
            <w:r w:rsidRPr="00D22C07">
              <w:rPr>
                <w:rFonts w:ascii="Times New Roman" w:eastAsia="Times New Roman" w:hAnsi="Times New Roman"/>
                <w:lang w:eastAsia="ru-RU"/>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sidRPr="00D22C07">
              <w:rPr>
                <w:rFonts w:ascii="Times New Roman" w:eastAsia="Times New Roman" w:hAnsi="Times New Roman"/>
                <w:lang w:eastAsia="ru-RU"/>
              </w:rPr>
              <w:t xml:space="preserve"> одноцветных</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покрытия</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0.197</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39.</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Плитка противоскользящая морозостойкая</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м</w:t>
            </w:r>
            <w:proofErr w:type="gramStart"/>
            <w:r w:rsidRPr="00D22C07">
              <w:rPr>
                <w:rFonts w:ascii="Times New Roman" w:eastAsia="Times New Roman" w:hAnsi="Times New Roman"/>
                <w:lang w:eastAsia="ru-RU"/>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20.094</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lastRenderedPageBreak/>
              <w:t>40.</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Улучшенная штукатурка фасадов цементно-известковым раствором по камню стен</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оштукатуриваемой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0.3458</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41.</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 xml:space="preserve">Отделка фасадов мелкозернистыми декоративными покрытиями из минеральных или </w:t>
            </w:r>
            <w:proofErr w:type="spellStart"/>
            <w:r w:rsidRPr="00D22C07">
              <w:rPr>
                <w:rFonts w:ascii="Times New Roman" w:eastAsia="Times New Roman" w:hAnsi="Times New Roman"/>
                <w:lang w:eastAsia="ru-RU"/>
              </w:rPr>
              <w:t>полимерминеральных</w:t>
            </w:r>
            <w:proofErr w:type="spellEnd"/>
            <w:r w:rsidRPr="00D22C07">
              <w:rPr>
                <w:rFonts w:ascii="Times New Roman" w:eastAsia="Times New Roman" w:hAnsi="Times New Roman"/>
                <w:lang w:eastAsia="ru-RU"/>
              </w:rPr>
              <w:t xml:space="preserve"> </w:t>
            </w:r>
            <w:proofErr w:type="spellStart"/>
            <w:r w:rsidRPr="00D22C07">
              <w:rPr>
                <w:rFonts w:ascii="Times New Roman" w:eastAsia="Times New Roman" w:hAnsi="Times New Roman"/>
                <w:lang w:eastAsia="ru-RU"/>
              </w:rPr>
              <w:t>пастовых</w:t>
            </w:r>
            <w:proofErr w:type="spellEnd"/>
            <w:r w:rsidRPr="00D22C07">
              <w:rPr>
                <w:rFonts w:ascii="Times New Roman" w:eastAsia="Times New Roman" w:hAnsi="Times New Roman"/>
                <w:lang w:eastAsia="ru-RU"/>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отделываемой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0.3458</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42.</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Окраска фасадов с лесов по подготовленной поверхности перхлорвиниловая</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окрашиваемой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0.3458</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rPr>
                <w:rFonts w:ascii="Times New Roman" w:eastAsia="Times New Roman" w:hAnsi="Times New Roman"/>
                <w:lang w:eastAsia="ru-RU"/>
              </w:rPr>
            </w:pP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jc w:val="center"/>
              <w:rPr>
                <w:rFonts w:ascii="Times New Roman" w:eastAsia="Times New Roman" w:hAnsi="Times New Roman"/>
                <w:b/>
                <w:lang w:eastAsia="ru-RU"/>
              </w:rPr>
            </w:pPr>
            <w:r w:rsidRPr="00D22C07">
              <w:rPr>
                <w:rFonts w:ascii="Times New Roman" w:eastAsia="Times New Roman" w:hAnsi="Times New Roman"/>
                <w:b/>
                <w:lang w:eastAsia="ru-RU"/>
              </w:rPr>
              <w:t>Подвал</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jc w:val="right"/>
              <w:rPr>
                <w:rFonts w:ascii="Times New Roman" w:eastAsia="Times New Roman" w:hAnsi="Times New Roman"/>
                <w:lang w:eastAsia="ru-RU"/>
              </w:rPr>
            </w:pP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43.</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Отбивка штукатурки с поверхностей стен и потолков кирпичных</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2.71465</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44.</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Штукатурка поверхностей внутри здания цементно-известковым или цементным раствором по камню и бетону простая стен</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оштукатуриваемой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2.0208</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45.</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Штукатурка по сетке без устройства каркаса улучшенная потолков</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оштукатуриваемой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0.7235</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46.</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Разборка покрытий полов дощатых</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покрытия</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0.132</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47.</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Устройство подстилающих слоев песчаных</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 м3 подстилающего слоя</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2.64</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48.</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Устройство подстилающих слоев бетонных</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 м3 подстилающего слоя</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1.32</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49.</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 xml:space="preserve">Устройство гидроизоляции </w:t>
            </w:r>
            <w:proofErr w:type="spellStart"/>
            <w:r w:rsidRPr="00D22C07">
              <w:rPr>
                <w:rFonts w:ascii="Times New Roman" w:eastAsia="Times New Roman" w:hAnsi="Times New Roman"/>
                <w:lang w:eastAsia="ru-RU"/>
              </w:rPr>
              <w:t>оклеечной</w:t>
            </w:r>
            <w:proofErr w:type="spellEnd"/>
            <w:r w:rsidRPr="00D22C07">
              <w:rPr>
                <w:rFonts w:ascii="Times New Roman" w:eastAsia="Times New Roman" w:hAnsi="Times New Roman"/>
                <w:lang w:eastAsia="ru-RU"/>
              </w:rPr>
              <w:t xml:space="preserve"> рулонными материалами на мастике </w:t>
            </w:r>
            <w:proofErr w:type="spellStart"/>
            <w:r w:rsidRPr="00D22C07">
              <w:rPr>
                <w:rFonts w:ascii="Times New Roman" w:eastAsia="Times New Roman" w:hAnsi="Times New Roman"/>
                <w:lang w:eastAsia="ru-RU"/>
              </w:rPr>
              <w:t>Битуминоль</w:t>
            </w:r>
            <w:proofErr w:type="spellEnd"/>
            <w:r w:rsidRPr="00D22C07">
              <w:rPr>
                <w:rFonts w:ascii="Times New Roman" w:eastAsia="Times New Roman" w:hAnsi="Times New Roman"/>
                <w:lang w:eastAsia="ru-RU"/>
              </w:rPr>
              <w:t>, первый слой</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изолируемой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0.7235</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50.</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Устройство стяжек цементных толщиной 20 мм</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стяжки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0.7235</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51.</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Устройство стяжек на каждые 5 мм изменения толщины стяжки добавлять или исключать к расценке 11-01-011-01</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стяжки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0.7235</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52.</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Кладка перегородок из кирпича армированных толщиной в 1/2 кирпича при высоте этажа до 4 м</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перегородок (за вычетом проемов)</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0.06117</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lastRenderedPageBreak/>
              <w:t>53.</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Устройство внутриквартирных лестниц без подшивки</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горизонтальной проекции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3.5</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54</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proofErr w:type="spellStart"/>
            <w:r w:rsidRPr="00D22C07">
              <w:rPr>
                <w:rFonts w:ascii="Times New Roman" w:eastAsia="Times New Roman" w:hAnsi="Times New Roman"/>
                <w:lang w:eastAsia="ru-RU"/>
              </w:rPr>
              <w:t>Антисептирование</w:t>
            </w:r>
            <w:proofErr w:type="spellEnd"/>
            <w:r w:rsidRPr="00D22C07">
              <w:rPr>
                <w:rFonts w:ascii="Times New Roman" w:eastAsia="Times New Roman" w:hAnsi="Times New Roman"/>
                <w:lang w:eastAsia="ru-RU"/>
              </w:rPr>
              <w:t xml:space="preserve"> древесины водными растворами</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обработанной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0.07</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55.</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При обработке отдельных мест и штучных элементов добавлять к расценке 69-11-1</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обработанной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0.07</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56.</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Улучшенная окраска масляными составами по дереву стен</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окрашиваемой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0.035</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57.</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Улучшенная окраска масляными составами по дереву полов</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100 м</w:t>
            </w:r>
            <w:proofErr w:type="gramStart"/>
            <w:r w:rsidRPr="00D22C07">
              <w:rPr>
                <w:rFonts w:ascii="Times New Roman" w:eastAsia="Times New Roman" w:hAnsi="Times New Roman"/>
                <w:lang w:eastAsia="ru-RU"/>
              </w:rPr>
              <w:t>2</w:t>
            </w:r>
            <w:proofErr w:type="gramEnd"/>
            <w:r w:rsidRPr="00D22C07">
              <w:rPr>
                <w:rFonts w:ascii="Times New Roman" w:eastAsia="Times New Roman" w:hAnsi="Times New Roman"/>
                <w:lang w:eastAsia="ru-RU"/>
              </w:rPr>
              <w:t xml:space="preserve"> окрашиваемой поверхности</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0.035</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rPr>
                <w:rFonts w:ascii="Times New Roman" w:eastAsia="Times New Roman" w:hAnsi="Times New Roman"/>
                <w:lang w:eastAsia="ru-RU"/>
              </w:rPr>
            </w:pP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jc w:val="center"/>
              <w:rPr>
                <w:rFonts w:ascii="Times New Roman" w:eastAsia="Times New Roman" w:hAnsi="Times New Roman"/>
                <w:b/>
                <w:lang w:eastAsia="ru-RU"/>
              </w:rPr>
            </w:pPr>
            <w:r w:rsidRPr="00D22C07">
              <w:rPr>
                <w:rFonts w:ascii="Times New Roman" w:eastAsia="Times New Roman" w:hAnsi="Times New Roman"/>
                <w:b/>
                <w:lang w:eastAsia="ru-RU"/>
              </w:rPr>
              <w:t>Прочие работы</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ind w:left="30" w:right="30"/>
              <w:jc w:val="right"/>
              <w:rPr>
                <w:rFonts w:ascii="Times New Roman" w:eastAsia="Times New Roman" w:hAnsi="Times New Roman"/>
                <w:lang w:eastAsia="ru-RU"/>
              </w:rPr>
            </w:pP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58.</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Погрузка мусора в автотранспортные средства</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т</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21.2</w:t>
            </w:r>
          </w:p>
        </w:tc>
      </w:tr>
      <w:tr w:rsidR="00D22C07" w:rsidRPr="00D22C07" w:rsidTr="004B3BA8">
        <w:trPr>
          <w:cantSplit/>
          <w:jc w:val="center"/>
        </w:trPr>
        <w:tc>
          <w:tcPr>
            <w:tcW w:w="378"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59.</w:t>
            </w:r>
          </w:p>
        </w:tc>
        <w:tc>
          <w:tcPr>
            <w:tcW w:w="7464"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Перевозка грузов автомобилями-самосвалами (работающими вне карьеров) на расстояние 15 км</w:t>
            </w:r>
            <w:proofErr w:type="gramStart"/>
            <w:r w:rsidRPr="00D22C07">
              <w:rPr>
                <w:rFonts w:ascii="Times New Roman" w:eastAsia="Times New Roman" w:hAnsi="Times New Roman"/>
                <w:lang w:eastAsia="ru-RU"/>
              </w:rPr>
              <w:t>.</w:t>
            </w:r>
            <w:proofErr w:type="gramEnd"/>
            <w:r w:rsidRPr="00D22C07">
              <w:rPr>
                <w:rFonts w:ascii="Times New Roman" w:eastAsia="Times New Roman" w:hAnsi="Times New Roman"/>
                <w:lang w:eastAsia="ru-RU"/>
              </w:rPr>
              <w:t xml:space="preserve"> (</w:t>
            </w:r>
            <w:proofErr w:type="gramStart"/>
            <w:r w:rsidRPr="00D22C07">
              <w:rPr>
                <w:rFonts w:ascii="Times New Roman" w:eastAsia="Times New Roman" w:hAnsi="Times New Roman"/>
                <w:lang w:eastAsia="ru-RU"/>
              </w:rPr>
              <w:t>к</w:t>
            </w:r>
            <w:proofErr w:type="gramEnd"/>
            <w:r w:rsidRPr="00D22C07">
              <w:rPr>
                <w:rFonts w:ascii="Times New Roman" w:eastAsia="Times New Roman" w:hAnsi="Times New Roman"/>
                <w:lang w:eastAsia="ru-RU"/>
              </w:rPr>
              <w:t>ласс груза 1)</w:t>
            </w:r>
          </w:p>
        </w:tc>
        <w:tc>
          <w:tcPr>
            <w:tcW w:w="992"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rPr>
                <w:rFonts w:ascii="Times New Roman" w:eastAsia="Times New Roman" w:hAnsi="Times New Roman"/>
                <w:lang w:eastAsia="ru-RU"/>
              </w:rPr>
            </w:pPr>
            <w:r w:rsidRPr="00D22C07">
              <w:rPr>
                <w:rFonts w:ascii="Times New Roman" w:eastAsia="Times New Roman" w:hAnsi="Times New Roman"/>
                <w:lang w:eastAsia="ru-RU"/>
              </w:rPr>
              <w:t>т</w:t>
            </w:r>
          </w:p>
        </w:tc>
        <w:tc>
          <w:tcPr>
            <w:tcW w:w="993" w:type="dxa"/>
            <w:tcBorders>
              <w:top w:val="single" w:sz="4" w:space="0" w:color="auto"/>
              <w:left w:val="single" w:sz="4" w:space="0" w:color="auto"/>
              <w:bottom w:val="single" w:sz="4" w:space="0" w:color="auto"/>
              <w:right w:val="single" w:sz="4" w:space="0" w:color="auto"/>
            </w:tcBorders>
          </w:tcPr>
          <w:p w:rsidR="00D22C07" w:rsidRPr="00D22C07" w:rsidRDefault="00D22C07" w:rsidP="00D22C07">
            <w:pPr>
              <w:widowControl w:val="0"/>
              <w:autoSpaceDE w:val="0"/>
              <w:autoSpaceDN w:val="0"/>
              <w:adjustRightInd w:val="0"/>
              <w:spacing w:before="20" w:after="20" w:line="240" w:lineRule="auto"/>
              <w:ind w:left="30" w:right="30"/>
              <w:jc w:val="right"/>
              <w:rPr>
                <w:rFonts w:ascii="Times New Roman" w:eastAsia="Times New Roman" w:hAnsi="Times New Roman"/>
                <w:lang w:eastAsia="ru-RU"/>
              </w:rPr>
            </w:pPr>
            <w:r w:rsidRPr="00D22C07">
              <w:rPr>
                <w:rFonts w:ascii="Times New Roman" w:eastAsia="Times New Roman" w:hAnsi="Times New Roman"/>
                <w:lang w:eastAsia="ru-RU"/>
              </w:rPr>
              <w:t>21.2</w:t>
            </w:r>
          </w:p>
        </w:tc>
      </w:tr>
    </w:tbl>
    <w:p w:rsidR="00D22C07" w:rsidRPr="00D22C07" w:rsidRDefault="00D22C07" w:rsidP="00D22C07">
      <w:pPr>
        <w:spacing w:after="200"/>
        <w:ind w:left="0"/>
        <w:jc w:val="center"/>
        <w:rPr>
          <w:rFonts w:ascii="Times New Roman" w:eastAsia="Times New Roman" w:hAnsi="Times New Roman"/>
          <w:color w:val="000000"/>
          <w:lang w:eastAsia="ru-RU"/>
        </w:rPr>
      </w:pPr>
    </w:p>
    <w:p w:rsidR="00D22C07" w:rsidRPr="00D22C07" w:rsidRDefault="00D22C07" w:rsidP="00D22C07">
      <w:pPr>
        <w:spacing w:after="200"/>
        <w:ind w:left="0"/>
        <w:jc w:val="center"/>
        <w:rPr>
          <w:rFonts w:ascii="Times New Roman" w:eastAsia="Times New Roman" w:hAnsi="Times New Roman"/>
          <w:color w:val="000000"/>
          <w:lang w:eastAsia="ru-RU"/>
        </w:rPr>
      </w:pPr>
    </w:p>
    <w:p w:rsidR="00D22C07" w:rsidRPr="00D22C07" w:rsidRDefault="00D22C07" w:rsidP="00D22C07">
      <w:pPr>
        <w:numPr>
          <w:ilvl w:val="0"/>
          <w:numId w:val="20"/>
        </w:numPr>
        <w:spacing w:after="200"/>
        <w:rPr>
          <w:rFonts w:ascii="Times New Roman" w:eastAsia="Times New Roman" w:hAnsi="Times New Roman"/>
          <w:color w:val="000000"/>
          <w:sz w:val="28"/>
          <w:szCs w:val="28"/>
          <w:lang w:eastAsia="ru-RU"/>
        </w:rPr>
      </w:pPr>
      <w:r w:rsidRPr="00D22C07">
        <w:rPr>
          <w:rFonts w:ascii="Times New Roman" w:eastAsia="Times New Roman" w:hAnsi="Times New Roman"/>
          <w:b/>
          <w:color w:val="000000"/>
          <w:sz w:val="28"/>
          <w:szCs w:val="28"/>
          <w:lang w:eastAsia="ru-RU"/>
        </w:rPr>
        <w:t>Материалы</w:t>
      </w:r>
      <w:r w:rsidRPr="00D22C07">
        <w:rPr>
          <w:rFonts w:ascii="Times New Roman" w:eastAsia="Times New Roman" w:hAnsi="Times New Roman"/>
          <w:color w:val="000000"/>
          <w:sz w:val="28"/>
          <w:szCs w:val="28"/>
          <w:lang w:eastAsia="ru-RU"/>
        </w:rPr>
        <w:t xml:space="preserve">: </w:t>
      </w:r>
    </w:p>
    <w:p w:rsidR="00D22C07" w:rsidRPr="00D22C07" w:rsidRDefault="00D22C07" w:rsidP="00D22C07">
      <w:pPr>
        <w:widowControl w:val="0"/>
        <w:suppressAutoHyphens/>
        <w:autoSpaceDE w:val="0"/>
        <w:snapToGrid w:val="0"/>
        <w:spacing w:before="20" w:after="20" w:line="240" w:lineRule="auto"/>
        <w:ind w:left="360" w:right="30"/>
        <w:rPr>
          <w:rFonts w:ascii="Times New Roman" w:eastAsia="Times New Roman" w:hAnsi="Times New Roman"/>
          <w:sz w:val="28"/>
          <w:szCs w:val="28"/>
          <w:lang w:eastAsia="ru-RU"/>
        </w:rPr>
      </w:pPr>
      <w:r w:rsidRPr="00D22C07">
        <w:rPr>
          <w:rFonts w:eastAsia="Times New Roman"/>
          <w:sz w:val="28"/>
          <w:szCs w:val="28"/>
          <w:lang w:eastAsia="ru-RU"/>
        </w:rPr>
        <w:t>Раствор штукатурный, цементно-известковый 1:1:6</w:t>
      </w:r>
    </w:p>
    <w:p w:rsidR="00D22C07" w:rsidRPr="00D22C07" w:rsidRDefault="00D22C07" w:rsidP="00D22C07">
      <w:pPr>
        <w:widowControl w:val="0"/>
        <w:suppressAutoHyphens/>
        <w:autoSpaceDE w:val="0"/>
        <w:snapToGrid w:val="0"/>
        <w:spacing w:before="20" w:after="20" w:line="240" w:lineRule="auto"/>
        <w:ind w:left="390" w:right="30"/>
        <w:rPr>
          <w:rFonts w:eastAsia="Times New Roman"/>
          <w:sz w:val="28"/>
          <w:szCs w:val="28"/>
          <w:lang w:eastAsia="ru-RU"/>
        </w:rPr>
      </w:pPr>
      <w:r w:rsidRPr="00D22C07">
        <w:rPr>
          <w:rFonts w:eastAsia="Times New Roman"/>
          <w:sz w:val="28"/>
          <w:szCs w:val="28"/>
          <w:lang w:eastAsia="ru-RU"/>
        </w:rPr>
        <w:t>Песок природный для строительных работ средний</w:t>
      </w:r>
    </w:p>
    <w:p w:rsidR="00D22C07" w:rsidRPr="00D22C07" w:rsidRDefault="00D22C07" w:rsidP="00D22C07">
      <w:pPr>
        <w:widowControl w:val="0"/>
        <w:suppressAutoHyphens/>
        <w:autoSpaceDE w:val="0"/>
        <w:snapToGrid w:val="0"/>
        <w:spacing w:before="20" w:after="20" w:line="240" w:lineRule="auto"/>
        <w:ind w:left="390" w:right="30"/>
        <w:rPr>
          <w:rFonts w:eastAsia="Times New Roman"/>
          <w:sz w:val="28"/>
          <w:szCs w:val="28"/>
          <w:lang w:eastAsia="ru-RU"/>
        </w:rPr>
      </w:pPr>
      <w:r w:rsidRPr="00D22C07">
        <w:rPr>
          <w:rFonts w:eastAsia="Times New Roman"/>
          <w:sz w:val="28"/>
          <w:szCs w:val="28"/>
          <w:lang w:eastAsia="ru-RU"/>
        </w:rPr>
        <w:t>Бетон тяжелый, класс</w:t>
      </w:r>
      <w:proofErr w:type="gramStart"/>
      <w:r w:rsidRPr="00D22C07">
        <w:rPr>
          <w:rFonts w:eastAsia="Times New Roman"/>
          <w:sz w:val="28"/>
          <w:szCs w:val="28"/>
          <w:lang w:eastAsia="ru-RU"/>
        </w:rPr>
        <w:t xml:space="preserve"> В</w:t>
      </w:r>
      <w:proofErr w:type="gramEnd"/>
      <w:r w:rsidRPr="00D22C07">
        <w:rPr>
          <w:rFonts w:eastAsia="Times New Roman"/>
          <w:sz w:val="28"/>
          <w:szCs w:val="28"/>
          <w:lang w:eastAsia="ru-RU"/>
        </w:rPr>
        <w:t xml:space="preserve"> 7,5 (М100)</w:t>
      </w:r>
    </w:p>
    <w:p w:rsidR="00D22C07" w:rsidRPr="00D22C07" w:rsidRDefault="00D22C07" w:rsidP="00D22C07">
      <w:pPr>
        <w:widowControl w:val="0"/>
        <w:suppressAutoHyphens/>
        <w:autoSpaceDE w:val="0"/>
        <w:snapToGrid w:val="0"/>
        <w:spacing w:before="20" w:after="20" w:line="240" w:lineRule="auto"/>
        <w:ind w:left="390" w:right="30"/>
        <w:rPr>
          <w:rFonts w:eastAsia="Times New Roman"/>
          <w:sz w:val="28"/>
          <w:szCs w:val="28"/>
          <w:lang w:eastAsia="ru-RU"/>
        </w:rPr>
      </w:pPr>
      <w:proofErr w:type="spellStart"/>
      <w:r w:rsidRPr="00D22C07">
        <w:rPr>
          <w:rFonts w:eastAsia="Times New Roman"/>
          <w:sz w:val="28"/>
          <w:szCs w:val="28"/>
          <w:lang w:eastAsia="ru-RU"/>
        </w:rPr>
        <w:t>Праймер</w:t>
      </w:r>
      <w:proofErr w:type="spellEnd"/>
      <w:r w:rsidRPr="00D22C07">
        <w:rPr>
          <w:rFonts w:eastAsia="Times New Roman"/>
          <w:sz w:val="28"/>
          <w:szCs w:val="28"/>
          <w:lang w:eastAsia="ru-RU"/>
        </w:rPr>
        <w:t xml:space="preserve"> битумный </w:t>
      </w:r>
    </w:p>
    <w:p w:rsidR="00D22C07" w:rsidRPr="00D22C07" w:rsidRDefault="00D22C07" w:rsidP="00D22C07">
      <w:pPr>
        <w:widowControl w:val="0"/>
        <w:suppressAutoHyphens/>
        <w:autoSpaceDE w:val="0"/>
        <w:snapToGrid w:val="0"/>
        <w:spacing w:before="20" w:after="20" w:line="240" w:lineRule="auto"/>
        <w:ind w:left="390" w:right="30"/>
        <w:rPr>
          <w:rFonts w:eastAsia="Times New Roman"/>
          <w:sz w:val="28"/>
          <w:szCs w:val="28"/>
          <w:lang w:eastAsia="ru-RU"/>
        </w:rPr>
      </w:pPr>
      <w:proofErr w:type="spellStart"/>
      <w:r w:rsidRPr="00D22C07">
        <w:rPr>
          <w:rFonts w:eastAsia="Times New Roman"/>
          <w:sz w:val="28"/>
          <w:szCs w:val="28"/>
          <w:lang w:eastAsia="ru-RU"/>
        </w:rPr>
        <w:t>Минераловатные</w:t>
      </w:r>
      <w:proofErr w:type="spellEnd"/>
      <w:r w:rsidRPr="00D22C07">
        <w:rPr>
          <w:rFonts w:eastAsia="Times New Roman"/>
          <w:sz w:val="28"/>
          <w:szCs w:val="28"/>
          <w:lang w:eastAsia="ru-RU"/>
        </w:rPr>
        <w:t xml:space="preserve"> плиты типа </w:t>
      </w:r>
      <w:proofErr w:type="spellStart"/>
      <w:r w:rsidRPr="00D22C07">
        <w:rPr>
          <w:rFonts w:eastAsia="Times New Roman"/>
          <w:sz w:val="28"/>
          <w:szCs w:val="28"/>
          <w:lang w:val="en-US" w:eastAsia="ru-RU"/>
        </w:rPr>
        <w:t>Paroc</w:t>
      </w:r>
      <w:proofErr w:type="spellEnd"/>
      <w:r w:rsidRPr="00D22C07">
        <w:rPr>
          <w:rFonts w:eastAsia="Times New Roman"/>
          <w:sz w:val="28"/>
          <w:szCs w:val="28"/>
          <w:lang w:eastAsia="ru-RU"/>
        </w:rPr>
        <w:t xml:space="preserve"> </w:t>
      </w:r>
      <w:r w:rsidRPr="00D22C07">
        <w:rPr>
          <w:rFonts w:eastAsia="Times New Roman"/>
          <w:sz w:val="28"/>
          <w:szCs w:val="28"/>
          <w:lang w:val="en-US" w:eastAsia="ru-RU"/>
        </w:rPr>
        <w:t>FAS</w:t>
      </w:r>
      <w:r w:rsidRPr="00D22C07">
        <w:rPr>
          <w:rFonts w:eastAsia="Times New Roman"/>
          <w:sz w:val="28"/>
          <w:szCs w:val="28"/>
          <w:lang w:eastAsia="ru-RU"/>
        </w:rPr>
        <w:t xml:space="preserve"> 4 или аналог толщиной 80 мм</w:t>
      </w:r>
    </w:p>
    <w:p w:rsidR="00D22C07" w:rsidRPr="00D22C07" w:rsidRDefault="00D22C07" w:rsidP="00D22C07">
      <w:pPr>
        <w:widowControl w:val="0"/>
        <w:suppressAutoHyphens/>
        <w:autoSpaceDE w:val="0"/>
        <w:snapToGrid w:val="0"/>
        <w:spacing w:before="20" w:after="20" w:line="240" w:lineRule="auto"/>
        <w:ind w:left="390" w:right="30"/>
        <w:rPr>
          <w:rFonts w:eastAsia="Times New Roman"/>
          <w:sz w:val="28"/>
          <w:szCs w:val="28"/>
          <w:lang w:eastAsia="ru-RU"/>
        </w:rPr>
      </w:pPr>
      <w:r w:rsidRPr="00D22C07">
        <w:rPr>
          <w:rFonts w:eastAsia="Times New Roman"/>
          <w:sz w:val="28"/>
          <w:szCs w:val="28"/>
          <w:lang w:eastAsia="ru-RU"/>
        </w:rPr>
        <w:t>Грунт под фасадную штукатурку «</w:t>
      </w:r>
      <w:proofErr w:type="spellStart"/>
      <w:r w:rsidRPr="00D22C07">
        <w:rPr>
          <w:rFonts w:eastAsia="Times New Roman"/>
          <w:sz w:val="28"/>
          <w:szCs w:val="28"/>
          <w:lang w:eastAsia="ru-RU"/>
        </w:rPr>
        <w:t>Церезит</w:t>
      </w:r>
      <w:proofErr w:type="spellEnd"/>
      <w:r w:rsidRPr="00D22C07">
        <w:rPr>
          <w:rFonts w:eastAsia="Times New Roman"/>
          <w:sz w:val="28"/>
          <w:szCs w:val="28"/>
          <w:lang w:eastAsia="ru-RU"/>
        </w:rPr>
        <w:t xml:space="preserve"> СТ-17» или аналог.</w:t>
      </w:r>
    </w:p>
    <w:p w:rsidR="00D22C07" w:rsidRPr="00D22C07" w:rsidRDefault="00D22C07" w:rsidP="00D22C07">
      <w:pPr>
        <w:widowControl w:val="0"/>
        <w:suppressAutoHyphens/>
        <w:autoSpaceDE w:val="0"/>
        <w:snapToGrid w:val="0"/>
        <w:spacing w:before="20" w:after="20" w:line="240" w:lineRule="auto"/>
        <w:ind w:left="390" w:right="30"/>
        <w:rPr>
          <w:rFonts w:eastAsia="Times New Roman"/>
          <w:sz w:val="28"/>
          <w:szCs w:val="28"/>
          <w:lang w:eastAsia="ru-RU"/>
        </w:rPr>
      </w:pPr>
      <w:r w:rsidRPr="00D22C07">
        <w:rPr>
          <w:rFonts w:eastAsia="Times New Roman"/>
          <w:sz w:val="28"/>
          <w:szCs w:val="28"/>
          <w:lang w:eastAsia="ru-RU"/>
        </w:rPr>
        <w:t>Краска для фасадных работ «</w:t>
      </w:r>
      <w:proofErr w:type="spellStart"/>
      <w:r w:rsidRPr="00D22C07">
        <w:rPr>
          <w:rFonts w:eastAsia="Times New Roman"/>
          <w:sz w:val="28"/>
          <w:szCs w:val="28"/>
          <w:lang w:val="en-US" w:eastAsia="ru-RU"/>
        </w:rPr>
        <w:t>Dryvit</w:t>
      </w:r>
      <w:proofErr w:type="spellEnd"/>
      <w:r w:rsidRPr="00D22C07">
        <w:rPr>
          <w:rFonts w:eastAsia="Times New Roman"/>
          <w:sz w:val="28"/>
          <w:szCs w:val="28"/>
          <w:lang w:eastAsia="ru-RU"/>
        </w:rPr>
        <w:t>»  или аналог</w:t>
      </w:r>
    </w:p>
    <w:p w:rsidR="00D22C07" w:rsidRPr="00D22C07" w:rsidRDefault="00D22C07" w:rsidP="00D22C07">
      <w:pPr>
        <w:widowControl w:val="0"/>
        <w:suppressAutoHyphens/>
        <w:autoSpaceDE w:val="0"/>
        <w:snapToGrid w:val="0"/>
        <w:spacing w:before="20" w:after="20" w:line="240" w:lineRule="auto"/>
        <w:ind w:left="390" w:right="30"/>
        <w:jc w:val="both"/>
        <w:rPr>
          <w:rFonts w:eastAsia="Times New Roman"/>
          <w:sz w:val="28"/>
          <w:szCs w:val="28"/>
          <w:lang w:eastAsia="ru-RU"/>
        </w:rPr>
      </w:pPr>
      <w:r w:rsidRPr="00D22C07">
        <w:rPr>
          <w:rFonts w:eastAsia="Times New Roman"/>
          <w:sz w:val="28"/>
          <w:szCs w:val="28"/>
          <w:lang w:eastAsia="ru-RU"/>
        </w:rPr>
        <w:t>Штукатурка декоративная минеральная фасадная «</w:t>
      </w:r>
      <w:proofErr w:type="spellStart"/>
      <w:r w:rsidRPr="00D22C07">
        <w:rPr>
          <w:rFonts w:eastAsia="Times New Roman"/>
          <w:sz w:val="28"/>
          <w:szCs w:val="28"/>
          <w:lang w:eastAsia="ru-RU"/>
        </w:rPr>
        <w:t>Aspol</w:t>
      </w:r>
      <w:proofErr w:type="spellEnd"/>
      <w:r w:rsidRPr="00D22C07">
        <w:rPr>
          <w:rFonts w:eastAsia="Times New Roman"/>
          <w:sz w:val="28"/>
          <w:szCs w:val="28"/>
          <w:lang w:eastAsia="ru-RU"/>
        </w:rPr>
        <w:t xml:space="preserve"> А-100» 2,5-3,0 мм или аналог </w:t>
      </w:r>
    </w:p>
    <w:p w:rsidR="00D22C07" w:rsidRPr="00D22C07" w:rsidRDefault="00D22C07" w:rsidP="00D22C07">
      <w:pPr>
        <w:suppressAutoHyphens/>
        <w:spacing w:line="240" w:lineRule="auto"/>
        <w:ind w:left="30"/>
        <w:rPr>
          <w:rFonts w:eastAsia="Times New Roman"/>
          <w:sz w:val="28"/>
          <w:szCs w:val="28"/>
          <w:lang w:eastAsia="ru-RU"/>
        </w:rPr>
      </w:pPr>
      <w:r w:rsidRPr="00D22C07">
        <w:rPr>
          <w:rFonts w:eastAsia="Times New Roman"/>
          <w:sz w:val="28"/>
          <w:szCs w:val="28"/>
          <w:lang w:eastAsia="ru-RU"/>
        </w:rPr>
        <w:t xml:space="preserve">      Оконные блоки металлопластиковые типа «</w:t>
      </w:r>
      <w:proofErr w:type="spellStart"/>
      <w:r w:rsidRPr="00D22C07">
        <w:rPr>
          <w:rFonts w:eastAsia="Times New Roman"/>
          <w:sz w:val="28"/>
          <w:szCs w:val="28"/>
          <w:lang w:val="en-US" w:eastAsia="ru-RU"/>
        </w:rPr>
        <w:t>Gealan</w:t>
      </w:r>
      <w:proofErr w:type="spellEnd"/>
      <w:r w:rsidRPr="00D22C07">
        <w:rPr>
          <w:rFonts w:eastAsia="Times New Roman"/>
          <w:sz w:val="28"/>
          <w:szCs w:val="28"/>
          <w:lang w:eastAsia="ru-RU"/>
        </w:rPr>
        <w:t>» или аналог</w:t>
      </w:r>
    </w:p>
    <w:p w:rsidR="00D22C07" w:rsidRPr="00D22C07" w:rsidRDefault="00D22C07" w:rsidP="00D22C07">
      <w:pPr>
        <w:widowControl w:val="0"/>
        <w:autoSpaceDE w:val="0"/>
        <w:autoSpaceDN w:val="0"/>
        <w:adjustRightInd w:val="0"/>
        <w:spacing w:before="20" w:after="20" w:line="240" w:lineRule="auto"/>
        <w:ind w:left="0" w:right="30"/>
        <w:rPr>
          <w:rFonts w:ascii="Times New Roman" w:eastAsia="Times New Roman" w:hAnsi="Times New Roman"/>
          <w:sz w:val="28"/>
          <w:szCs w:val="28"/>
          <w:lang w:eastAsia="ru-RU"/>
        </w:rPr>
      </w:pPr>
    </w:p>
    <w:p w:rsidR="00D22C07" w:rsidRPr="00D22C07" w:rsidRDefault="00D22C07" w:rsidP="00D22C07">
      <w:pPr>
        <w:suppressAutoHyphens/>
        <w:spacing w:line="240" w:lineRule="auto"/>
        <w:ind w:left="390"/>
        <w:rPr>
          <w:rFonts w:eastAsia="Times New Roman"/>
          <w:sz w:val="28"/>
          <w:szCs w:val="28"/>
          <w:lang w:eastAsia="ru-RU"/>
        </w:rPr>
      </w:pPr>
    </w:p>
    <w:p w:rsidR="00D22C07" w:rsidRPr="00D22C07" w:rsidRDefault="00D22C07" w:rsidP="00D22C07">
      <w:pPr>
        <w:spacing w:after="200"/>
        <w:ind w:left="1416"/>
        <w:rPr>
          <w:rFonts w:ascii="Times New Roman" w:eastAsia="Times New Roman" w:hAnsi="Times New Roman"/>
          <w:color w:val="000000"/>
          <w:sz w:val="28"/>
          <w:szCs w:val="28"/>
          <w:lang w:eastAsia="ru-RU"/>
        </w:rPr>
      </w:pPr>
    </w:p>
    <w:p w:rsidR="00D22C07" w:rsidRPr="00D22C07" w:rsidRDefault="00D22C07" w:rsidP="00D22C07">
      <w:pPr>
        <w:widowControl w:val="0"/>
        <w:autoSpaceDE w:val="0"/>
        <w:autoSpaceDN w:val="0"/>
        <w:adjustRightInd w:val="0"/>
        <w:spacing w:after="200"/>
        <w:ind w:left="0"/>
        <w:rPr>
          <w:rFonts w:ascii="Times New Roman" w:eastAsia="Times New Roman" w:hAnsi="Times New Roman"/>
          <w:color w:val="000000"/>
          <w:sz w:val="28"/>
          <w:szCs w:val="28"/>
          <w:lang w:eastAsia="ru-RU"/>
        </w:rPr>
      </w:pPr>
      <w:proofErr w:type="gramStart"/>
      <w:r w:rsidRPr="00D22C07">
        <w:rPr>
          <w:rFonts w:ascii="Times New Roman" w:eastAsia="Times New Roman" w:hAnsi="Times New Roman"/>
          <w:color w:val="000000"/>
          <w:sz w:val="28"/>
          <w:szCs w:val="28"/>
          <w:lang w:eastAsia="ru-RU"/>
        </w:rPr>
        <w:t xml:space="preserve">Все материалы, используемые в ходе ремонтно-строительных работ должны </w:t>
      </w:r>
      <w:r w:rsidRPr="00D22C07">
        <w:rPr>
          <w:rFonts w:ascii="Times New Roman" w:eastAsia="Times New Roman" w:hAnsi="Times New Roman"/>
          <w:color w:val="000000"/>
          <w:sz w:val="28"/>
          <w:szCs w:val="28"/>
          <w:lang w:eastAsia="ru-RU"/>
        </w:rPr>
        <w:lastRenderedPageBreak/>
        <w:t>иметь сертификаты качества/соответствия и разрешены</w:t>
      </w:r>
      <w:proofErr w:type="gramEnd"/>
      <w:r w:rsidRPr="00D22C07">
        <w:rPr>
          <w:rFonts w:ascii="Times New Roman" w:eastAsia="Times New Roman" w:hAnsi="Times New Roman"/>
          <w:color w:val="000000"/>
          <w:sz w:val="28"/>
          <w:szCs w:val="28"/>
          <w:lang w:eastAsia="ru-RU"/>
        </w:rPr>
        <w:t xml:space="preserve"> для применения  в жилом фонде. </w:t>
      </w:r>
    </w:p>
    <w:p w:rsidR="00D22C07" w:rsidRPr="00D22C07" w:rsidRDefault="00D22C07" w:rsidP="00D22C07">
      <w:pPr>
        <w:widowControl w:val="0"/>
        <w:autoSpaceDE w:val="0"/>
        <w:autoSpaceDN w:val="0"/>
        <w:adjustRightInd w:val="0"/>
        <w:spacing w:after="200"/>
        <w:ind w:left="0"/>
        <w:rPr>
          <w:rFonts w:ascii="Times New Roman" w:eastAsia="Times New Roman" w:hAnsi="Times New Roman"/>
          <w:color w:val="000000"/>
          <w:sz w:val="28"/>
          <w:szCs w:val="28"/>
          <w:lang w:eastAsia="ru-RU"/>
        </w:rPr>
      </w:pPr>
    </w:p>
    <w:p w:rsidR="00D22C07" w:rsidRPr="00D22C07" w:rsidRDefault="00D22C07" w:rsidP="00D22C07">
      <w:pPr>
        <w:widowControl w:val="0"/>
        <w:autoSpaceDE w:val="0"/>
        <w:autoSpaceDN w:val="0"/>
        <w:adjustRightInd w:val="0"/>
        <w:spacing w:after="200"/>
        <w:ind w:left="0"/>
        <w:rPr>
          <w:rFonts w:ascii="Times New Roman" w:eastAsia="Times New Roman" w:hAnsi="Times New Roman"/>
          <w:b/>
          <w:color w:val="000000"/>
          <w:sz w:val="28"/>
          <w:szCs w:val="28"/>
          <w:lang w:eastAsia="ru-RU"/>
        </w:rPr>
      </w:pPr>
      <w:r w:rsidRPr="00D22C07">
        <w:rPr>
          <w:rFonts w:ascii="Times New Roman" w:eastAsia="Times New Roman" w:hAnsi="Times New Roman"/>
          <w:b/>
          <w:color w:val="000000"/>
          <w:sz w:val="28"/>
          <w:szCs w:val="28"/>
          <w:lang w:eastAsia="ru-RU"/>
        </w:rPr>
        <w:t xml:space="preserve">5. Качество работ: </w:t>
      </w:r>
    </w:p>
    <w:p w:rsidR="00D22C07" w:rsidRPr="00D22C07" w:rsidRDefault="00D22C07" w:rsidP="00D22C07">
      <w:pPr>
        <w:widowControl w:val="0"/>
        <w:autoSpaceDE w:val="0"/>
        <w:autoSpaceDN w:val="0"/>
        <w:adjustRightInd w:val="0"/>
        <w:spacing w:after="200"/>
        <w:ind w:left="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Срок предоставления гарантий качеств </w:t>
      </w:r>
      <w:proofErr w:type="gramStart"/>
      <w:r w:rsidRPr="00D22C07">
        <w:rPr>
          <w:rFonts w:ascii="Times New Roman" w:eastAsia="Times New Roman" w:hAnsi="Times New Roman"/>
          <w:color w:val="000000"/>
          <w:sz w:val="28"/>
          <w:szCs w:val="28"/>
          <w:lang w:eastAsia="ru-RU"/>
        </w:rPr>
        <w:t>–н</w:t>
      </w:r>
      <w:proofErr w:type="gramEnd"/>
      <w:r w:rsidRPr="00D22C07">
        <w:rPr>
          <w:rFonts w:ascii="Times New Roman" w:eastAsia="Times New Roman" w:hAnsi="Times New Roman"/>
          <w:color w:val="000000"/>
          <w:sz w:val="28"/>
          <w:szCs w:val="28"/>
          <w:lang w:eastAsia="ru-RU"/>
        </w:rPr>
        <w:t>е менее 5 лет</w:t>
      </w:r>
    </w:p>
    <w:p w:rsidR="00D22C07" w:rsidRPr="00D22C07" w:rsidRDefault="00D22C07" w:rsidP="00D22C07">
      <w:pPr>
        <w:widowControl w:val="0"/>
        <w:autoSpaceDE w:val="0"/>
        <w:autoSpaceDN w:val="0"/>
        <w:adjustRightInd w:val="0"/>
        <w:spacing w:after="200"/>
        <w:ind w:left="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Сертификаты качества на материалы.</w:t>
      </w:r>
    </w:p>
    <w:p w:rsidR="00D22C07" w:rsidRPr="00D22C07" w:rsidRDefault="00D22C07" w:rsidP="00D22C07">
      <w:pPr>
        <w:widowControl w:val="0"/>
        <w:autoSpaceDE w:val="0"/>
        <w:autoSpaceDN w:val="0"/>
        <w:adjustRightInd w:val="0"/>
        <w:spacing w:after="200"/>
        <w:ind w:left="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Уборка рабочих мест.</w:t>
      </w:r>
    </w:p>
    <w:p w:rsidR="00D22C07" w:rsidRPr="00D22C07" w:rsidRDefault="00D22C07" w:rsidP="00D22C07">
      <w:pPr>
        <w:widowControl w:val="0"/>
        <w:autoSpaceDE w:val="0"/>
        <w:autoSpaceDN w:val="0"/>
        <w:adjustRightInd w:val="0"/>
        <w:spacing w:after="200"/>
        <w:ind w:left="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Вывоз мусора.</w:t>
      </w:r>
    </w:p>
    <w:p w:rsidR="00D22C07" w:rsidRPr="00D22C07" w:rsidRDefault="00D22C07" w:rsidP="00D22C07">
      <w:pPr>
        <w:widowControl w:val="0"/>
        <w:autoSpaceDE w:val="0"/>
        <w:autoSpaceDN w:val="0"/>
        <w:adjustRightInd w:val="0"/>
        <w:spacing w:after="200" w:line="240" w:lineRule="auto"/>
        <w:ind w:left="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p w:rsidR="00D22C07" w:rsidRPr="00D22C07" w:rsidRDefault="00D22C07" w:rsidP="00D22C07">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Подрядчик выполняет работы строго в соответствии с </w:t>
      </w:r>
      <w:proofErr w:type="gramStart"/>
      <w:r w:rsidRPr="00D22C07">
        <w:rPr>
          <w:rFonts w:ascii="Times New Roman" w:eastAsia="Times New Roman" w:hAnsi="Times New Roman"/>
          <w:color w:val="000000"/>
          <w:sz w:val="28"/>
          <w:szCs w:val="28"/>
          <w:lang w:eastAsia="ru-RU"/>
        </w:rPr>
        <w:t>технологическими</w:t>
      </w:r>
      <w:proofErr w:type="gramEnd"/>
      <w:r w:rsidRPr="00D22C07">
        <w:rPr>
          <w:rFonts w:ascii="Times New Roman" w:eastAsia="Times New Roman" w:hAnsi="Times New Roman"/>
          <w:color w:val="000000"/>
          <w:sz w:val="28"/>
          <w:szCs w:val="28"/>
          <w:lang w:eastAsia="ru-RU"/>
        </w:rPr>
        <w:t xml:space="preserve"> </w:t>
      </w:r>
    </w:p>
    <w:p w:rsidR="00D22C07" w:rsidRPr="00D22C07" w:rsidRDefault="00D22C07" w:rsidP="00D22C07">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картами. </w:t>
      </w:r>
    </w:p>
    <w:p w:rsidR="00D22C07" w:rsidRPr="00D22C07" w:rsidRDefault="00D22C07" w:rsidP="00D22C07">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p>
    <w:p w:rsidR="00D22C07" w:rsidRPr="00D22C07" w:rsidRDefault="00D22C07" w:rsidP="00D22C07">
      <w:pPr>
        <w:widowControl w:val="0"/>
        <w:autoSpaceDE w:val="0"/>
        <w:autoSpaceDN w:val="0"/>
        <w:adjustRightInd w:val="0"/>
        <w:spacing w:after="200" w:line="240" w:lineRule="auto"/>
        <w:ind w:left="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В случает нанесения материального ущерба при производстве ремонтных работ </w:t>
      </w:r>
      <w:proofErr w:type="gramStart"/>
      <w:r w:rsidRPr="00D22C07">
        <w:rPr>
          <w:rFonts w:ascii="Times New Roman" w:eastAsia="Times New Roman" w:hAnsi="Times New Roman"/>
          <w:color w:val="000000"/>
          <w:sz w:val="28"/>
          <w:szCs w:val="28"/>
          <w:lang w:eastAsia="ru-RU"/>
        </w:rPr>
        <w:t>заказчик</w:t>
      </w:r>
      <w:proofErr w:type="gramEnd"/>
      <w:r w:rsidRPr="00D22C07">
        <w:rPr>
          <w:rFonts w:ascii="Times New Roman" w:eastAsia="Times New Roman" w:hAnsi="Times New Roman"/>
          <w:color w:val="000000"/>
          <w:sz w:val="28"/>
          <w:szCs w:val="28"/>
          <w:lang w:eastAsia="ru-RU"/>
        </w:rPr>
        <w:t xml:space="preserve"> и подрядчик обязан в 3-х </w:t>
      </w:r>
      <w:proofErr w:type="spellStart"/>
      <w:r w:rsidRPr="00D22C07">
        <w:rPr>
          <w:rFonts w:ascii="Times New Roman" w:eastAsia="Times New Roman" w:hAnsi="Times New Roman"/>
          <w:color w:val="000000"/>
          <w:sz w:val="28"/>
          <w:szCs w:val="28"/>
          <w:lang w:eastAsia="ru-RU"/>
        </w:rPr>
        <w:t>дневный</w:t>
      </w:r>
      <w:proofErr w:type="spellEnd"/>
      <w:r w:rsidRPr="00D22C07">
        <w:rPr>
          <w:rFonts w:ascii="Times New Roman" w:eastAsia="Times New Roman" w:hAnsi="Times New Roman"/>
          <w:color w:val="000000"/>
          <w:sz w:val="28"/>
          <w:szCs w:val="28"/>
          <w:lang w:eastAsia="ru-RU"/>
        </w:rPr>
        <w:t xml:space="preserve"> срок составить акт осмотра и принять решение о компенсации ущерба</w:t>
      </w:r>
    </w:p>
    <w:p w:rsidR="00D22C07" w:rsidRPr="00D22C07" w:rsidRDefault="00D22C07" w:rsidP="00D22C07">
      <w:pPr>
        <w:widowControl w:val="0"/>
        <w:autoSpaceDE w:val="0"/>
        <w:autoSpaceDN w:val="0"/>
        <w:adjustRightInd w:val="0"/>
        <w:spacing w:after="200"/>
        <w:ind w:left="0"/>
        <w:rPr>
          <w:rFonts w:ascii="Times New Roman" w:eastAsia="Times New Roman" w:hAnsi="Times New Roman"/>
          <w:color w:val="000000"/>
          <w:sz w:val="28"/>
          <w:szCs w:val="28"/>
          <w:lang w:eastAsia="ru-RU"/>
        </w:rPr>
      </w:pPr>
    </w:p>
    <w:p w:rsidR="00D22C07" w:rsidRPr="00D22C07" w:rsidRDefault="00D22C07" w:rsidP="00D22C07">
      <w:pPr>
        <w:widowControl w:val="0"/>
        <w:autoSpaceDE w:val="0"/>
        <w:autoSpaceDN w:val="0"/>
        <w:adjustRightInd w:val="0"/>
        <w:spacing w:after="200" w:line="240" w:lineRule="auto"/>
        <w:ind w:left="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Составил:                                      Инженер ОЭЖФ ООО «УКЛР»</w:t>
      </w:r>
    </w:p>
    <w:p w:rsidR="00D22C07" w:rsidRPr="00D22C07" w:rsidRDefault="00D22C07" w:rsidP="00D22C07">
      <w:pPr>
        <w:widowControl w:val="0"/>
        <w:autoSpaceDE w:val="0"/>
        <w:autoSpaceDN w:val="0"/>
        <w:adjustRightInd w:val="0"/>
        <w:spacing w:after="200" w:line="240" w:lineRule="auto"/>
        <w:ind w:left="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                                                       К.С. Красный</w:t>
      </w:r>
    </w:p>
    <w:p w:rsidR="00D22C07" w:rsidRPr="00D22C07" w:rsidRDefault="00D22C07" w:rsidP="00D22C07">
      <w:pPr>
        <w:widowControl w:val="0"/>
        <w:autoSpaceDE w:val="0"/>
        <w:autoSpaceDN w:val="0"/>
        <w:adjustRightInd w:val="0"/>
        <w:spacing w:after="200" w:line="240" w:lineRule="auto"/>
        <w:ind w:left="0"/>
        <w:rPr>
          <w:rFonts w:ascii="Times New Roman" w:eastAsia="Times New Roman" w:hAnsi="Times New Roman"/>
          <w:color w:val="000000"/>
          <w:sz w:val="28"/>
          <w:szCs w:val="28"/>
          <w:lang w:eastAsia="ru-RU"/>
        </w:rPr>
      </w:pPr>
    </w:p>
    <w:p w:rsidR="00D22C07" w:rsidRPr="00D22C07" w:rsidRDefault="00D22C07" w:rsidP="00D22C07">
      <w:pPr>
        <w:widowControl w:val="0"/>
        <w:autoSpaceDE w:val="0"/>
        <w:autoSpaceDN w:val="0"/>
        <w:adjustRightInd w:val="0"/>
        <w:spacing w:after="200" w:line="240" w:lineRule="auto"/>
        <w:ind w:left="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Проверил:                                     Начальник  ОЭЖФ ООО «УКЛР» </w:t>
      </w:r>
    </w:p>
    <w:p w:rsidR="00D22C07" w:rsidRPr="00D22C07" w:rsidRDefault="00D22C07" w:rsidP="00D22C07">
      <w:pPr>
        <w:spacing w:after="200" w:line="240" w:lineRule="auto"/>
        <w:ind w:left="30"/>
        <w:rPr>
          <w:rFonts w:ascii="Times New Roman" w:eastAsia="Times New Roman" w:hAnsi="Times New Roman"/>
          <w:color w:val="000000"/>
          <w:sz w:val="28"/>
          <w:szCs w:val="28"/>
          <w:lang w:eastAsia="ru-RU"/>
        </w:rPr>
      </w:pPr>
      <w:r w:rsidRPr="00D22C07">
        <w:rPr>
          <w:rFonts w:ascii="Times New Roman" w:eastAsia="Times New Roman" w:hAnsi="Times New Roman"/>
          <w:color w:val="000000"/>
          <w:sz w:val="28"/>
          <w:szCs w:val="28"/>
          <w:lang w:eastAsia="ru-RU"/>
        </w:rPr>
        <w:t xml:space="preserve">                                                       К.Б. </w:t>
      </w:r>
      <w:proofErr w:type="spellStart"/>
      <w:r w:rsidRPr="00D22C07">
        <w:rPr>
          <w:rFonts w:ascii="Times New Roman" w:eastAsia="Times New Roman" w:hAnsi="Times New Roman"/>
          <w:color w:val="000000"/>
          <w:sz w:val="28"/>
          <w:szCs w:val="28"/>
          <w:lang w:eastAsia="ru-RU"/>
        </w:rPr>
        <w:t>Тагинцева</w:t>
      </w:r>
      <w:proofErr w:type="spellEnd"/>
    </w:p>
    <w:p w:rsidR="00D22C07" w:rsidRDefault="00D22C07" w:rsidP="00D22C07"/>
    <w:p w:rsidR="00D22C07" w:rsidRDefault="00D22C07"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D22C07" w:rsidRDefault="00D22C07" w:rsidP="004B3BA8">
      <w:pPr>
        <w:ind w:left="0"/>
      </w:pPr>
    </w:p>
    <w:tbl>
      <w:tblPr>
        <w:tblW w:w="9781" w:type="dxa"/>
        <w:tblLayout w:type="fixed"/>
        <w:tblCellMar>
          <w:left w:w="0" w:type="dxa"/>
          <w:right w:w="0" w:type="dxa"/>
        </w:tblCellMar>
        <w:tblLook w:val="0000"/>
      </w:tblPr>
      <w:tblGrid>
        <w:gridCol w:w="4111"/>
        <w:gridCol w:w="5387"/>
        <w:gridCol w:w="283"/>
      </w:tblGrid>
      <w:tr w:rsidR="004B3BA8" w:rsidRPr="004B3BA8" w:rsidTr="004B3BA8">
        <w:trPr>
          <w:gridAfter w:val="1"/>
          <w:wAfter w:w="283" w:type="dxa"/>
          <w:cantSplit/>
          <w:trHeight w:val="145"/>
        </w:trPr>
        <w:tc>
          <w:tcPr>
            <w:tcW w:w="4111" w:type="dxa"/>
            <w:tcBorders>
              <w:top w:val="nil"/>
              <w:left w:val="nil"/>
              <w:bottom w:val="nil"/>
              <w:right w:val="nil"/>
            </w:tcBorders>
          </w:tcPr>
          <w:p w:rsidR="004B3BA8" w:rsidRPr="004B3BA8" w:rsidRDefault="004B3BA8" w:rsidP="004B3BA8">
            <w:pPr>
              <w:pStyle w:val="af1"/>
              <w:rPr>
                <w:rFonts w:ascii="Times New Roman" w:hAnsi="Times New Roman"/>
              </w:rPr>
            </w:pPr>
          </w:p>
        </w:tc>
        <w:tc>
          <w:tcPr>
            <w:tcW w:w="5387" w:type="dxa"/>
            <w:tcBorders>
              <w:top w:val="nil"/>
              <w:left w:val="nil"/>
              <w:bottom w:val="nil"/>
              <w:right w:val="nil"/>
            </w:tcBorders>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                «УТВЕРЖДАЮ»</w:t>
            </w:r>
          </w:p>
        </w:tc>
      </w:tr>
      <w:tr w:rsidR="004B3BA8" w:rsidRPr="004B3BA8" w:rsidTr="004B3BA8">
        <w:trPr>
          <w:gridAfter w:val="1"/>
          <w:wAfter w:w="283" w:type="dxa"/>
          <w:cantSplit/>
          <w:trHeight w:val="145"/>
        </w:trPr>
        <w:tc>
          <w:tcPr>
            <w:tcW w:w="4111" w:type="dxa"/>
            <w:tcBorders>
              <w:top w:val="nil"/>
              <w:left w:val="nil"/>
              <w:bottom w:val="nil"/>
              <w:right w:val="nil"/>
            </w:tcBorders>
          </w:tcPr>
          <w:p w:rsidR="004B3BA8" w:rsidRPr="004B3BA8" w:rsidRDefault="004B3BA8" w:rsidP="004B3BA8">
            <w:pPr>
              <w:pStyle w:val="af1"/>
              <w:rPr>
                <w:rFonts w:ascii="Times New Roman" w:hAnsi="Times New Roman"/>
              </w:rPr>
            </w:pPr>
          </w:p>
        </w:tc>
        <w:tc>
          <w:tcPr>
            <w:tcW w:w="5387" w:type="dxa"/>
            <w:tcBorders>
              <w:top w:val="nil"/>
              <w:left w:val="nil"/>
              <w:bottom w:val="nil"/>
              <w:right w:val="nil"/>
            </w:tcBorders>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Генеральный директор </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ООО «Управляющая компания Ленинградского района»</w:t>
            </w:r>
          </w:p>
        </w:tc>
      </w:tr>
      <w:tr w:rsidR="004B3BA8" w:rsidRPr="004B3BA8" w:rsidTr="004B3BA8">
        <w:trPr>
          <w:gridAfter w:val="1"/>
          <w:wAfter w:w="283" w:type="dxa"/>
          <w:cantSplit/>
          <w:trHeight w:val="145"/>
        </w:trPr>
        <w:tc>
          <w:tcPr>
            <w:tcW w:w="4111" w:type="dxa"/>
            <w:tcBorders>
              <w:top w:val="nil"/>
              <w:left w:val="nil"/>
              <w:bottom w:val="nil"/>
              <w:right w:val="nil"/>
            </w:tcBorders>
          </w:tcPr>
          <w:p w:rsidR="004B3BA8" w:rsidRPr="004B3BA8" w:rsidRDefault="004B3BA8" w:rsidP="004B3BA8">
            <w:pPr>
              <w:pStyle w:val="af1"/>
              <w:rPr>
                <w:rFonts w:ascii="Times New Roman" w:hAnsi="Times New Roman"/>
              </w:rPr>
            </w:pPr>
          </w:p>
        </w:tc>
        <w:tc>
          <w:tcPr>
            <w:tcW w:w="5387" w:type="dxa"/>
            <w:tcBorders>
              <w:top w:val="nil"/>
              <w:left w:val="nil"/>
              <w:bottom w:val="nil"/>
              <w:right w:val="nil"/>
            </w:tcBorders>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     ________________ А.Н. </w:t>
            </w:r>
            <w:proofErr w:type="spellStart"/>
            <w:r w:rsidRPr="004B3BA8">
              <w:rPr>
                <w:rFonts w:ascii="Times New Roman" w:hAnsi="Times New Roman"/>
                <w:sz w:val="28"/>
                <w:szCs w:val="28"/>
              </w:rPr>
              <w:t>Гонда</w:t>
            </w:r>
            <w:proofErr w:type="spellEnd"/>
          </w:p>
        </w:tc>
      </w:tr>
      <w:tr w:rsidR="004B3BA8" w:rsidRPr="004B3BA8" w:rsidTr="004B3BA8">
        <w:trPr>
          <w:gridAfter w:val="1"/>
          <w:wAfter w:w="283" w:type="dxa"/>
          <w:cantSplit/>
          <w:trHeight w:val="145"/>
        </w:trPr>
        <w:tc>
          <w:tcPr>
            <w:tcW w:w="4111" w:type="dxa"/>
            <w:tcBorders>
              <w:top w:val="nil"/>
              <w:left w:val="nil"/>
              <w:bottom w:val="nil"/>
              <w:right w:val="nil"/>
            </w:tcBorders>
          </w:tcPr>
          <w:p w:rsidR="004B3BA8" w:rsidRPr="004B3BA8" w:rsidRDefault="004B3BA8" w:rsidP="004B3BA8">
            <w:pPr>
              <w:pStyle w:val="af1"/>
              <w:rPr>
                <w:rFonts w:ascii="Times New Roman" w:hAnsi="Times New Roman"/>
              </w:rPr>
            </w:pPr>
          </w:p>
        </w:tc>
        <w:tc>
          <w:tcPr>
            <w:tcW w:w="5387" w:type="dxa"/>
            <w:tcBorders>
              <w:top w:val="nil"/>
              <w:left w:val="nil"/>
              <w:bottom w:val="nil"/>
              <w:right w:val="nil"/>
            </w:tcBorders>
          </w:tcPr>
          <w:p w:rsidR="004B3BA8" w:rsidRPr="004B3BA8" w:rsidRDefault="004B3BA8" w:rsidP="004B3BA8">
            <w:pPr>
              <w:pStyle w:val="af1"/>
              <w:rPr>
                <w:rFonts w:ascii="Times New Roman" w:hAnsi="Times New Roman"/>
                <w:sz w:val="28"/>
                <w:szCs w:val="28"/>
              </w:rPr>
            </w:pPr>
          </w:p>
        </w:tc>
      </w:tr>
      <w:tr w:rsidR="004B3BA8" w:rsidRPr="004B3BA8" w:rsidTr="004B3BA8">
        <w:trPr>
          <w:gridAfter w:val="1"/>
          <w:wAfter w:w="283" w:type="dxa"/>
          <w:cantSplit/>
          <w:trHeight w:val="145"/>
        </w:trPr>
        <w:tc>
          <w:tcPr>
            <w:tcW w:w="4111" w:type="dxa"/>
            <w:tcBorders>
              <w:top w:val="nil"/>
              <w:left w:val="nil"/>
              <w:bottom w:val="nil"/>
              <w:right w:val="nil"/>
            </w:tcBorders>
          </w:tcPr>
          <w:p w:rsidR="004B3BA8" w:rsidRPr="004B3BA8" w:rsidRDefault="004B3BA8" w:rsidP="004B3BA8">
            <w:pPr>
              <w:pStyle w:val="af1"/>
              <w:rPr>
                <w:rFonts w:ascii="Times New Roman" w:hAnsi="Times New Roman"/>
              </w:rPr>
            </w:pPr>
          </w:p>
        </w:tc>
        <w:tc>
          <w:tcPr>
            <w:tcW w:w="5387" w:type="dxa"/>
            <w:tcBorders>
              <w:top w:val="nil"/>
              <w:left w:val="nil"/>
              <w:bottom w:val="nil"/>
              <w:right w:val="nil"/>
            </w:tcBorders>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«______»_______________2011г.</w:t>
            </w:r>
          </w:p>
        </w:tc>
      </w:tr>
      <w:tr w:rsidR="004B3BA8" w:rsidRPr="004B3BA8" w:rsidTr="004B3BA8">
        <w:trPr>
          <w:gridAfter w:val="2"/>
          <w:wAfter w:w="5670" w:type="dxa"/>
          <w:cantSplit/>
          <w:trHeight w:val="145"/>
        </w:trPr>
        <w:tc>
          <w:tcPr>
            <w:tcW w:w="4111" w:type="dxa"/>
            <w:tcBorders>
              <w:top w:val="nil"/>
              <w:left w:val="nil"/>
              <w:bottom w:val="nil"/>
              <w:right w:val="nil"/>
            </w:tcBorders>
          </w:tcPr>
          <w:p w:rsidR="004B3BA8" w:rsidRPr="004B3BA8" w:rsidRDefault="004B3BA8" w:rsidP="004B3BA8">
            <w:pPr>
              <w:pStyle w:val="af1"/>
              <w:rPr>
                <w:rFonts w:ascii="Times New Roman" w:hAnsi="Times New Roman"/>
              </w:rPr>
            </w:pPr>
          </w:p>
        </w:tc>
      </w:tr>
      <w:tr w:rsidR="004B3BA8" w:rsidRPr="004B3BA8" w:rsidTr="004B3BA8">
        <w:trPr>
          <w:cantSplit/>
          <w:trHeight w:val="145"/>
        </w:trPr>
        <w:tc>
          <w:tcPr>
            <w:tcW w:w="9781" w:type="dxa"/>
            <w:gridSpan w:val="3"/>
            <w:tcBorders>
              <w:top w:val="nil"/>
              <w:left w:val="nil"/>
              <w:bottom w:val="nil"/>
              <w:right w:val="nil"/>
            </w:tcBorders>
          </w:tcPr>
          <w:p w:rsidR="004B3BA8" w:rsidRPr="004B3BA8" w:rsidRDefault="004B3BA8" w:rsidP="004B3BA8">
            <w:pPr>
              <w:pStyle w:val="af1"/>
              <w:rPr>
                <w:rFonts w:ascii="Times New Roman" w:hAnsi="Times New Roman"/>
                <w:b/>
                <w:sz w:val="28"/>
                <w:szCs w:val="28"/>
              </w:rPr>
            </w:pPr>
          </w:p>
          <w:p w:rsidR="004B3BA8" w:rsidRPr="004B3BA8" w:rsidRDefault="004B3BA8" w:rsidP="004B3BA8">
            <w:pPr>
              <w:pStyle w:val="af1"/>
              <w:rPr>
                <w:rFonts w:ascii="Times New Roman" w:hAnsi="Times New Roman"/>
                <w:b/>
                <w:sz w:val="28"/>
                <w:szCs w:val="28"/>
              </w:rPr>
            </w:pPr>
          </w:p>
          <w:p w:rsidR="004B3BA8" w:rsidRDefault="004B3BA8" w:rsidP="004B3BA8">
            <w:pPr>
              <w:pStyle w:val="af1"/>
              <w:jc w:val="center"/>
              <w:rPr>
                <w:rFonts w:ascii="Times New Roman" w:hAnsi="Times New Roman"/>
                <w:b/>
                <w:sz w:val="28"/>
                <w:szCs w:val="28"/>
              </w:rPr>
            </w:pPr>
            <w:r w:rsidRPr="004B3BA8">
              <w:rPr>
                <w:rFonts w:ascii="Times New Roman" w:hAnsi="Times New Roman"/>
                <w:b/>
                <w:sz w:val="28"/>
                <w:szCs w:val="28"/>
              </w:rPr>
              <w:t>Техническое задание</w:t>
            </w:r>
            <w:r>
              <w:rPr>
                <w:rFonts w:ascii="Times New Roman" w:hAnsi="Times New Roman"/>
                <w:b/>
                <w:sz w:val="28"/>
                <w:szCs w:val="28"/>
              </w:rPr>
              <w:t xml:space="preserve"> Лот№1</w:t>
            </w:r>
          </w:p>
          <w:p w:rsidR="004B3BA8" w:rsidRPr="004B3BA8" w:rsidRDefault="004B3BA8" w:rsidP="004B3BA8">
            <w:pPr>
              <w:pStyle w:val="af1"/>
              <w:jc w:val="center"/>
              <w:rPr>
                <w:rFonts w:ascii="Times New Roman" w:hAnsi="Times New Roman"/>
                <w:b/>
                <w:sz w:val="28"/>
                <w:szCs w:val="28"/>
              </w:rPr>
            </w:pPr>
          </w:p>
        </w:tc>
      </w:tr>
      <w:tr w:rsidR="004B3BA8" w:rsidRPr="004B3BA8" w:rsidTr="004B3BA8">
        <w:trPr>
          <w:cantSplit/>
          <w:trHeight w:val="8679"/>
        </w:trPr>
        <w:tc>
          <w:tcPr>
            <w:tcW w:w="9781" w:type="dxa"/>
            <w:gridSpan w:val="3"/>
            <w:tcBorders>
              <w:top w:val="nil"/>
              <w:left w:val="nil"/>
              <w:right w:val="nil"/>
            </w:tcBorders>
          </w:tcPr>
          <w:p w:rsidR="004B3BA8" w:rsidRPr="004B3BA8" w:rsidRDefault="004B3BA8" w:rsidP="004B3BA8">
            <w:pPr>
              <w:pStyle w:val="af1"/>
              <w:jc w:val="center"/>
              <w:rPr>
                <w:rFonts w:ascii="Times New Roman" w:hAnsi="Times New Roman"/>
                <w:b/>
                <w:sz w:val="28"/>
                <w:szCs w:val="28"/>
              </w:rPr>
            </w:pPr>
            <w:r w:rsidRPr="004B3BA8">
              <w:rPr>
                <w:rFonts w:ascii="Times New Roman" w:hAnsi="Times New Roman"/>
                <w:sz w:val="28"/>
                <w:szCs w:val="28"/>
              </w:rPr>
              <w:t xml:space="preserve">на выполнение работ по капитальному ремонту электроснабжения МКД  по адресу </w:t>
            </w:r>
            <w:r w:rsidRPr="004B3BA8">
              <w:rPr>
                <w:rFonts w:ascii="Times New Roman" w:hAnsi="Times New Roman"/>
                <w:b/>
                <w:sz w:val="28"/>
                <w:szCs w:val="28"/>
              </w:rPr>
              <w:t xml:space="preserve">ул. Некрасова 8 (объект культурного наследия) в Ленинградском районе </w:t>
            </w:r>
            <w:proofErr w:type="gramStart"/>
            <w:r w:rsidRPr="004B3BA8">
              <w:rPr>
                <w:rFonts w:ascii="Times New Roman" w:hAnsi="Times New Roman"/>
                <w:b/>
                <w:sz w:val="28"/>
                <w:szCs w:val="28"/>
              </w:rPr>
              <w:t>г</w:t>
            </w:r>
            <w:proofErr w:type="gramEnd"/>
            <w:r w:rsidRPr="004B3BA8">
              <w:rPr>
                <w:rFonts w:ascii="Times New Roman" w:hAnsi="Times New Roman"/>
                <w:b/>
                <w:sz w:val="28"/>
                <w:szCs w:val="28"/>
              </w:rPr>
              <w:t>. Калининграда</w:t>
            </w:r>
          </w:p>
          <w:p w:rsidR="004B3BA8" w:rsidRPr="004B3BA8" w:rsidRDefault="004B3BA8" w:rsidP="004B3BA8">
            <w:pPr>
              <w:pStyle w:val="af1"/>
              <w:rPr>
                <w:rFonts w:ascii="Times New Roman" w:hAnsi="Times New Roman"/>
                <w:sz w:val="28"/>
                <w:szCs w:val="28"/>
              </w:rPr>
            </w:pPr>
          </w:p>
          <w:p w:rsidR="004B3BA8" w:rsidRPr="004B3BA8" w:rsidRDefault="004B3BA8" w:rsidP="004B3BA8">
            <w:pPr>
              <w:pStyle w:val="af1"/>
              <w:rPr>
                <w:rFonts w:ascii="Times New Roman" w:hAnsi="Times New Roman"/>
                <w:b/>
                <w:sz w:val="28"/>
                <w:szCs w:val="28"/>
              </w:rPr>
            </w:pPr>
            <w:r w:rsidRPr="004B3BA8">
              <w:rPr>
                <w:rFonts w:ascii="Times New Roman" w:hAnsi="Times New Roman"/>
                <w:b/>
                <w:sz w:val="28"/>
                <w:szCs w:val="28"/>
              </w:rPr>
              <w:t>Основные данные по объекту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06"/>
              <w:gridCol w:w="4820"/>
            </w:tblGrid>
            <w:tr w:rsidR="004B3BA8" w:rsidRPr="004B3BA8" w:rsidTr="004B3BA8">
              <w:trPr>
                <w:trHeight w:val="145"/>
              </w:trPr>
              <w:tc>
                <w:tcPr>
                  <w:tcW w:w="567"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w:t>
                  </w:r>
                </w:p>
              </w:tc>
              <w:tc>
                <w:tcPr>
                  <w:tcW w:w="4106"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Перечень основных данных и требований</w:t>
                  </w:r>
                </w:p>
              </w:tc>
              <w:tc>
                <w:tcPr>
                  <w:tcW w:w="4820"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Данные по объекту</w:t>
                  </w:r>
                </w:p>
              </w:tc>
            </w:tr>
            <w:tr w:rsidR="004B3BA8" w:rsidRPr="004B3BA8" w:rsidTr="004B3BA8">
              <w:trPr>
                <w:trHeight w:val="145"/>
              </w:trPr>
              <w:tc>
                <w:tcPr>
                  <w:tcW w:w="567"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1</w:t>
                  </w:r>
                </w:p>
              </w:tc>
              <w:tc>
                <w:tcPr>
                  <w:tcW w:w="4106"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Наименование объекта и его мощность</w:t>
                  </w:r>
                </w:p>
              </w:tc>
              <w:tc>
                <w:tcPr>
                  <w:tcW w:w="4820"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Многоквартирный дом</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(объект культурного наследия)</w:t>
                  </w:r>
                </w:p>
              </w:tc>
            </w:tr>
            <w:tr w:rsidR="004B3BA8" w:rsidRPr="004B3BA8" w:rsidTr="004B3BA8">
              <w:trPr>
                <w:trHeight w:val="145"/>
              </w:trPr>
              <w:tc>
                <w:tcPr>
                  <w:tcW w:w="567"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2</w:t>
                  </w:r>
                </w:p>
              </w:tc>
              <w:tc>
                <w:tcPr>
                  <w:tcW w:w="4106"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Местоположение</w:t>
                  </w:r>
                </w:p>
              </w:tc>
              <w:tc>
                <w:tcPr>
                  <w:tcW w:w="4820"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Россия, </w:t>
                  </w:r>
                  <w:proofErr w:type="gramStart"/>
                  <w:r w:rsidRPr="004B3BA8">
                    <w:rPr>
                      <w:rFonts w:ascii="Times New Roman" w:hAnsi="Times New Roman"/>
                      <w:sz w:val="28"/>
                      <w:szCs w:val="28"/>
                    </w:rPr>
                    <w:t>г</w:t>
                  </w:r>
                  <w:proofErr w:type="gramEnd"/>
                  <w:r w:rsidRPr="004B3BA8">
                    <w:rPr>
                      <w:rFonts w:ascii="Times New Roman" w:hAnsi="Times New Roman"/>
                      <w:sz w:val="28"/>
                      <w:szCs w:val="28"/>
                    </w:rPr>
                    <w:t>. Калининград</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Ул. Некрасова 8</w:t>
                  </w:r>
                </w:p>
              </w:tc>
            </w:tr>
            <w:tr w:rsidR="004B3BA8" w:rsidRPr="004B3BA8" w:rsidTr="004B3BA8">
              <w:trPr>
                <w:trHeight w:val="145"/>
              </w:trPr>
              <w:tc>
                <w:tcPr>
                  <w:tcW w:w="567"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3</w:t>
                  </w:r>
                </w:p>
              </w:tc>
              <w:tc>
                <w:tcPr>
                  <w:tcW w:w="4106"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Заказчик</w:t>
                  </w:r>
                </w:p>
              </w:tc>
              <w:tc>
                <w:tcPr>
                  <w:tcW w:w="4820"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ООО «Управляющая компания Ленинградского района»</w:t>
                  </w:r>
                </w:p>
              </w:tc>
            </w:tr>
            <w:tr w:rsidR="004B3BA8" w:rsidRPr="004B3BA8" w:rsidTr="004B3BA8">
              <w:trPr>
                <w:trHeight w:val="145"/>
              </w:trPr>
              <w:tc>
                <w:tcPr>
                  <w:tcW w:w="567"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4</w:t>
                  </w:r>
                </w:p>
              </w:tc>
              <w:tc>
                <w:tcPr>
                  <w:tcW w:w="4106"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Данные подрядной организации</w:t>
                  </w:r>
                </w:p>
              </w:tc>
              <w:tc>
                <w:tcPr>
                  <w:tcW w:w="4820"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Определяется на конкурсной основе</w:t>
                  </w:r>
                </w:p>
              </w:tc>
            </w:tr>
            <w:tr w:rsidR="004B3BA8" w:rsidRPr="004B3BA8" w:rsidTr="004B3BA8">
              <w:trPr>
                <w:trHeight w:val="145"/>
              </w:trPr>
              <w:tc>
                <w:tcPr>
                  <w:tcW w:w="567"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5</w:t>
                  </w:r>
                </w:p>
              </w:tc>
              <w:tc>
                <w:tcPr>
                  <w:tcW w:w="4106"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Вид строительства</w:t>
                  </w:r>
                </w:p>
              </w:tc>
              <w:tc>
                <w:tcPr>
                  <w:tcW w:w="4820"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Капитальный ремонт</w:t>
                  </w:r>
                </w:p>
              </w:tc>
            </w:tr>
            <w:tr w:rsidR="004B3BA8" w:rsidRPr="004B3BA8" w:rsidTr="004B3BA8">
              <w:trPr>
                <w:trHeight w:val="145"/>
              </w:trPr>
              <w:tc>
                <w:tcPr>
                  <w:tcW w:w="567"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6</w:t>
                  </w:r>
                </w:p>
              </w:tc>
              <w:tc>
                <w:tcPr>
                  <w:tcW w:w="4106"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Сроки начала и окончания работ</w:t>
                  </w:r>
                </w:p>
              </w:tc>
              <w:tc>
                <w:tcPr>
                  <w:tcW w:w="4820"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Определяется по результатам конкурсного отбора</w:t>
                  </w:r>
                </w:p>
              </w:tc>
            </w:tr>
            <w:tr w:rsidR="004B3BA8" w:rsidRPr="004B3BA8" w:rsidTr="004B3BA8">
              <w:trPr>
                <w:trHeight w:val="145"/>
              </w:trPr>
              <w:tc>
                <w:tcPr>
                  <w:tcW w:w="567"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7</w:t>
                  </w:r>
                </w:p>
              </w:tc>
              <w:tc>
                <w:tcPr>
                  <w:tcW w:w="4106"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Стадийность</w:t>
                  </w:r>
                </w:p>
              </w:tc>
              <w:tc>
                <w:tcPr>
                  <w:tcW w:w="4820"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Строительные работы</w:t>
                  </w:r>
                </w:p>
              </w:tc>
            </w:tr>
            <w:tr w:rsidR="004B3BA8" w:rsidRPr="004B3BA8" w:rsidTr="004B3BA8">
              <w:trPr>
                <w:trHeight w:val="145"/>
              </w:trPr>
              <w:tc>
                <w:tcPr>
                  <w:tcW w:w="567"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8</w:t>
                  </w:r>
                </w:p>
              </w:tc>
              <w:tc>
                <w:tcPr>
                  <w:tcW w:w="4106"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Особые условия капитального ремонта</w:t>
                  </w:r>
                </w:p>
              </w:tc>
              <w:tc>
                <w:tcPr>
                  <w:tcW w:w="4820"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Эксплуатируемые, не освобожденные здания.</w:t>
                  </w:r>
                </w:p>
              </w:tc>
            </w:tr>
            <w:tr w:rsidR="004B3BA8" w:rsidRPr="004B3BA8" w:rsidTr="004B3BA8">
              <w:trPr>
                <w:trHeight w:val="145"/>
              </w:trPr>
              <w:tc>
                <w:tcPr>
                  <w:tcW w:w="567"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9</w:t>
                  </w:r>
                </w:p>
              </w:tc>
              <w:tc>
                <w:tcPr>
                  <w:tcW w:w="4106"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Требования к конструктивным решениям</w:t>
                  </w:r>
                </w:p>
              </w:tc>
              <w:tc>
                <w:tcPr>
                  <w:tcW w:w="4820" w:type="dxa"/>
                </w:tcPr>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Результаты работ должны удовлетворять всем нормативным актам, предусмотренным для данной категории зданий.</w:t>
                  </w:r>
                </w:p>
              </w:tc>
            </w:tr>
          </w:tbl>
          <w:p w:rsidR="004B3BA8" w:rsidRPr="004B3BA8" w:rsidRDefault="004B3BA8" w:rsidP="004B3BA8">
            <w:pPr>
              <w:pStyle w:val="af1"/>
              <w:rPr>
                <w:rFonts w:ascii="Times New Roman" w:hAnsi="Times New Roman"/>
              </w:rPr>
            </w:pPr>
          </w:p>
        </w:tc>
      </w:tr>
      <w:tr w:rsidR="004B3BA8" w:rsidRPr="004B3BA8" w:rsidTr="004B3BA8">
        <w:trPr>
          <w:cantSplit/>
          <w:trHeight w:val="15830"/>
        </w:trPr>
        <w:tc>
          <w:tcPr>
            <w:tcW w:w="9781" w:type="dxa"/>
            <w:gridSpan w:val="3"/>
            <w:tcBorders>
              <w:top w:val="nil"/>
              <w:left w:val="nil"/>
              <w:bottom w:val="nil"/>
              <w:right w:val="nil"/>
            </w:tcBorders>
          </w:tcPr>
          <w:p w:rsidR="004B3BA8" w:rsidRPr="004B3BA8" w:rsidRDefault="004B3BA8" w:rsidP="004B3BA8">
            <w:pPr>
              <w:pStyle w:val="af1"/>
              <w:jc w:val="center"/>
              <w:rPr>
                <w:rFonts w:ascii="Times New Roman" w:hAnsi="Times New Roman"/>
                <w:b/>
                <w:sz w:val="28"/>
                <w:szCs w:val="28"/>
              </w:rPr>
            </w:pPr>
            <w:r w:rsidRPr="004B3BA8">
              <w:rPr>
                <w:rFonts w:ascii="Times New Roman" w:hAnsi="Times New Roman"/>
                <w:b/>
                <w:sz w:val="28"/>
                <w:szCs w:val="28"/>
              </w:rPr>
              <w:lastRenderedPageBreak/>
              <w:t>Технические условия и требования</w:t>
            </w:r>
          </w:p>
          <w:p w:rsidR="004B3BA8" w:rsidRPr="004B3BA8" w:rsidRDefault="004B3BA8" w:rsidP="004B3BA8">
            <w:pPr>
              <w:pStyle w:val="af1"/>
              <w:rPr>
                <w:rFonts w:ascii="Times New Roman" w:hAnsi="Times New Roman"/>
                <w:sz w:val="28"/>
                <w:szCs w:val="28"/>
              </w:rPr>
            </w:pP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  1. В многоквартирном доме №8 по ул</w:t>
            </w:r>
            <w:proofErr w:type="gramStart"/>
            <w:r w:rsidRPr="004B3BA8">
              <w:rPr>
                <w:rFonts w:ascii="Times New Roman" w:hAnsi="Times New Roman"/>
                <w:sz w:val="28"/>
                <w:szCs w:val="28"/>
              </w:rPr>
              <w:t>.Н</w:t>
            </w:r>
            <w:proofErr w:type="gramEnd"/>
            <w:r w:rsidRPr="004B3BA8">
              <w:rPr>
                <w:rFonts w:ascii="Times New Roman" w:hAnsi="Times New Roman"/>
                <w:sz w:val="28"/>
                <w:szCs w:val="28"/>
              </w:rPr>
              <w:t>екрасова  необходимо выполнить капитальный ремонт  электроснабжения.</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  2. Подрядчику необходимо учесть, что работы будут выполняться в условиях эксплуатирующегося жилого дома. </w:t>
            </w:r>
            <w:proofErr w:type="gramStart"/>
            <w:r w:rsidRPr="004B3BA8">
              <w:rPr>
                <w:rFonts w:ascii="Times New Roman" w:hAnsi="Times New Roman"/>
                <w:sz w:val="28"/>
                <w:szCs w:val="28"/>
              </w:rPr>
              <w:t>Работы</w:t>
            </w:r>
            <w:proofErr w:type="gramEnd"/>
            <w:r w:rsidRPr="004B3BA8">
              <w:rPr>
                <w:rFonts w:ascii="Times New Roman" w:hAnsi="Times New Roman"/>
                <w:sz w:val="28"/>
                <w:szCs w:val="28"/>
              </w:rPr>
              <w:t xml:space="preserve"> возможно производить с 8-00 до 20-00 в будни, в субботу с 8-00  до  15-00, воскресенье – выходной. Очередность выполнения работ должна быть согласована с заказчиком.</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  3. Ответственность за соблюдение правил пожарной безопасности, охраны труда и санитарно-гигиенического режима на   объекте возлагается на  подрядчика, </w:t>
            </w:r>
            <w:proofErr w:type="gramStart"/>
            <w:r w:rsidRPr="004B3BA8">
              <w:rPr>
                <w:rFonts w:ascii="Times New Roman" w:hAnsi="Times New Roman"/>
                <w:sz w:val="28"/>
                <w:szCs w:val="28"/>
              </w:rPr>
              <w:t>ответственный</w:t>
            </w:r>
            <w:proofErr w:type="gramEnd"/>
            <w:r w:rsidRPr="004B3BA8">
              <w:rPr>
                <w:rFonts w:ascii="Times New Roman" w:hAnsi="Times New Roman"/>
                <w:sz w:val="28"/>
                <w:szCs w:val="28"/>
              </w:rPr>
              <w:t xml:space="preserve"> назначается приказом, копия приказа предоставляется заказчику.</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 4. </w:t>
            </w:r>
            <w:proofErr w:type="gramStart"/>
            <w:r w:rsidRPr="004B3BA8">
              <w:rPr>
                <w:rFonts w:ascii="Times New Roman" w:hAnsi="Times New Roman"/>
                <w:sz w:val="28"/>
                <w:szCs w:val="28"/>
              </w:rPr>
              <w:t>Все материалы, используемые в ходе ремонтно-строительных работ должны иметь сертификаты качества/соответствия и разрешены</w:t>
            </w:r>
            <w:proofErr w:type="gramEnd"/>
            <w:r w:rsidRPr="004B3BA8">
              <w:rPr>
                <w:rFonts w:ascii="Times New Roman" w:hAnsi="Times New Roman"/>
                <w:sz w:val="28"/>
                <w:szCs w:val="28"/>
              </w:rPr>
              <w:t xml:space="preserve"> для применения  в жилом фонде. На скрытые     работы должны оформляться акты скрытых работ.</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 5. На основе прилагаемого технического задания участнику размещения заказа необходимо представить смету на соответствующий лот.</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 6. Особые условия</w:t>
            </w:r>
            <w:proofErr w:type="gramStart"/>
            <w:r w:rsidRPr="004B3BA8">
              <w:rPr>
                <w:rFonts w:ascii="Times New Roman" w:hAnsi="Times New Roman"/>
                <w:sz w:val="28"/>
                <w:szCs w:val="28"/>
              </w:rPr>
              <w:t xml:space="preserve"> :</w:t>
            </w:r>
            <w:proofErr w:type="gramEnd"/>
            <w:r w:rsidRPr="004B3BA8">
              <w:rPr>
                <w:rFonts w:ascii="Times New Roman" w:hAnsi="Times New Roman"/>
                <w:sz w:val="28"/>
                <w:szCs w:val="28"/>
              </w:rPr>
              <w:t xml:space="preserve"> </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Сроки производства работ:  90  календарных дней</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При производстве работ предусмотреть контейнер для строительного мусора или ежедневный вывоз</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Стоимость капитального ремонта </w:t>
            </w:r>
            <w:r w:rsidRPr="004B3BA8">
              <w:rPr>
                <w:rFonts w:ascii="Times New Roman" w:hAnsi="Times New Roman"/>
                <w:b/>
                <w:sz w:val="28"/>
                <w:szCs w:val="28"/>
                <w:u w:val="single"/>
              </w:rPr>
              <w:t>148 835</w:t>
            </w:r>
            <w:r w:rsidRPr="004B3BA8">
              <w:rPr>
                <w:rFonts w:ascii="Times New Roman" w:hAnsi="Times New Roman"/>
                <w:sz w:val="28"/>
                <w:szCs w:val="28"/>
                <w:u w:val="single"/>
              </w:rPr>
              <w:t xml:space="preserve"> </w:t>
            </w:r>
            <w:r w:rsidRPr="004B3BA8">
              <w:rPr>
                <w:rFonts w:ascii="Times New Roman" w:hAnsi="Times New Roman"/>
                <w:sz w:val="28"/>
                <w:szCs w:val="28"/>
              </w:rPr>
              <w:t>руб. в том числе НДС 18%</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 7. Заказчик оставляет за собой право при исполнении контракта  в односторонним порядке изменить объем всех предусмотренных контрактом работ</w:t>
            </w:r>
            <w:proofErr w:type="gramStart"/>
            <w:r w:rsidRPr="004B3BA8">
              <w:rPr>
                <w:rFonts w:ascii="Times New Roman" w:hAnsi="Times New Roman"/>
                <w:sz w:val="28"/>
                <w:szCs w:val="28"/>
              </w:rPr>
              <w:t xml:space="preserve"> ,</w:t>
            </w:r>
            <w:proofErr w:type="gramEnd"/>
            <w:r w:rsidRPr="004B3BA8">
              <w:rPr>
                <w:rFonts w:ascii="Times New Roman" w:hAnsi="Times New Roman"/>
                <w:sz w:val="28"/>
                <w:szCs w:val="28"/>
              </w:rPr>
              <w:t xml:space="preserve"> услуг не более чем на два процента такого объема, в  случае выявления потребности в дополнительных работ, услугах ,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 8. Подрядчик до подписания договора подряда обязан заключить договор страхования строительных рисков при исполнении работ по договору подряда и предоставить заказчику копию такого договора с подтверждением оплаты.</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 9  Условия оплаты:</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     Авансовый платеж в размере до 30% от общей стоимости ремонтных работ, окончательный расчет производится после подписания собственниками помещений, комиссией в составе администрации городского округа «Город Калининград», администрацией Ленинградского района. </w:t>
            </w:r>
          </w:p>
          <w:p w:rsidR="004B3BA8" w:rsidRPr="004B3BA8" w:rsidRDefault="004B3BA8" w:rsidP="004B3BA8">
            <w:pPr>
              <w:pStyle w:val="af1"/>
              <w:rPr>
                <w:rFonts w:ascii="Times New Roman" w:hAnsi="Times New Roman"/>
                <w:sz w:val="28"/>
                <w:szCs w:val="28"/>
              </w:rPr>
            </w:pPr>
          </w:p>
          <w:p w:rsidR="004B3BA8" w:rsidRPr="004B3BA8" w:rsidRDefault="004B3BA8" w:rsidP="004B3BA8">
            <w:pPr>
              <w:pStyle w:val="af1"/>
              <w:rPr>
                <w:rFonts w:ascii="Times New Roman" w:hAnsi="Times New Roman"/>
                <w:sz w:val="28"/>
                <w:szCs w:val="28"/>
              </w:rPr>
            </w:pPr>
          </w:p>
          <w:p w:rsidR="004B3BA8" w:rsidRPr="004B3BA8" w:rsidRDefault="004B3BA8" w:rsidP="004B3BA8">
            <w:pPr>
              <w:pStyle w:val="af1"/>
              <w:rPr>
                <w:rFonts w:ascii="Times New Roman" w:hAnsi="Times New Roman"/>
                <w:b/>
                <w:bCs/>
              </w:rPr>
            </w:pPr>
          </w:p>
        </w:tc>
      </w:tr>
    </w:tbl>
    <w:p w:rsidR="004B3BA8" w:rsidRPr="004B3BA8" w:rsidRDefault="004B3BA8" w:rsidP="004B3BA8">
      <w:pPr>
        <w:pStyle w:val="af1"/>
        <w:jc w:val="center"/>
        <w:rPr>
          <w:rFonts w:ascii="Times New Roman" w:hAnsi="Times New Roman"/>
          <w:b/>
          <w:sz w:val="28"/>
          <w:szCs w:val="28"/>
        </w:rPr>
      </w:pPr>
      <w:r w:rsidRPr="004B3BA8">
        <w:rPr>
          <w:rFonts w:ascii="Times New Roman" w:hAnsi="Times New Roman"/>
          <w:b/>
          <w:bCs/>
          <w:sz w:val="28"/>
          <w:szCs w:val="28"/>
        </w:rPr>
        <w:lastRenderedPageBreak/>
        <w:t>Перечень основных работ и материалов по капитальному ремонту электроснабжения</w:t>
      </w:r>
    </w:p>
    <w:p w:rsidR="004B3BA8" w:rsidRPr="004B3BA8" w:rsidRDefault="004B3BA8" w:rsidP="004B3BA8">
      <w:pPr>
        <w:pStyle w:val="af1"/>
        <w:jc w:val="center"/>
        <w:rPr>
          <w:rFonts w:ascii="Times New Roman" w:hAnsi="Times New Roman"/>
          <w:b/>
          <w:sz w:val="28"/>
          <w:szCs w:val="28"/>
        </w:rPr>
      </w:pPr>
    </w:p>
    <w:p w:rsidR="004B3BA8" w:rsidRPr="004B3BA8" w:rsidRDefault="004B3BA8" w:rsidP="004B3BA8">
      <w:pPr>
        <w:pStyle w:val="af1"/>
        <w:jc w:val="center"/>
        <w:rPr>
          <w:rFonts w:ascii="Times New Roman" w:hAnsi="Times New Roman"/>
          <w:b/>
          <w:sz w:val="28"/>
          <w:szCs w:val="28"/>
        </w:rPr>
      </w:pPr>
      <w:r w:rsidRPr="004B3BA8">
        <w:rPr>
          <w:rFonts w:ascii="Times New Roman" w:hAnsi="Times New Roman"/>
          <w:b/>
          <w:sz w:val="28"/>
          <w:szCs w:val="28"/>
        </w:rPr>
        <w:t xml:space="preserve">Капитальный ремонт электроснабжения МКД № 8 </w:t>
      </w:r>
      <w:proofErr w:type="gramStart"/>
      <w:r w:rsidRPr="004B3BA8">
        <w:rPr>
          <w:rFonts w:ascii="Times New Roman" w:hAnsi="Times New Roman"/>
          <w:b/>
          <w:sz w:val="28"/>
          <w:szCs w:val="28"/>
        </w:rPr>
        <w:t>по</w:t>
      </w:r>
      <w:proofErr w:type="gramEnd"/>
    </w:p>
    <w:p w:rsidR="004B3BA8" w:rsidRPr="004B3BA8" w:rsidRDefault="004B3BA8" w:rsidP="004B3BA8">
      <w:pPr>
        <w:pStyle w:val="af1"/>
        <w:jc w:val="center"/>
        <w:rPr>
          <w:rFonts w:ascii="Times New Roman" w:hAnsi="Times New Roman"/>
        </w:rPr>
      </w:pPr>
      <w:r w:rsidRPr="004B3BA8">
        <w:rPr>
          <w:rFonts w:ascii="Times New Roman" w:hAnsi="Times New Roman"/>
          <w:b/>
          <w:sz w:val="28"/>
          <w:szCs w:val="28"/>
        </w:rPr>
        <w:t>Ул. Некрасова в г</w:t>
      </w:r>
      <w:proofErr w:type="gramStart"/>
      <w:r w:rsidRPr="004B3BA8">
        <w:rPr>
          <w:rFonts w:ascii="Times New Roman" w:hAnsi="Times New Roman"/>
          <w:b/>
          <w:sz w:val="28"/>
          <w:szCs w:val="28"/>
        </w:rPr>
        <w:t>.К</w:t>
      </w:r>
      <w:proofErr w:type="gramEnd"/>
      <w:r w:rsidRPr="004B3BA8">
        <w:rPr>
          <w:rFonts w:ascii="Times New Roman" w:hAnsi="Times New Roman"/>
          <w:b/>
          <w:sz w:val="28"/>
          <w:szCs w:val="28"/>
        </w:rPr>
        <w:t>алининграде</w:t>
      </w:r>
    </w:p>
    <w:tbl>
      <w:tblPr>
        <w:tblW w:w="9299" w:type="dxa"/>
        <w:jc w:val="center"/>
        <w:tblLayout w:type="fixed"/>
        <w:tblCellMar>
          <w:left w:w="0" w:type="dxa"/>
          <w:right w:w="0" w:type="dxa"/>
        </w:tblCellMar>
        <w:tblLook w:val="0000"/>
      </w:tblPr>
      <w:tblGrid>
        <w:gridCol w:w="510"/>
        <w:gridCol w:w="7031"/>
        <w:gridCol w:w="992"/>
        <w:gridCol w:w="766"/>
      </w:tblGrid>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vAlign w:val="center"/>
          </w:tcPr>
          <w:p w:rsidR="004B3BA8" w:rsidRPr="004B3BA8" w:rsidRDefault="004B3BA8" w:rsidP="004B3BA8">
            <w:pPr>
              <w:pStyle w:val="af1"/>
              <w:rPr>
                <w:rFonts w:ascii="Times New Roman" w:hAnsi="Times New Roman"/>
              </w:rPr>
            </w:pPr>
            <w:r w:rsidRPr="004B3BA8">
              <w:rPr>
                <w:rFonts w:ascii="Times New Roman" w:hAnsi="Times New Roman"/>
              </w:rPr>
              <w:t xml:space="preserve">№ </w:t>
            </w:r>
            <w:proofErr w:type="spellStart"/>
            <w:r w:rsidRPr="004B3BA8">
              <w:rPr>
                <w:rFonts w:ascii="Times New Roman" w:hAnsi="Times New Roman"/>
              </w:rPr>
              <w:t>пп</w:t>
            </w:r>
            <w:proofErr w:type="spellEnd"/>
          </w:p>
        </w:tc>
        <w:tc>
          <w:tcPr>
            <w:tcW w:w="7031" w:type="dxa"/>
            <w:tcBorders>
              <w:top w:val="single" w:sz="4" w:space="0" w:color="auto"/>
              <w:left w:val="single" w:sz="4" w:space="0" w:color="auto"/>
              <w:bottom w:val="single" w:sz="4" w:space="0" w:color="auto"/>
              <w:right w:val="single" w:sz="4" w:space="0" w:color="auto"/>
            </w:tcBorders>
            <w:vAlign w:val="center"/>
          </w:tcPr>
          <w:p w:rsidR="004B3BA8" w:rsidRPr="004B3BA8" w:rsidRDefault="004B3BA8" w:rsidP="004B3BA8">
            <w:pPr>
              <w:pStyle w:val="af1"/>
              <w:rPr>
                <w:rFonts w:ascii="Times New Roman" w:hAnsi="Times New Roman"/>
              </w:rPr>
            </w:pPr>
            <w:r w:rsidRPr="004B3BA8">
              <w:rPr>
                <w:rFonts w:ascii="Times New Roman" w:hAnsi="Times New Roman"/>
              </w:rPr>
              <w:t>Наименование работ и затрат</w:t>
            </w:r>
          </w:p>
        </w:tc>
        <w:tc>
          <w:tcPr>
            <w:tcW w:w="992" w:type="dxa"/>
            <w:tcBorders>
              <w:top w:val="single" w:sz="4" w:space="0" w:color="auto"/>
              <w:left w:val="single" w:sz="4" w:space="0" w:color="auto"/>
              <w:bottom w:val="single" w:sz="4" w:space="0" w:color="auto"/>
              <w:right w:val="single" w:sz="4" w:space="0" w:color="auto"/>
            </w:tcBorders>
            <w:vAlign w:val="center"/>
          </w:tcPr>
          <w:p w:rsidR="004B3BA8" w:rsidRPr="004B3BA8" w:rsidRDefault="004B3BA8" w:rsidP="004B3BA8">
            <w:pPr>
              <w:pStyle w:val="af1"/>
              <w:rPr>
                <w:rFonts w:ascii="Times New Roman" w:hAnsi="Times New Roman"/>
                <w:sz w:val="20"/>
                <w:szCs w:val="20"/>
              </w:rPr>
            </w:pPr>
            <w:r w:rsidRPr="004B3BA8">
              <w:rPr>
                <w:rFonts w:ascii="Times New Roman" w:hAnsi="Times New Roman"/>
                <w:sz w:val="20"/>
                <w:szCs w:val="20"/>
              </w:rPr>
              <w:t>Единица измерения</w:t>
            </w:r>
          </w:p>
        </w:tc>
        <w:tc>
          <w:tcPr>
            <w:tcW w:w="766" w:type="dxa"/>
            <w:tcBorders>
              <w:top w:val="single" w:sz="4" w:space="0" w:color="auto"/>
              <w:left w:val="single" w:sz="4" w:space="0" w:color="auto"/>
              <w:bottom w:val="single" w:sz="4" w:space="0" w:color="auto"/>
              <w:right w:val="single" w:sz="4" w:space="0" w:color="auto"/>
            </w:tcBorders>
            <w:vAlign w:val="center"/>
          </w:tcPr>
          <w:p w:rsidR="004B3BA8" w:rsidRPr="004B3BA8" w:rsidRDefault="004B3BA8" w:rsidP="004B3BA8">
            <w:pPr>
              <w:pStyle w:val="af1"/>
              <w:rPr>
                <w:rFonts w:ascii="Times New Roman" w:hAnsi="Times New Roman"/>
                <w:sz w:val="20"/>
                <w:szCs w:val="20"/>
              </w:rPr>
            </w:pPr>
            <w:r w:rsidRPr="004B3BA8">
              <w:rPr>
                <w:rFonts w:ascii="Times New Roman" w:hAnsi="Times New Roman"/>
                <w:sz w:val="20"/>
                <w:szCs w:val="20"/>
              </w:rPr>
              <w:t>Количество</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Демонтаж скрытой электропроводки</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100 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0.8</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Демонтаж щитков осветительных, устанавливаемые в нише распорными дюбелями, масса щитка до 6 кг</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 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3.</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proofErr w:type="spellStart"/>
            <w:r w:rsidRPr="004B3BA8">
              <w:rPr>
                <w:rFonts w:ascii="Times New Roman" w:hAnsi="Times New Roman"/>
              </w:rPr>
              <w:t>Заземлитель</w:t>
            </w:r>
            <w:proofErr w:type="spellEnd"/>
            <w:r w:rsidRPr="004B3BA8">
              <w:rPr>
                <w:rFonts w:ascii="Times New Roman" w:hAnsi="Times New Roman"/>
              </w:rPr>
              <w:t xml:space="preserve"> вертикальный из угловой стали размером 50х50х5 мм</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 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0.2</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4.</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proofErr w:type="spellStart"/>
            <w:r w:rsidRPr="004B3BA8">
              <w:rPr>
                <w:rFonts w:ascii="Times New Roman" w:hAnsi="Times New Roman"/>
              </w:rPr>
              <w:t>Заземлитель</w:t>
            </w:r>
            <w:proofErr w:type="spellEnd"/>
            <w:r w:rsidRPr="004B3BA8">
              <w:rPr>
                <w:rFonts w:ascii="Times New Roman" w:hAnsi="Times New Roman"/>
              </w:rPr>
              <w:t xml:space="preserve"> горизонтальный из стали полосовой сечением 160 мм</w:t>
            </w:r>
            <w:proofErr w:type="gramStart"/>
            <w:r w:rsidRPr="004B3BA8">
              <w:rPr>
                <w:rFonts w:ascii="Times New Roman" w:hAnsi="Times New Roman"/>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100 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0.05</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5.</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Рукав металлический наружным диаметром до 48 мм</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100 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0.06</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6.</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4B3BA8">
              <w:rPr>
                <w:rFonts w:ascii="Times New Roman" w:hAnsi="Times New Roman"/>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100 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0.06</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7.</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Гибкая стальная  труба ф21,4 мм 3316</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6</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8.</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Щитки осветительные, устанавливаемые в нише распорными дюбелями, масса щитка до 6 кг</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 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9.</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Щит  RP 24 Z</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 xml:space="preserve">Автомат одно-, двух-, </w:t>
            </w:r>
            <w:proofErr w:type="spellStart"/>
            <w:r w:rsidRPr="004B3BA8">
              <w:rPr>
                <w:rFonts w:ascii="Times New Roman" w:hAnsi="Times New Roman"/>
              </w:rPr>
              <w:t>трехполюсный</w:t>
            </w:r>
            <w:proofErr w:type="spellEnd"/>
            <w:r w:rsidRPr="004B3BA8">
              <w:rPr>
                <w:rFonts w:ascii="Times New Roman" w:hAnsi="Times New Roman"/>
              </w:rPr>
              <w:t>, устанавливаемый на конструкции на стене или колонне, на ток до 25</w:t>
            </w:r>
            <w:proofErr w:type="gramStart"/>
            <w:r w:rsidRPr="004B3BA8">
              <w:rPr>
                <w:rFonts w:ascii="Times New Roman" w:hAnsi="Times New Roman"/>
              </w:rPr>
              <w:t xml:space="preserve"> А</w:t>
            </w:r>
            <w:proofErr w:type="gramEnd"/>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 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3</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11.</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Автомат CLS6-В6/2</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12.</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Автомат CLS6-C10/1N</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13.</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 xml:space="preserve">Автомат одно-, двух-, </w:t>
            </w:r>
            <w:proofErr w:type="spellStart"/>
            <w:r w:rsidRPr="004B3BA8">
              <w:rPr>
                <w:rFonts w:ascii="Times New Roman" w:hAnsi="Times New Roman"/>
              </w:rPr>
              <w:t>трехполюсный</w:t>
            </w:r>
            <w:proofErr w:type="spellEnd"/>
            <w:r w:rsidRPr="004B3BA8">
              <w:rPr>
                <w:rFonts w:ascii="Times New Roman" w:hAnsi="Times New Roman"/>
              </w:rPr>
              <w:t>, устанавливаемый на конструкции на стене или колонне, на ток до 100</w:t>
            </w:r>
            <w:proofErr w:type="gramStart"/>
            <w:r w:rsidRPr="004B3BA8">
              <w:rPr>
                <w:rFonts w:ascii="Times New Roman" w:hAnsi="Times New Roman"/>
              </w:rPr>
              <w:t xml:space="preserve"> А</w:t>
            </w:r>
            <w:proofErr w:type="gramEnd"/>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 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5</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14.</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Автомат CLS6-C40/3</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15.</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Автомат CLS6-C32/1N</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4</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16.</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Шина заземления на DIN-рейку</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17.</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Приборная  DIN-рейка дл.260 мм</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3</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18.</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Счетчики, устанавливаемые на готовом основании однофазные</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 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19.</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Счетчик однофазный ЦЭ6807В</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20.</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Счетчики, устанавливаемые на готовом основании трехфазные</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 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21.</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Счетчик трехфазный  68-03-(5-50 А) К.Т.1.0.</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22.</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 xml:space="preserve">Выключатель одноклавишный </w:t>
            </w:r>
            <w:proofErr w:type="spellStart"/>
            <w:r w:rsidRPr="004B3BA8">
              <w:rPr>
                <w:rFonts w:ascii="Times New Roman" w:hAnsi="Times New Roman"/>
              </w:rPr>
              <w:t>неутопленного</w:t>
            </w:r>
            <w:proofErr w:type="spellEnd"/>
            <w:r w:rsidRPr="004B3BA8">
              <w:rPr>
                <w:rFonts w:ascii="Times New Roman" w:hAnsi="Times New Roman"/>
              </w:rPr>
              <w:t xml:space="preserve"> типа при открытой проводке</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100 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0.03</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23.</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Выключатель однополюсный для открытой установки  10А, 220</w:t>
            </w:r>
            <w:proofErr w:type="gramStart"/>
            <w:r w:rsidRPr="004B3BA8">
              <w:rPr>
                <w:rFonts w:ascii="Times New Roman" w:hAnsi="Times New Roman"/>
              </w:rPr>
              <w:t xml:space="preserve"> В</w:t>
            </w:r>
            <w:proofErr w:type="gramEnd"/>
            <w:r w:rsidRPr="004B3BA8">
              <w:rPr>
                <w:rFonts w:ascii="Times New Roman" w:hAnsi="Times New Roman"/>
              </w:rPr>
              <w:t xml:space="preserve">  IР44</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3</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24.</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Выключатель одноклавишный утопленного типа при скрытой проводке</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100 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0.06</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25.</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Выключатель однополюсный  для скрытой установки 10А 220В IР20</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6</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26.</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Переключатель утопленного типа при скрытой проводке</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100 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0.04</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27.</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Переключатель лестничный  для скрытой установки  10А, 220В  IР20</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4</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28.</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Коробка  установочная d73х66</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13</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29.</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Зажим контактный винтовой</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4</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30.</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 xml:space="preserve">Провод групповой осветительных сетей в защитной оболочке или кабель </w:t>
            </w:r>
            <w:proofErr w:type="spellStart"/>
            <w:proofErr w:type="gramStart"/>
            <w:r w:rsidRPr="004B3BA8">
              <w:rPr>
                <w:rFonts w:ascii="Times New Roman" w:hAnsi="Times New Roman"/>
              </w:rPr>
              <w:t>двух-трехжильный</w:t>
            </w:r>
            <w:proofErr w:type="spellEnd"/>
            <w:proofErr w:type="gramEnd"/>
            <w:r w:rsidRPr="004B3BA8">
              <w:rPr>
                <w:rFonts w:ascii="Times New Roman" w:hAnsi="Times New Roman"/>
              </w:rPr>
              <w:t xml:space="preserve"> под штукатурку по стенам или в бороздах</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100 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1.53</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31.</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Коробка распределительная с крышкой d103х50  KR97/5</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12</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32.</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Кабель медный плоский,  сечением  2х1,5 мм</w:t>
            </w:r>
            <w:proofErr w:type="gramStart"/>
            <w:r w:rsidRPr="004B3BA8">
              <w:rPr>
                <w:rFonts w:ascii="Times New Roman" w:hAnsi="Times New Roman"/>
              </w:rPr>
              <w:t>2</w:t>
            </w:r>
            <w:proofErr w:type="gramEnd"/>
            <w:r w:rsidRPr="004B3BA8">
              <w:rPr>
                <w:rFonts w:ascii="Times New Roman" w:hAnsi="Times New Roman"/>
              </w:rPr>
              <w:t xml:space="preserve"> </w:t>
            </w:r>
            <w:proofErr w:type="spellStart"/>
            <w:r w:rsidRPr="004B3BA8">
              <w:rPr>
                <w:rFonts w:ascii="Times New Roman" w:hAnsi="Times New Roman"/>
              </w:rPr>
              <w:t>YDYр</w:t>
            </w:r>
            <w:proofErr w:type="spellEnd"/>
            <w:r w:rsidRPr="004B3BA8">
              <w:rPr>
                <w:rFonts w:ascii="Times New Roman" w:hAnsi="Times New Roman"/>
              </w:rPr>
              <w:t xml:space="preserve">  "</w:t>
            </w:r>
            <w:proofErr w:type="spellStart"/>
            <w:r w:rsidRPr="004B3BA8">
              <w:rPr>
                <w:rFonts w:ascii="Times New Roman" w:hAnsi="Times New Roman"/>
              </w:rPr>
              <w:t>Tele-Fonika</w:t>
            </w:r>
            <w:proofErr w:type="spellEnd"/>
            <w:r w:rsidRPr="004B3BA8">
              <w:rPr>
                <w:rFonts w:ascii="Times New Roman" w:hAnsi="Times New Roman"/>
              </w:rPr>
              <w:t xml:space="preserve"> KFK" SA</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25</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33.</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Кабель медный плоский,  сечением  3х1,5 мм</w:t>
            </w:r>
            <w:proofErr w:type="gramStart"/>
            <w:r w:rsidRPr="004B3BA8">
              <w:rPr>
                <w:rFonts w:ascii="Times New Roman" w:hAnsi="Times New Roman"/>
              </w:rPr>
              <w:t>2</w:t>
            </w:r>
            <w:proofErr w:type="gramEnd"/>
            <w:r w:rsidRPr="004B3BA8">
              <w:rPr>
                <w:rFonts w:ascii="Times New Roman" w:hAnsi="Times New Roman"/>
              </w:rPr>
              <w:t xml:space="preserve"> </w:t>
            </w:r>
            <w:proofErr w:type="spellStart"/>
            <w:r w:rsidRPr="004B3BA8">
              <w:rPr>
                <w:rFonts w:ascii="Times New Roman" w:hAnsi="Times New Roman"/>
              </w:rPr>
              <w:t>YDYр</w:t>
            </w:r>
            <w:proofErr w:type="spellEnd"/>
            <w:r w:rsidRPr="004B3BA8">
              <w:rPr>
                <w:rFonts w:ascii="Times New Roman" w:hAnsi="Times New Roman"/>
              </w:rPr>
              <w:t xml:space="preserve">  "</w:t>
            </w:r>
            <w:proofErr w:type="spellStart"/>
            <w:r w:rsidRPr="004B3BA8">
              <w:rPr>
                <w:rFonts w:ascii="Times New Roman" w:hAnsi="Times New Roman"/>
              </w:rPr>
              <w:t>Tele-Fonika</w:t>
            </w:r>
            <w:proofErr w:type="spellEnd"/>
            <w:r w:rsidRPr="004B3BA8">
              <w:rPr>
                <w:rFonts w:ascii="Times New Roman" w:hAnsi="Times New Roman"/>
              </w:rPr>
              <w:t xml:space="preserve"> KFK" SA</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60</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34.</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Кабель медный плоский,  сечением  4х1,5 мм</w:t>
            </w:r>
            <w:proofErr w:type="gramStart"/>
            <w:r w:rsidRPr="004B3BA8">
              <w:rPr>
                <w:rFonts w:ascii="Times New Roman" w:hAnsi="Times New Roman"/>
              </w:rPr>
              <w:t>2</w:t>
            </w:r>
            <w:proofErr w:type="gramEnd"/>
            <w:r w:rsidRPr="004B3BA8">
              <w:rPr>
                <w:rFonts w:ascii="Times New Roman" w:hAnsi="Times New Roman"/>
              </w:rPr>
              <w:t xml:space="preserve">  </w:t>
            </w:r>
            <w:proofErr w:type="spellStart"/>
            <w:r w:rsidRPr="004B3BA8">
              <w:rPr>
                <w:rFonts w:ascii="Times New Roman" w:hAnsi="Times New Roman"/>
              </w:rPr>
              <w:t>YDYр</w:t>
            </w:r>
            <w:proofErr w:type="spellEnd"/>
            <w:r w:rsidRPr="004B3BA8">
              <w:rPr>
                <w:rFonts w:ascii="Times New Roman" w:hAnsi="Times New Roman"/>
              </w:rPr>
              <w:t xml:space="preserve">  "</w:t>
            </w:r>
            <w:proofErr w:type="spellStart"/>
            <w:r w:rsidRPr="004B3BA8">
              <w:rPr>
                <w:rFonts w:ascii="Times New Roman" w:hAnsi="Times New Roman"/>
              </w:rPr>
              <w:t>Tele-Fonika</w:t>
            </w:r>
            <w:proofErr w:type="spellEnd"/>
            <w:r w:rsidRPr="004B3BA8">
              <w:rPr>
                <w:rFonts w:ascii="Times New Roman" w:hAnsi="Times New Roman"/>
              </w:rPr>
              <w:t xml:space="preserve"> KFK" SA</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15</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35.</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Кабель медный круглый, сечением  3х2,5 мм</w:t>
            </w:r>
            <w:proofErr w:type="gramStart"/>
            <w:r w:rsidRPr="004B3BA8">
              <w:rPr>
                <w:rFonts w:ascii="Times New Roman" w:hAnsi="Times New Roman"/>
              </w:rPr>
              <w:t>2</w:t>
            </w:r>
            <w:proofErr w:type="gramEnd"/>
            <w:r w:rsidRPr="004B3BA8">
              <w:rPr>
                <w:rFonts w:ascii="Times New Roman" w:hAnsi="Times New Roman"/>
              </w:rPr>
              <w:t xml:space="preserve">  ВВГ</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14</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36.</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Кабель медный круглый, сечением  3х4,0мм2  ВВГ</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14</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lastRenderedPageBreak/>
              <w:t>37.</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Кабель медный круглый, сечением 4х10 мм</w:t>
            </w:r>
            <w:proofErr w:type="gramStart"/>
            <w:r w:rsidRPr="004B3BA8">
              <w:rPr>
                <w:rFonts w:ascii="Times New Roman" w:hAnsi="Times New Roman"/>
              </w:rPr>
              <w:t>2</w:t>
            </w:r>
            <w:proofErr w:type="gramEnd"/>
            <w:r w:rsidRPr="004B3BA8">
              <w:rPr>
                <w:rFonts w:ascii="Times New Roman" w:hAnsi="Times New Roman"/>
              </w:rPr>
              <w:t xml:space="preserve">  ВВГ</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25</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38.</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 xml:space="preserve">Провод групповой осветительных сетей в защитной оболочке или кабель </w:t>
            </w:r>
            <w:proofErr w:type="spellStart"/>
            <w:proofErr w:type="gramStart"/>
            <w:r w:rsidRPr="004B3BA8">
              <w:rPr>
                <w:rFonts w:ascii="Times New Roman" w:hAnsi="Times New Roman"/>
              </w:rPr>
              <w:t>двух-трехжильный</w:t>
            </w:r>
            <w:proofErr w:type="spellEnd"/>
            <w:proofErr w:type="gramEnd"/>
            <w:r w:rsidRPr="004B3BA8">
              <w:rPr>
                <w:rFonts w:ascii="Times New Roman" w:hAnsi="Times New Roman"/>
              </w:rPr>
              <w:t xml:space="preserve"> под штукатурку по стенам или в бороздах</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100 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0.45</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39.</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Провод медный, сечением 1х6,0 мм</w:t>
            </w:r>
            <w:proofErr w:type="gramStart"/>
            <w:r w:rsidRPr="004B3BA8">
              <w:rPr>
                <w:rFonts w:ascii="Times New Roman" w:hAnsi="Times New Roman"/>
              </w:rPr>
              <w:t>2</w:t>
            </w:r>
            <w:proofErr w:type="gramEnd"/>
            <w:r w:rsidRPr="004B3BA8">
              <w:rPr>
                <w:rFonts w:ascii="Times New Roman" w:hAnsi="Times New Roman"/>
              </w:rPr>
              <w:t xml:space="preserve"> DY "</w:t>
            </w:r>
            <w:proofErr w:type="spellStart"/>
            <w:r w:rsidRPr="004B3BA8">
              <w:rPr>
                <w:rFonts w:ascii="Times New Roman" w:hAnsi="Times New Roman"/>
              </w:rPr>
              <w:t>Tele-Fonika</w:t>
            </w:r>
            <w:proofErr w:type="spellEnd"/>
            <w:r w:rsidRPr="004B3BA8">
              <w:rPr>
                <w:rFonts w:ascii="Times New Roman" w:hAnsi="Times New Roman"/>
              </w:rPr>
              <w:t xml:space="preserve"> KFK" SA</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30</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40.</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Провод медный, сечением 1х10,0 мм</w:t>
            </w:r>
            <w:proofErr w:type="gramStart"/>
            <w:r w:rsidRPr="004B3BA8">
              <w:rPr>
                <w:rFonts w:ascii="Times New Roman" w:hAnsi="Times New Roman"/>
              </w:rPr>
              <w:t>2</w:t>
            </w:r>
            <w:proofErr w:type="gramEnd"/>
            <w:r w:rsidRPr="004B3BA8">
              <w:rPr>
                <w:rFonts w:ascii="Times New Roman" w:hAnsi="Times New Roman"/>
              </w:rPr>
              <w:t xml:space="preserve">  DY  "</w:t>
            </w:r>
            <w:proofErr w:type="spellStart"/>
            <w:r w:rsidRPr="004B3BA8">
              <w:rPr>
                <w:rFonts w:ascii="Times New Roman" w:hAnsi="Times New Roman"/>
              </w:rPr>
              <w:t>Tele-Fonika</w:t>
            </w:r>
            <w:proofErr w:type="spellEnd"/>
            <w:r w:rsidRPr="004B3BA8">
              <w:rPr>
                <w:rFonts w:ascii="Times New Roman" w:hAnsi="Times New Roman"/>
              </w:rPr>
              <w:t xml:space="preserve"> KFK" SA</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м.</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15</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41.</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Светильник потолочный или настенный с креплением винтами или болтами для помещений с нормальными условиями среды, одноламповый</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100 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0.14</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42.</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Светильник с лампой накаливания потолочный до 60 Вт  IP 20</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5</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43.</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Светильник с лампой накаливания настенный до 60 Вт  IP 20</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4</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44.</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Светильник с лампой накаливания настенный до 60 Вт  IP 23</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2</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45.</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Светильник с лампой накаливания настенный до 60 Вт  IP 23</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3</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46.</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Пробивка в кирпичных стенах гнезд размером до 130х130 мм</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100 шт.</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0.1</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47.</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Пробивка в кирпичных стенах борозд площадью сечения до 20 см</w:t>
            </w:r>
            <w:proofErr w:type="gramStart"/>
            <w:r w:rsidRPr="004B3BA8">
              <w:rPr>
                <w:rFonts w:ascii="Times New Roman" w:hAnsi="Times New Roman"/>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100 м борозд</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1.98</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48.</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Устройство ниш в кирпичных стенах глубиной до 25 см</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 м</w:t>
            </w:r>
            <w:proofErr w:type="gramStart"/>
            <w:r w:rsidRPr="004B3BA8">
              <w:rPr>
                <w:rFonts w:ascii="Times New Roman" w:hAnsi="Times New Roman"/>
              </w:rPr>
              <w:t>2</w:t>
            </w:r>
            <w:proofErr w:type="gramEnd"/>
            <w:r w:rsidRPr="004B3BA8">
              <w:rPr>
                <w:rFonts w:ascii="Times New Roman" w:hAnsi="Times New Roman"/>
              </w:rPr>
              <w:t xml:space="preserve"> ниш</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0.065</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49.</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 xml:space="preserve">Сверление отверстий в кирпичных стенах </w:t>
            </w:r>
            <w:proofErr w:type="spellStart"/>
            <w:r w:rsidRPr="004B3BA8">
              <w:rPr>
                <w:rFonts w:ascii="Times New Roman" w:hAnsi="Times New Roman"/>
              </w:rPr>
              <w:t>электроперфоратором</w:t>
            </w:r>
            <w:proofErr w:type="spellEnd"/>
            <w:r w:rsidRPr="004B3BA8">
              <w:rPr>
                <w:rFonts w:ascii="Times New Roman" w:hAnsi="Times New Roman"/>
              </w:rPr>
              <w:t xml:space="preserve"> диаметром до 20 мм, толщина стен 0,5 кирпича</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100 отверстий</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0.15</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50.</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Сверление отверстий на каждые 0,5 кирпича толщины стен добавлять к расценке 69-2-1</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100 отверстий</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0.15</w:t>
            </w:r>
          </w:p>
        </w:tc>
      </w:tr>
      <w:tr w:rsidR="004B3BA8" w:rsidRPr="004B3BA8" w:rsidTr="004B3BA8">
        <w:trPr>
          <w:cantSplit/>
          <w:jc w:val="center"/>
        </w:trPr>
        <w:tc>
          <w:tcPr>
            <w:tcW w:w="510"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51.</w:t>
            </w:r>
          </w:p>
        </w:tc>
        <w:tc>
          <w:tcPr>
            <w:tcW w:w="7031"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Ремонт штукатурки внутренних стен по камню известковым раствором площадью отдельных мест до 1 м</w:t>
            </w:r>
            <w:proofErr w:type="gramStart"/>
            <w:r w:rsidRPr="004B3BA8">
              <w:rPr>
                <w:rFonts w:ascii="Times New Roman" w:hAnsi="Times New Roman"/>
              </w:rPr>
              <w:t>2</w:t>
            </w:r>
            <w:proofErr w:type="gramEnd"/>
            <w:r w:rsidRPr="004B3BA8">
              <w:rPr>
                <w:rFonts w:ascii="Times New Roman" w:hAnsi="Times New Roman"/>
              </w:rPr>
              <w:t xml:space="preserve"> толщиной слоя до 20 мм</w:t>
            </w:r>
          </w:p>
        </w:tc>
        <w:tc>
          <w:tcPr>
            <w:tcW w:w="992"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100 м</w:t>
            </w:r>
            <w:proofErr w:type="gramStart"/>
            <w:r w:rsidRPr="004B3BA8">
              <w:rPr>
                <w:rFonts w:ascii="Times New Roman" w:hAnsi="Times New Roman"/>
              </w:rPr>
              <w:t>2</w:t>
            </w:r>
            <w:proofErr w:type="gramEnd"/>
            <w:r w:rsidRPr="004B3BA8">
              <w:rPr>
                <w:rFonts w:ascii="Times New Roman" w:hAnsi="Times New Roman"/>
              </w:rPr>
              <w:t xml:space="preserve"> отремонтированной поверхности</w:t>
            </w:r>
          </w:p>
        </w:tc>
        <w:tc>
          <w:tcPr>
            <w:tcW w:w="766" w:type="dxa"/>
            <w:tcBorders>
              <w:top w:val="single" w:sz="4" w:space="0" w:color="auto"/>
              <w:left w:val="single" w:sz="4" w:space="0" w:color="auto"/>
              <w:bottom w:val="single" w:sz="4" w:space="0" w:color="auto"/>
              <w:right w:val="single" w:sz="4" w:space="0" w:color="auto"/>
            </w:tcBorders>
          </w:tcPr>
          <w:p w:rsidR="004B3BA8" w:rsidRPr="004B3BA8" w:rsidRDefault="004B3BA8" w:rsidP="004B3BA8">
            <w:pPr>
              <w:pStyle w:val="af1"/>
              <w:rPr>
                <w:rFonts w:ascii="Times New Roman" w:hAnsi="Times New Roman"/>
              </w:rPr>
            </w:pPr>
            <w:r w:rsidRPr="004B3BA8">
              <w:rPr>
                <w:rFonts w:ascii="Times New Roman" w:hAnsi="Times New Roman"/>
              </w:rPr>
              <w:t>0.118</w:t>
            </w:r>
          </w:p>
        </w:tc>
      </w:tr>
    </w:tbl>
    <w:p w:rsidR="004B3BA8" w:rsidRPr="004B3BA8" w:rsidRDefault="004B3BA8" w:rsidP="004B3BA8">
      <w:pPr>
        <w:pStyle w:val="af1"/>
        <w:rPr>
          <w:rFonts w:ascii="Times New Roman" w:hAnsi="Times New Roman"/>
        </w:rPr>
      </w:pPr>
    </w:p>
    <w:p w:rsidR="004B3BA8" w:rsidRPr="004B3BA8" w:rsidRDefault="004B3BA8" w:rsidP="004B3BA8">
      <w:pPr>
        <w:pStyle w:val="af1"/>
        <w:rPr>
          <w:rFonts w:ascii="Times New Roman" w:hAnsi="Times New Roman"/>
          <w:sz w:val="28"/>
          <w:szCs w:val="28"/>
        </w:rPr>
      </w:pPr>
      <w:r w:rsidRPr="004B3BA8">
        <w:rPr>
          <w:rFonts w:ascii="Times New Roman" w:hAnsi="Times New Roman"/>
          <w:b/>
          <w:sz w:val="28"/>
          <w:szCs w:val="28"/>
        </w:rPr>
        <w:t>Материалы</w:t>
      </w:r>
      <w:r w:rsidRPr="004B3BA8">
        <w:rPr>
          <w:rFonts w:ascii="Times New Roman" w:hAnsi="Times New Roman"/>
          <w:sz w:val="28"/>
          <w:szCs w:val="28"/>
        </w:rPr>
        <w:t xml:space="preserve">: </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Счетчик однофазный ЦЭ6807В</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Счетчик трехфазный  68-03-(5-50 А) К.Т.1.0.</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Кабель медный плоский,  сечением  2х1,5 мм</w:t>
      </w:r>
      <w:proofErr w:type="gramStart"/>
      <w:r w:rsidRPr="004B3BA8">
        <w:rPr>
          <w:rFonts w:ascii="Times New Roman" w:hAnsi="Times New Roman"/>
          <w:sz w:val="28"/>
          <w:szCs w:val="28"/>
        </w:rPr>
        <w:t>2</w:t>
      </w:r>
      <w:proofErr w:type="gramEnd"/>
      <w:r w:rsidRPr="004B3BA8">
        <w:rPr>
          <w:rFonts w:ascii="Times New Roman" w:hAnsi="Times New Roman"/>
          <w:sz w:val="28"/>
          <w:szCs w:val="28"/>
        </w:rPr>
        <w:t xml:space="preserve"> </w:t>
      </w:r>
      <w:proofErr w:type="spellStart"/>
      <w:r w:rsidRPr="004B3BA8">
        <w:rPr>
          <w:rFonts w:ascii="Times New Roman" w:hAnsi="Times New Roman"/>
          <w:sz w:val="28"/>
          <w:szCs w:val="28"/>
        </w:rPr>
        <w:t>YDYр</w:t>
      </w:r>
      <w:proofErr w:type="spellEnd"/>
      <w:r w:rsidRPr="004B3BA8">
        <w:rPr>
          <w:rFonts w:ascii="Times New Roman" w:hAnsi="Times New Roman"/>
          <w:sz w:val="28"/>
          <w:szCs w:val="28"/>
        </w:rPr>
        <w:t xml:space="preserve">  "</w:t>
      </w:r>
      <w:proofErr w:type="spellStart"/>
      <w:r w:rsidRPr="004B3BA8">
        <w:rPr>
          <w:rFonts w:ascii="Times New Roman" w:hAnsi="Times New Roman"/>
          <w:sz w:val="28"/>
          <w:szCs w:val="28"/>
        </w:rPr>
        <w:t>Tele-Fonika</w:t>
      </w:r>
      <w:proofErr w:type="spellEnd"/>
      <w:r w:rsidRPr="004B3BA8">
        <w:rPr>
          <w:rFonts w:ascii="Times New Roman" w:hAnsi="Times New Roman"/>
          <w:sz w:val="28"/>
          <w:szCs w:val="28"/>
        </w:rPr>
        <w:t xml:space="preserve"> KFK" SA</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Кабель медный плоский,  сечением  3х1,5 мм</w:t>
      </w:r>
      <w:proofErr w:type="gramStart"/>
      <w:r w:rsidRPr="004B3BA8">
        <w:rPr>
          <w:rFonts w:ascii="Times New Roman" w:hAnsi="Times New Roman"/>
          <w:sz w:val="28"/>
          <w:szCs w:val="28"/>
        </w:rPr>
        <w:t>2</w:t>
      </w:r>
      <w:proofErr w:type="gramEnd"/>
      <w:r w:rsidRPr="004B3BA8">
        <w:rPr>
          <w:rFonts w:ascii="Times New Roman" w:hAnsi="Times New Roman"/>
          <w:sz w:val="28"/>
          <w:szCs w:val="28"/>
        </w:rPr>
        <w:t xml:space="preserve"> </w:t>
      </w:r>
      <w:proofErr w:type="spellStart"/>
      <w:r w:rsidRPr="004B3BA8">
        <w:rPr>
          <w:rFonts w:ascii="Times New Roman" w:hAnsi="Times New Roman"/>
          <w:sz w:val="28"/>
          <w:szCs w:val="28"/>
        </w:rPr>
        <w:t>YDYр</w:t>
      </w:r>
      <w:proofErr w:type="spellEnd"/>
      <w:r w:rsidRPr="004B3BA8">
        <w:rPr>
          <w:rFonts w:ascii="Times New Roman" w:hAnsi="Times New Roman"/>
          <w:sz w:val="28"/>
          <w:szCs w:val="28"/>
        </w:rPr>
        <w:t xml:space="preserve">  "</w:t>
      </w:r>
      <w:proofErr w:type="spellStart"/>
      <w:r w:rsidRPr="004B3BA8">
        <w:rPr>
          <w:rFonts w:ascii="Times New Roman" w:hAnsi="Times New Roman"/>
          <w:sz w:val="28"/>
          <w:szCs w:val="28"/>
        </w:rPr>
        <w:t>Tele-Fonika</w:t>
      </w:r>
      <w:proofErr w:type="spellEnd"/>
      <w:r w:rsidRPr="004B3BA8">
        <w:rPr>
          <w:rFonts w:ascii="Times New Roman" w:hAnsi="Times New Roman"/>
          <w:sz w:val="28"/>
          <w:szCs w:val="28"/>
        </w:rPr>
        <w:t xml:space="preserve"> KFK" SA</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Кабель медный плоский,  сечением  4х1,5 мм</w:t>
      </w:r>
      <w:proofErr w:type="gramStart"/>
      <w:r w:rsidRPr="004B3BA8">
        <w:rPr>
          <w:rFonts w:ascii="Times New Roman" w:hAnsi="Times New Roman"/>
          <w:sz w:val="28"/>
          <w:szCs w:val="28"/>
        </w:rPr>
        <w:t>2</w:t>
      </w:r>
      <w:proofErr w:type="gramEnd"/>
      <w:r w:rsidRPr="004B3BA8">
        <w:rPr>
          <w:rFonts w:ascii="Times New Roman" w:hAnsi="Times New Roman"/>
          <w:sz w:val="28"/>
          <w:szCs w:val="28"/>
        </w:rPr>
        <w:t xml:space="preserve">  </w:t>
      </w:r>
      <w:proofErr w:type="spellStart"/>
      <w:r w:rsidRPr="004B3BA8">
        <w:rPr>
          <w:rFonts w:ascii="Times New Roman" w:hAnsi="Times New Roman"/>
          <w:sz w:val="28"/>
          <w:szCs w:val="28"/>
        </w:rPr>
        <w:t>YDYр</w:t>
      </w:r>
      <w:proofErr w:type="spellEnd"/>
      <w:r w:rsidRPr="004B3BA8">
        <w:rPr>
          <w:rFonts w:ascii="Times New Roman" w:hAnsi="Times New Roman"/>
          <w:sz w:val="28"/>
          <w:szCs w:val="28"/>
        </w:rPr>
        <w:t xml:space="preserve">  "</w:t>
      </w:r>
      <w:proofErr w:type="spellStart"/>
      <w:r w:rsidRPr="004B3BA8">
        <w:rPr>
          <w:rFonts w:ascii="Times New Roman" w:hAnsi="Times New Roman"/>
          <w:sz w:val="28"/>
          <w:szCs w:val="28"/>
        </w:rPr>
        <w:t>Tele-Fonika</w:t>
      </w:r>
      <w:proofErr w:type="spellEnd"/>
      <w:r w:rsidRPr="004B3BA8">
        <w:rPr>
          <w:rFonts w:ascii="Times New Roman" w:hAnsi="Times New Roman"/>
          <w:sz w:val="28"/>
          <w:szCs w:val="28"/>
        </w:rPr>
        <w:t xml:space="preserve"> KFK" SA</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Кабель медный круглый, сечением  3х2,5 мм</w:t>
      </w:r>
      <w:proofErr w:type="gramStart"/>
      <w:r w:rsidRPr="004B3BA8">
        <w:rPr>
          <w:rFonts w:ascii="Times New Roman" w:hAnsi="Times New Roman"/>
          <w:sz w:val="28"/>
          <w:szCs w:val="28"/>
        </w:rPr>
        <w:t>2</w:t>
      </w:r>
      <w:proofErr w:type="gramEnd"/>
      <w:r w:rsidRPr="004B3BA8">
        <w:rPr>
          <w:rFonts w:ascii="Times New Roman" w:hAnsi="Times New Roman"/>
          <w:sz w:val="28"/>
          <w:szCs w:val="28"/>
        </w:rPr>
        <w:t xml:space="preserve">  ВВГ</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Кабель медный круглый, сечением  3х4,0мм2  ВВГ</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Кабель медный круглый, сечением 4х10 мм</w:t>
      </w:r>
      <w:proofErr w:type="gramStart"/>
      <w:r w:rsidRPr="004B3BA8">
        <w:rPr>
          <w:rFonts w:ascii="Times New Roman" w:hAnsi="Times New Roman"/>
          <w:sz w:val="28"/>
          <w:szCs w:val="28"/>
        </w:rPr>
        <w:t>2</w:t>
      </w:r>
      <w:proofErr w:type="gramEnd"/>
      <w:r w:rsidRPr="004B3BA8">
        <w:rPr>
          <w:rFonts w:ascii="Times New Roman" w:hAnsi="Times New Roman"/>
          <w:sz w:val="28"/>
          <w:szCs w:val="28"/>
        </w:rPr>
        <w:t xml:space="preserve">  ВВГ</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Провод медный, сечением 1х6,0 мм</w:t>
      </w:r>
      <w:proofErr w:type="gramStart"/>
      <w:r w:rsidRPr="004B3BA8">
        <w:rPr>
          <w:rFonts w:ascii="Times New Roman" w:hAnsi="Times New Roman"/>
          <w:sz w:val="28"/>
          <w:szCs w:val="28"/>
        </w:rPr>
        <w:t>2</w:t>
      </w:r>
      <w:proofErr w:type="gramEnd"/>
      <w:r w:rsidRPr="004B3BA8">
        <w:rPr>
          <w:rFonts w:ascii="Times New Roman" w:hAnsi="Times New Roman"/>
          <w:sz w:val="28"/>
          <w:szCs w:val="28"/>
        </w:rPr>
        <w:t xml:space="preserve"> DY "</w:t>
      </w:r>
      <w:proofErr w:type="spellStart"/>
      <w:r w:rsidRPr="004B3BA8">
        <w:rPr>
          <w:rFonts w:ascii="Times New Roman" w:hAnsi="Times New Roman"/>
          <w:sz w:val="28"/>
          <w:szCs w:val="28"/>
        </w:rPr>
        <w:t>Tele-Fonika</w:t>
      </w:r>
      <w:proofErr w:type="spellEnd"/>
      <w:r w:rsidRPr="004B3BA8">
        <w:rPr>
          <w:rFonts w:ascii="Times New Roman" w:hAnsi="Times New Roman"/>
          <w:sz w:val="28"/>
          <w:szCs w:val="28"/>
        </w:rPr>
        <w:t xml:space="preserve"> KFK" SA</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Провод медный, сечением 1х10,0 мм</w:t>
      </w:r>
      <w:proofErr w:type="gramStart"/>
      <w:r w:rsidRPr="004B3BA8">
        <w:rPr>
          <w:rFonts w:ascii="Times New Roman" w:hAnsi="Times New Roman"/>
          <w:sz w:val="28"/>
          <w:szCs w:val="28"/>
        </w:rPr>
        <w:t>2</w:t>
      </w:r>
      <w:proofErr w:type="gramEnd"/>
      <w:r w:rsidRPr="004B3BA8">
        <w:rPr>
          <w:rFonts w:ascii="Times New Roman" w:hAnsi="Times New Roman"/>
          <w:sz w:val="28"/>
          <w:szCs w:val="28"/>
        </w:rPr>
        <w:t xml:space="preserve">  DY  "</w:t>
      </w:r>
      <w:proofErr w:type="spellStart"/>
      <w:r w:rsidRPr="004B3BA8">
        <w:rPr>
          <w:rFonts w:ascii="Times New Roman" w:hAnsi="Times New Roman"/>
          <w:sz w:val="28"/>
          <w:szCs w:val="28"/>
        </w:rPr>
        <w:t>Tele-Fonika</w:t>
      </w:r>
      <w:proofErr w:type="spellEnd"/>
      <w:r w:rsidRPr="004B3BA8">
        <w:rPr>
          <w:rFonts w:ascii="Times New Roman" w:hAnsi="Times New Roman"/>
          <w:sz w:val="28"/>
          <w:szCs w:val="28"/>
        </w:rPr>
        <w:t xml:space="preserve"> KFK" SA</w:t>
      </w:r>
    </w:p>
    <w:p w:rsidR="004B3BA8" w:rsidRPr="004B3BA8" w:rsidRDefault="004B3BA8" w:rsidP="004B3BA8">
      <w:pPr>
        <w:pStyle w:val="af1"/>
        <w:rPr>
          <w:rFonts w:ascii="Times New Roman" w:hAnsi="Times New Roman"/>
          <w:sz w:val="28"/>
          <w:szCs w:val="28"/>
        </w:rPr>
      </w:pPr>
    </w:p>
    <w:p w:rsidR="004B3BA8" w:rsidRPr="004B3BA8" w:rsidRDefault="004B3BA8" w:rsidP="004B3BA8">
      <w:pPr>
        <w:pStyle w:val="af1"/>
        <w:rPr>
          <w:rFonts w:ascii="Times New Roman" w:hAnsi="Times New Roman"/>
          <w:sz w:val="28"/>
          <w:szCs w:val="28"/>
        </w:rPr>
      </w:pPr>
      <w:proofErr w:type="gramStart"/>
      <w:r w:rsidRPr="004B3BA8">
        <w:rPr>
          <w:rFonts w:ascii="Times New Roman" w:hAnsi="Times New Roman"/>
          <w:sz w:val="28"/>
          <w:szCs w:val="28"/>
        </w:rPr>
        <w:t>Все материалы, используемые в ходе ремонтно-строительных работ должны иметь сертификаты качества/соответствия и разрешены</w:t>
      </w:r>
      <w:proofErr w:type="gramEnd"/>
      <w:r w:rsidRPr="004B3BA8">
        <w:rPr>
          <w:rFonts w:ascii="Times New Roman" w:hAnsi="Times New Roman"/>
          <w:sz w:val="28"/>
          <w:szCs w:val="28"/>
        </w:rPr>
        <w:t xml:space="preserve"> для применения  в жилом фонде. </w:t>
      </w:r>
    </w:p>
    <w:p w:rsidR="004B3BA8" w:rsidRPr="004B3BA8" w:rsidRDefault="004B3BA8" w:rsidP="004B3BA8">
      <w:pPr>
        <w:pStyle w:val="af1"/>
        <w:rPr>
          <w:rFonts w:ascii="Times New Roman" w:hAnsi="Times New Roman"/>
          <w:sz w:val="28"/>
          <w:szCs w:val="28"/>
        </w:rPr>
      </w:pPr>
    </w:p>
    <w:p w:rsidR="004B3BA8" w:rsidRPr="004B3BA8" w:rsidRDefault="004B3BA8" w:rsidP="004B3BA8">
      <w:pPr>
        <w:pStyle w:val="af1"/>
        <w:rPr>
          <w:rFonts w:ascii="Times New Roman" w:hAnsi="Times New Roman"/>
          <w:b/>
          <w:sz w:val="28"/>
          <w:szCs w:val="28"/>
        </w:rPr>
      </w:pPr>
      <w:r w:rsidRPr="004B3BA8">
        <w:rPr>
          <w:rFonts w:ascii="Times New Roman" w:hAnsi="Times New Roman"/>
          <w:b/>
          <w:sz w:val="28"/>
          <w:szCs w:val="28"/>
        </w:rPr>
        <w:t xml:space="preserve">5. Качество работ: </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Срок предоставления гарантий качеств </w:t>
      </w:r>
      <w:proofErr w:type="gramStart"/>
      <w:r w:rsidRPr="004B3BA8">
        <w:rPr>
          <w:rFonts w:ascii="Times New Roman" w:hAnsi="Times New Roman"/>
          <w:sz w:val="28"/>
          <w:szCs w:val="28"/>
        </w:rPr>
        <w:t>–н</w:t>
      </w:r>
      <w:proofErr w:type="gramEnd"/>
      <w:r w:rsidRPr="004B3BA8">
        <w:rPr>
          <w:rFonts w:ascii="Times New Roman" w:hAnsi="Times New Roman"/>
          <w:sz w:val="28"/>
          <w:szCs w:val="28"/>
        </w:rPr>
        <w:t>е менее 5 лет</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Сертификаты качества на материалы.</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Уборка рабочих мест.</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Вывоз мусора.</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lastRenderedPageBreak/>
        <w:t>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Подрядчик выполняет работы строго в соответствии с </w:t>
      </w:r>
      <w:proofErr w:type="gramStart"/>
      <w:r w:rsidRPr="004B3BA8">
        <w:rPr>
          <w:rFonts w:ascii="Times New Roman" w:hAnsi="Times New Roman"/>
          <w:sz w:val="28"/>
          <w:szCs w:val="28"/>
        </w:rPr>
        <w:t>технологическими</w:t>
      </w:r>
      <w:proofErr w:type="gramEnd"/>
      <w:r w:rsidRPr="004B3BA8">
        <w:rPr>
          <w:rFonts w:ascii="Times New Roman" w:hAnsi="Times New Roman"/>
          <w:sz w:val="28"/>
          <w:szCs w:val="28"/>
        </w:rPr>
        <w:t xml:space="preserve"> </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картами. </w:t>
      </w:r>
    </w:p>
    <w:p w:rsidR="004B3BA8" w:rsidRPr="004B3BA8" w:rsidRDefault="004B3BA8" w:rsidP="004B3BA8">
      <w:pPr>
        <w:pStyle w:val="af1"/>
        <w:rPr>
          <w:rFonts w:ascii="Times New Roman" w:hAnsi="Times New Roman"/>
          <w:sz w:val="28"/>
          <w:szCs w:val="28"/>
        </w:rPr>
      </w:pP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В случает нанесения материального ущерба при производстве ремонтных работ </w:t>
      </w:r>
      <w:proofErr w:type="gramStart"/>
      <w:r w:rsidRPr="004B3BA8">
        <w:rPr>
          <w:rFonts w:ascii="Times New Roman" w:hAnsi="Times New Roman"/>
          <w:sz w:val="28"/>
          <w:szCs w:val="28"/>
        </w:rPr>
        <w:t>заказчик</w:t>
      </w:r>
      <w:proofErr w:type="gramEnd"/>
      <w:r w:rsidRPr="004B3BA8">
        <w:rPr>
          <w:rFonts w:ascii="Times New Roman" w:hAnsi="Times New Roman"/>
          <w:sz w:val="28"/>
          <w:szCs w:val="28"/>
        </w:rPr>
        <w:t xml:space="preserve"> и подрядчик обязан в 3-х </w:t>
      </w:r>
      <w:proofErr w:type="spellStart"/>
      <w:r w:rsidRPr="004B3BA8">
        <w:rPr>
          <w:rFonts w:ascii="Times New Roman" w:hAnsi="Times New Roman"/>
          <w:sz w:val="28"/>
          <w:szCs w:val="28"/>
        </w:rPr>
        <w:t>дневный</w:t>
      </w:r>
      <w:proofErr w:type="spellEnd"/>
      <w:r w:rsidRPr="004B3BA8">
        <w:rPr>
          <w:rFonts w:ascii="Times New Roman" w:hAnsi="Times New Roman"/>
          <w:sz w:val="28"/>
          <w:szCs w:val="28"/>
        </w:rPr>
        <w:t xml:space="preserve"> срок составить акт осмотра и принять решение о компенсации ущерба</w:t>
      </w:r>
    </w:p>
    <w:p w:rsidR="004B3BA8" w:rsidRPr="004B3BA8" w:rsidRDefault="004B3BA8" w:rsidP="004B3BA8">
      <w:pPr>
        <w:pStyle w:val="af1"/>
        <w:rPr>
          <w:rFonts w:ascii="Times New Roman" w:hAnsi="Times New Roman"/>
          <w:sz w:val="28"/>
          <w:szCs w:val="28"/>
        </w:rPr>
      </w:pP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Составил:                                      Инженер ОЭЖФ ООО «УКЛР»</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                                                       К.С. Красный</w:t>
      </w:r>
    </w:p>
    <w:p w:rsidR="004B3BA8" w:rsidRPr="004B3BA8" w:rsidRDefault="004B3BA8" w:rsidP="004B3BA8">
      <w:pPr>
        <w:pStyle w:val="af1"/>
        <w:rPr>
          <w:rFonts w:ascii="Times New Roman" w:hAnsi="Times New Roman"/>
          <w:sz w:val="28"/>
          <w:szCs w:val="28"/>
        </w:rPr>
      </w:pP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Проверил:                                     Начальник  ОЭЖФ ООО «УКЛР» </w:t>
      </w:r>
    </w:p>
    <w:p w:rsidR="004B3BA8" w:rsidRPr="004B3BA8" w:rsidRDefault="004B3BA8" w:rsidP="004B3BA8">
      <w:pPr>
        <w:pStyle w:val="af1"/>
        <w:rPr>
          <w:rFonts w:ascii="Times New Roman" w:hAnsi="Times New Roman"/>
          <w:sz w:val="28"/>
          <w:szCs w:val="28"/>
        </w:rPr>
      </w:pPr>
      <w:r w:rsidRPr="004B3BA8">
        <w:rPr>
          <w:rFonts w:ascii="Times New Roman" w:hAnsi="Times New Roman"/>
          <w:sz w:val="28"/>
          <w:szCs w:val="28"/>
        </w:rPr>
        <w:t xml:space="preserve">                                                       К.Б. </w:t>
      </w:r>
      <w:proofErr w:type="spellStart"/>
      <w:r w:rsidRPr="004B3BA8">
        <w:rPr>
          <w:rFonts w:ascii="Times New Roman" w:hAnsi="Times New Roman"/>
          <w:sz w:val="28"/>
          <w:szCs w:val="28"/>
        </w:rPr>
        <w:t>Тагинцева</w:t>
      </w:r>
      <w:proofErr w:type="spellEnd"/>
    </w:p>
    <w:p w:rsidR="00D22C07" w:rsidRPr="004B3BA8" w:rsidRDefault="00D22C07" w:rsidP="00D22C07">
      <w:pPr>
        <w:rPr>
          <w:rFonts w:ascii="Times New Roman" w:hAnsi="Times New Roman"/>
        </w:rPr>
      </w:pPr>
    </w:p>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D22C07" w:rsidRDefault="00D22C07"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Pr>
        <w:sectPr w:rsidR="004B3BA8" w:rsidSect="00B8645A">
          <w:pgSz w:w="11906" w:h="16838"/>
          <w:pgMar w:top="1134" w:right="850" w:bottom="1134" w:left="1701" w:header="708" w:footer="708" w:gutter="0"/>
          <w:cols w:space="708"/>
          <w:docGrid w:linePitch="360"/>
        </w:sectPr>
      </w:pPr>
    </w:p>
    <w:tbl>
      <w:tblPr>
        <w:tblW w:w="15704" w:type="dxa"/>
        <w:tblInd w:w="-560" w:type="dxa"/>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4B3BA8" w:rsidTr="004B3BA8">
        <w:trPr>
          <w:cantSplit/>
        </w:trPr>
        <w:tc>
          <w:tcPr>
            <w:tcW w:w="7852" w:type="dxa"/>
            <w:gridSpan w:val="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1200" w:right="30"/>
              <w:rPr>
                <w:rFonts w:ascii="Verdana" w:hAnsi="Verdana" w:cs="Verdana"/>
                <w:sz w:val="16"/>
                <w:szCs w:val="16"/>
              </w:rPr>
            </w:pPr>
            <w:r>
              <w:rPr>
                <w:rFonts w:ascii="Verdana" w:hAnsi="Verdana" w:cs="Verdana"/>
                <w:sz w:val="16"/>
                <w:szCs w:val="16"/>
              </w:rPr>
              <w:lastRenderedPageBreak/>
              <w:t>«СОГЛАСОВАНО»</w:t>
            </w:r>
          </w:p>
        </w:tc>
        <w:tc>
          <w:tcPr>
            <w:tcW w:w="7852"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1200" w:right="30"/>
              <w:rPr>
                <w:rFonts w:ascii="Verdana" w:hAnsi="Verdana" w:cs="Verdana"/>
                <w:sz w:val="16"/>
                <w:szCs w:val="16"/>
              </w:rPr>
            </w:pPr>
            <w:r>
              <w:rPr>
                <w:rFonts w:ascii="Verdana" w:hAnsi="Verdana" w:cs="Verdana"/>
                <w:sz w:val="16"/>
                <w:szCs w:val="16"/>
              </w:rPr>
              <w:t>«УТВЕРЖДАЮ»</w:t>
            </w:r>
          </w:p>
        </w:tc>
      </w:tr>
      <w:tr w:rsidR="004B3BA8" w:rsidTr="004B3BA8">
        <w:trPr>
          <w:cantSplit/>
        </w:trPr>
        <w:tc>
          <w:tcPr>
            <w:tcW w:w="180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2 426 464</w:t>
            </w:r>
          </w:p>
        </w:tc>
        <w:tc>
          <w:tcPr>
            <w:tcW w:w="4052"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2 426 464</w:t>
            </w:r>
          </w:p>
        </w:tc>
        <w:tc>
          <w:tcPr>
            <w:tcW w:w="4052" w:type="dxa"/>
            <w:gridSpan w:val="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r>
      <w:tr w:rsidR="004B3BA8" w:rsidTr="004B3BA8">
        <w:trPr>
          <w:cantSplit/>
        </w:trPr>
        <w:tc>
          <w:tcPr>
            <w:tcW w:w="7852" w:type="dxa"/>
            <w:gridSpan w:val="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7852" w:type="dxa"/>
            <w:gridSpan w:val="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7852" w:type="dxa"/>
            <w:gridSpan w:val="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 /______________________ /</w:t>
            </w:r>
          </w:p>
        </w:tc>
      </w:tr>
      <w:tr w:rsidR="004B3BA8" w:rsidTr="004B3BA8">
        <w:trPr>
          <w:cantSplit/>
        </w:trPr>
        <w:tc>
          <w:tcPr>
            <w:tcW w:w="7852" w:type="dxa"/>
            <w:gridSpan w:val="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7852" w:type="dxa"/>
            <w:gridSpan w:val="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«______»____________________ 20___г.</w:t>
            </w:r>
          </w:p>
        </w:tc>
        <w:tc>
          <w:tcPr>
            <w:tcW w:w="7852"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«______»____________________ 20___г.</w:t>
            </w:r>
          </w:p>
        </w:tc>
      </w:tr>
      <w:tr w:rsidR="004B3BA8" w:rsidTr="004B3BA8">
        <w:trPr>
          <w:cantSplit/>
        </w:trPr>
        <w:tc>
          <w:tcPr>
            <w:tcW w:w="15704" w:type="dxa"/>
            <w:gridSpan w:val="9"/>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2000" w:type="dxa"/>
            <w:gridSpan w:val="2"/>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Капитальный ремонт многоквартирного жилого дома по адресу ул. Некрасова, 8 в </w:t>
            </w:r>
            <w:proofErr w:type="gramStart"/>
            <w:r>
              <w:rPr>
                <w:rFonts w:ascii="Verdana" w:hAnsi="Verdana" w:cs="Verdana"/>
                <w:sz w:val="16"/>
                <w:szCs w:val="16"/>
              </w:rPr>
              <w:t>г</w:t>
            </w:r>
            <w:proofErr w:type="gramEnd"/>
            <w:r>
              <w:rPr>
                <w:rFonts w:ascii="Verdana" w:hAnsi="Verdana" w:cs="Verdana"/>
                <w:sz w:val="16"/>
                <w:szCs w:val="16"/>
              </w:rPr>
              <w:t xml:space="preserve">. </w:t>
            </w:r>
            <w:proofErr w:type="spellStart"/>
            <w:r>
              <w:rPr>
                <w:rFonts w:ascii="Verdana" w:hAnsi="Verdana" w:cs="Verdana"/>
                <w:sz w:val="16"/>
                <w:szCs w:val="16"/>
              </w:rPr>
              <w:t>Калинингшраде</w:t>
            </w:r>
            <w:proofErr w:type="spellEnd"/>
            <w:r>
              <w:rPr>
                <w:rFonts w:ascii="Verdana" w:hAnsi="Verdana" w:cs="Verdana"/>
                <w:sz w:val="16"/>
                <w:szCs w:val="16"/>
              </w:rPr>
              <w:t xml:space="preserve"> (объект культурного наследия)</w:t>
            </w:r>
          </w:p>
        </w:tc>
      </w:tr>
      <w:tr w:rsidR="004B3BA8" w:rsidTr="004B3BA8">
        <w:trPr>
          <w:cantSplit/>
        </w:trPr>
        <w:tc>
          <w:tcPr>
            <w:tcW w:w="15704" w:type="dxa"/>
            <w:gridSpan w:val="9"/>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ЛОКАЛЬНАЯ СМЕТА № 1</w:t>
            </w:r>
          </w:p>
        </w:tc>
      </w:tr>
      <w:tr w:rsidR="004B3BA8" w:rsidTr="004B3BA8">
        <w:trPr>
          <w:cantSplit/>
        </w:trPr>
        <w:tc>
          <w:tcPr>
            <w:tcW w:w="15704" w:type="dxa"/>
            <w:gridSpan w:val="9"/>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4B3BA8" w:rsidTr="004B3BA8">
        <w:trPr>
          <w:cantSplit/>
        </w:trPr>
        <w:tc>
          <w:tcPr>
            <w:tcW w:w="15704" w:type="dxa"/>
            <w:gridSpan w:val="9"/>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 капитальный ремонт фасада и подвального помещения многоквартирного жилого дома по адресу ул. Некрасова, 8 в </w:t>
            </w:r>
            <w:proofErr w:type="gramStart"/>
            <w:r>
              <w:rPr>
                <w:rFonts w:ascii="Verdana" w:hAnsi="Verdana" w:cs="Verdana"/>
                <w:sz w:val="16"/>
                <w:szCs w:val="16"/>
              </w:rPr>
              <w:t>г</w:t>
            </w:r>
            <w:proofErr w:type="gramEnd"/>
            <w:r>
              <w:rPr>
                <w:rFonts w:ascii="Verdana" w:hAnsi="Verdana" w:cs="Verdana"/>
                <w:sz w:val="16"/>
                <w:szCs w:val="16"/>
              </w:rPr>
              <w:t>. Калининграде (в т.ч. подвальное помещение)</w:t>
            </w:r>
          </w:p>
        </w:tc>
      </w:tr>
      <w:tr w:rsidR="004B3BA8" w:rsidTr="004B3BA8">
        <w:trPr>
          <w:cantSplit/>
        </w:trPr>
        <w:tc>
          <w:tcPr>
            <w:tcW w:w="12704" w:type="dxa"/>
            <w:gridSpan w:val="7"/>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2 426.464</w:t>
            </w:r>
          </w:p>
        </w:tc>
        <w:tc>
          <w:tcPr>
            <w:tcW w:w="150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4B3BA8" w:rsidTr="004B3BA8">
        <w:trPr>
          <w:cantSplit/>
        </w:trPr>
        <w:tc>
          <w:tcPr>
            <w:tcW w:w="12704" w:type="dxa"/>
            <w:gridSpan w:val="7"/>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4.413</w:t>
            </w:r>
          </w:p>
        </w:tc>
        <w:tc>
          <w:tcPr>
            <w:tcW w:w="150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4B3BA8" w:rsidTr="004B3BA8">
        <w:trPr>
          <w:cantSplit/>
        </w:trPr>
        <w:tc>
          <w:tcPr>
            <w:tcW w:w="12704" w:type="dxa"/>
            <w:gridSpan w:val="7"/>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584.126</w:t>
            </w:r>
          </w:p>
        </w:tc>
        <w:tc>
          <w:tcPr>
            <w:tcW w:w="150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4B3BA8" w:rsidTr="004B3BA8">
        <w:trPr>
          <w:cantSplit/>
        </w:trPr>
        <w:tc>
          <w:tcPr>
            <w:tcW w:w="15704" w:type="dxa"/>
            <w:gridSpan w:val="9"/>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06.2011 г.</w:t>
            </w:r>
          </w:p>
        </w:tc>
      </w:tr>
    </w:tbl>
    <w:p w:rsidR="004B3BA8" w:rsidRDefault="004B3BA8" w:rsidP="004B3BA8">
      <w:pPr>
        <w:widowControl w:val="0"/>
        <w:autoSpaceDE w:val="0"/>
        <w:autoSpaceDN w:val="0"/>
        <w:adjustRightInd w:val="0"/>
        <w:spacing w:line="240" w:lineRule="auto"/>
        <w:rPr>
          <w:rFonts w:ascii="Verdana" w:hAnsi="Verdana" w:cs="Verdana"/>
          <w:sz w:val="2"/>
          <w:szCs w:val="2"/>
        </w:rPr>
      </w:pPr>
    </w:p>
    <w:tbl>
      <w:tblPr>
        <w:tblW w:w="15704" w:type="dxa"/>
        <w:tblInd w:w="-548"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4B3BA8" w:rsidTr="004B3BA8">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Код норматива,  </w:t>
            </w:r>
          </w:p>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Наименование,  </w:t>
            </w:r>
          </w:p>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4B3BA8" w:rsidTr="004B3BA8">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r>
      <w:tr w:rsidR="004B3BA8" w:rsidTr="004B3BA8">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r>
    </w:tbl>
    <w:p w:rsidR="004B3BA8" w:rsidRDefault="004B3BA8" w:rsidP="004B3BA8">
      <w:pPr>
        <w:widowControl w:val="0"/>
        <w:autoSpaceDE w:val="0"/>
        <w:autoSpaceDN w:val="0"/>
        <w:adjustRightInd w:val="0"/>
        <w:spacing w:line="240" w:lineRule="auto"/>
        <w:jc w:val="center"/>
        <w:rPr>
          <w:rFonts w:ascii="Verdana" w:hAnsi="Verdana" w:cs="Verdana"/>
          <w:sz w:val="2"/>
          <w:szCs w:val="2"/>
        </w:rPr>
      </w:pPr>
    </w:p>
    <w:tbl>
      <w:tblPr>
        <w:tblW w:w="15704" w:type="dxa"/>
        <w:tblInd w:w="-55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4B3BA8" w:rsidTr="004B3BA8">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14</w:t>
            </w: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  ФАСАД</w:t>
            </w: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Е08-07-001-02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и разборка наружных инвентарных лесов высотой до 16 м трубчатых для прочих отделочных работ</w:t>
            </w:r>
            <w:proofErr w:type="gramStart"/>
            <w:r>
              <w:rPr>
                <w:rFonts w:ascii="Verdana" w:hAnsi="Verdana" w:cs="Verdana"/>
                <w:sz w:val="16"/>
                <w:szCs w:val="16"/>
              </w:rPr>
              <w:t xml:space="preserve">  П</w:t>
            </w:r>
            <w:proofErr w:type="gramEnd"/>
            <w:r>
              <w:rPr>
                <w:rFonts w:ascii="Verdana" w:hAnsi="Verdana" w:cs="Verdana"/>
                <w:sz w:val="16"/>
                <w:szCs w:val="16"/>
              </w:rPr>
              <w:t>рил.8.1 п.3.8 Кзтр=1,2 Кмр=1,2, 100 м2 вертикальной проекции для наружных лесов</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1 454.57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549.87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8.86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5 338.28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2 018.04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32.53</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34 590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24 257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207</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895.84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3 287.72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3.08</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10 126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Н5= 1.0*1.2, Н48= 1.2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2 219.84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22 559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1 372.27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13 099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Е14-02-015-01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Покрытие пленкой стен и кровель,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865.92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122.64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3 177.92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450.07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4.63</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12 847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5 410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742.02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2 723.21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7 407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364.56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3 733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324.05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3 138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Е53-16-1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Ремонт кирпичной кладки стен отдельными местами, 1 м3 кладки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1.75</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1 615.27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301.17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30.24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2 826.72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527.05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52.92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15 047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6 335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286</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1 283.86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5.99</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2 246.76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10.48</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3.75</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8 425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462.28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4 717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376.27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3 618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Е53-14-1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Заделка трещин в кирпичных стенах цементным раствором, 10 м трещин</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37.19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260.33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180.39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12.03</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2 563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2 170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11.42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155.14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1 584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126.27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1 215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Е46-02-009-02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Отбивка штукатурки с поверхностей стен и потолков кирпичных, 100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3.4306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188.95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188.95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648.21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648.21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7 792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7 792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347.99+3.11-8.04</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641.73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6 545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388.93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3 740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Цоколь</w:t>
            </w: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Е15-02-036-01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Штукатурка по сетке без устройства каркаса улучшенная стен,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0.7481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6 947.21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1 455.57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70.94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5 197.21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1 088.91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53.07</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33 226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13 089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307</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5 420.71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22.96</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4 055.23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17.18</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4.89</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19 830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206</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1 050.79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10 636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519.86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4 919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Уголок перфорированный, </w:t>
            </w:r>
            <w:proofErr w:type="gramStart"/>
            <w:r>
              <w:rPr>
                <w:rFonts w:ascii="Verdana" w:hAnsi="Verdana" w:cs="Verdana"/>
                <w:sz w:val="16"/>
                <w:szCs w:val="16"/>
              </w:rPr>
              <w:t>м</w:t>
            </w:r>
            <w:proofErr w:type="gramEnd"/>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34.45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34.45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4.07</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=10.72/4.07*1.09</w:t>
            </w: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8.</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Е15-04-048-03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Отделка фасадов мелкозернистыми декоративными покрытиями из минеральных или </w:t>
            </w:r>
            <w:proofErr w:type="spellStart"/>
            <w:r>
              <w:rPr>
                <w:rFonts w:ascii="Verdana" w:hAnsi="Verdana" w:cs="Verdana"/>
                <w:sz w:val="16"/>
                <w:szCs w:val="16"/>
              </w:rPr>
              <w:t>полимерминеральных</w:t>
            </w:r>
            <w:proofErr w:type="spellEnd"/>
            <w:r>
              <w:rPr>
                <w:rFonts w:ascii="Verdana" w:hAnsi="Verdana" w:cs="Verdana"/>
                <w:sz w:val="16"/>
                <w:szCs w:val="16"/>
              </w:rPr>
              <w:t xml:space="preserve"> </w:t>
            </w:r>
            <w:proofErr w:type="spellStart"/>
            <w:r>
              <w:rPr>
                <w:rFonts w:ascii="Verdana" w:hAnsi="Verdana" w:cs="Verdana"/>
                <w:sz w:val="16"/>
                <w:szCs w:val="16"/>
              </w:rPr>
              <w:t>пастовых</w:t>
            </w:r>
            <w:proofErr w:type="spellEnd"/>
            <w:r>
              <w:rPr>
                <w:rFonts w:ascii="Verdana" w:hAnsi="Verdana" w:cs="Verdana"/>
                <w:sz w:val="16"/>
                <w:szCs w:val="16"/>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 100 м</w:t>
            </w:r>
            <w:proofErr w:type="gramStart"/>
            <w:r>
              <w:rPr>
                <w:rFonts w:ascii="Verdana" w:hAnsi="Verdana" w:cs="Verdana"/>
                <w:sz w:val="16"/>
                <w:szCs w:val="16"/>
              </w:rPr>
              <w:t>2</w:t>
            </w:r>
            <w:proofErr w:type="gramEnd"/>
            <w:r>
              <w:rPr>
                <w:rFonts w:ascii="Verdana" w:hAnsi="Verdana" w:cs="Verdana"/>
                <w:sz w:val="16"/>
                <w:szCs w:val="16"/>
              </w:rPr>
              <w:t xml:space="preserve"> отделываемой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0.7481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6 763.95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788.77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62.59</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5 060.11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590.08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46.82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20 511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7 093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5 912.59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4 423.21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2.97</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13 137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560.58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5 674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277.34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2 624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Е15-04-014-01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Окраска фасадов с лесов по подготовленной поверхности перхлорвиниловая,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0.7481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2 291.60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114.18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14.24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1 714.35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85.42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10.65</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5 172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1 027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67</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2 163.18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1 618.27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4 078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81.15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40.15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Фасад выше 0.000</w:t>
            </w: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Е15-02-001-01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Улучшенная штукатурка фасадов цементно-известковым раствором по камню стен,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1.863</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2 074.12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832.23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83.91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3 864.09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1 550.45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156.33</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7.66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28 808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18 636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1 197</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1 157.98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39.06</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2 157.32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72.77</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4.16</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8 974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874</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(277+33.5)-124.2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1 542.06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15 608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762.91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7 219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Е15-02-036-01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Штукатурка по сетке без устройства каркаса улучшенная стен,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6 947.21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1 455.57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70.94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8 628.44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1 807.81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88.10</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55 161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21 730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509</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5 420.71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22.96</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6 732.52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28.52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4.89</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32 922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1 744.51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17 658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863.08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8 167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Е15-01-080-02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наружной теплоизоляции зданий с тонкой штукатуркой по утеплителю толщиной плит до 100 мм, 100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3.105</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53 637.53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8 539.06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7 888.18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166 544.52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26 513.78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24 492.78</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682 223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318 696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107 033</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37 210.29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507.54</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115 537.95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1 575.90</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256 494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18 911</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277+33.5</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26 685.20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270 086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13 202.15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124 915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Каменная вата PAROK FAS 4 толщ. 80мм (плотность 125-140 кг/м3), м3</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24.84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937.59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23 289.79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94 789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937.59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23 289.79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4.07</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94 789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277*0.08+33.5*0.08</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=3600/4.07*1.06</w:t>
            </w: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Е61-20-1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Ремонт штукатурки наружных прямолинейных откосов по камню и бетону цементно-известковым раствором с земли и лесов, 100 м</w:t>
            </w:r>
            <w:proofErr w:type="gramStart"/>
            <w:r>
              <w:rPr>
                <w:rFonts w:ascii="Verdana" w:hAnsi="Verdana" w:cs="Verdana"/>
                <w:sz w:val="16"/>
                <w:szCs w:val="16"/>
              </w:rPr>
              <w:t>2</w:t>
            </w:r>
            <w:proofErr w:type="gramEnd"/>
            <w:r>
              <w:rPr>
                <w:rFonts w:ascii="Verdana" w:hAnsi="Verdana" w:cs="Verdana"/>
                <w:sz w:val="16"/>
                <w:szCs w:val="16"/>
              </w:rPr>
              <w:t xml:space="preserve"> отремонтированной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0.08048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5 885.40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3 188.72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2.53</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473.66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256.63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0.20</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3 987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3 085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2 694.15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216.83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4.16</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20.12*0.8/2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202.74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2 067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128.32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1 234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Е53-25-1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металлических перемычек в стенах существующих зданий, 1 т металлоконструкций перемычек</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0.084504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18 417.15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1 519.46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77.09</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1 556.32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128.40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6.51</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7 844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1 543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16 820.60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5.28</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1 421.41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0.45</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6 268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(1.4*6*10.06)/1000</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110.81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1 130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90.19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16.</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Е13-03-002-04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Огрунтовка</w:t>
            </w:r>
            <w:proofErr w:type="spellEnd"/>
            <w:r>
              <w:rPr>
                <w:rFonts w:ascii="Verdana" w:hAnsi="Verdana" w:cs="Verdana"/>
                <w:sz w:val="16"/>
                <w:szCs w:val="16"/>
              </w:rPr>
              <w:t xml:space="preserve"> металлических поверхностей за один раз грунтовкой ГФ-021,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358.47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69.00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13.01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0.83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0.16</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276.46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0.14</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2.83</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12.27</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Е15-02-036-01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Штукатурка по сетке без устройства каркаса улучшенная стен,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6 947.21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1 455.57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70.94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83.37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17.47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0.85</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5 420.71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22.96</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65.05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0.28</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4.89</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16.86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Е26-01-041-01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Изоляция изделиями из пенопласта на битуме холодных поверхностей стен и колонн прямоугольных, 1 м3 изоляции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0.40332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1 853.94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216.48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65.15</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747.73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87.31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26.28</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2 661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1 049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134</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1 572.31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634.14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1 478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67.22*0.12*0.05</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78.58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52.39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Е61-28-1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основания под штукатурку из металлической сетки по кирпичным и бетонным поверхностям, 100 м</w:t>
            </w:r>
            <w:proofErr w:type="gramStart"/>
            <w:r>
              <w:rPr>
                <w:rFonts w:ascii="Verdana" w:hAnsi="Verdana" w:cs="Verdana"/>
                <w:sz w:val="16"/>
                <w:szCs w:val="16"/>
              </w:rPr>
              <w:t>2</w:t>
            </w:r>
            <w:proofErr w:type="gramEnd"/>
            <w:r>
              <w:rPr>
                <w:rFonts w:ascii="Verdana" w:hAnsi="Verdana" w:cs="Verdana"/>
                <w:sz w:val="16"/>
                <w:szCs w:val="16"/>
              </w:rPr>
              <w:t xml:space="preserve">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0.080664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689.65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675.65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13.36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55.63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54.50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1.08</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655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67.22*0.12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С101-0874:[ М-(3473.80=31.58*110)</w:t>
            </w:r>
            <w:proofErr w:type="gramStart"/>
            <w:r>
              <w:rPr>
                <w:rFonts w:ascii="Verdana" w:hAnsi="Verdana" w:cs="Verdana"/>
                <w:i/>
                <w:iCs/>
                <w:sz w:val="16"/>
                <w:szCs w:val="16"/>
              </w:rPr>
              <w:t xml:space="preserve"> ]</w:t>
            </w:r>
            <w:proofErr w:type="gramEnd"/>
            <w:r>
              <w:rPr>
                <w:rFonts w:ascii="Verdana" w:hAnsi="Verdana" w:cs="Verdana"/>
                <w:i/>
                <w:iCs/>
                <w:sz w:val="16"/>
                <w:szCs w:val="16"/>
              </w:rPr>
              <w:t>;  С405-0219:[ М-(354.18=1416.70*0.25)</w:t>
            </w:r>
            <w:proofErr w:type="gramStart"/>
            <w:r>
              <w:rPr>
                <w:rFonts w:ascii="Verdana" w:hAnsi="Verdana" w:cs="Verdana"/>
                <w:i/>
                <w:iCs/>
                <w:sz w:val="16"/>
                <w:szCs w:val="16"/>
              </w:rPr>
              <w:t xml:space="preserve"> ]</w:t>
            </w:r>
            <w:proofErr w:type="gramEnd"/>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43.06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27.25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20.</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С101-1754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Сетка стеклянная строительная СС-1,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8.0664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12.74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102.77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12.74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102.77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26.28</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67.22*0.12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Е61-1-3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Сплошное выравнивание штукатурки стен полимерцементным раствором при толщине намета до 5 мм, 100 м</w:t>
            </w:r>
            <w:proofErr w:type="gramStart"/>
            <w:r>
              <w:rPr>
                <w:rFonts w:ascii="Verdana" w:hAnsi="Verdana" w:cs="Verdana"/>
                <w:sz w:val="16"/>
                <w:szCs w:val="16"/>
              </w:rPr>
              <w:t>2</w:t>
            </w:r>
            <w:proofErr w:type="gramEnd"/>
            <w:r>
              <w:rPr>
                <w:rFonts w:ascii="Verdana" w:hAnsi="Verdana" w:cs="Verdana"/>
                <w:sz w:val="16"/>
                <w:szCs w:val="16"/>
              </w:rPr>
              <w:t xml:space="preserve">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0.080664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1 063.73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318.00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9.46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85.80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25.65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0.76</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12.01</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736.27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3.75</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59.39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0.30</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3.54</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11.99</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67.22*0.12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20.50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Е15-04-012-01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Окраска фасадов с лесов с подготовкой поверхности перхлорвиниловая,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0.080664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2 512.50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159.37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15.75</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202.67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12.86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1.27</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2 337.38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188.54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67.22*0.12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12.22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Е58-3-1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Разборка мелких покрытий и обделок из листовой стали поясков, </w:t>
            </w:r>
            <w:proofErr w:type="spellStart"/>
            <w:r>
              <w:rPr>
                <w:rFonts w:ascii="Verdana" w:hAnsi="Verdana" w:cs="Verdana"/>
                <w:sz w:val="16"/>
                <w:szCs w:val="16"/>
              </w:rPr>
              <w:t>сандриков</w:t>
            </w:r>
            <w:proofErr w:type="spellEnd"/>
            <w:r>
              <w:rPr>
                <w:rFonts w:ascii="Verdana" w:hAnsi="Verdana" w:cs="Verdana"/>
                <w:sz w:val="16"/>
                <w:szCs w:val="16"/>
              </w:rPr>
              <w:t>, желобов, отливов, свесов и т.п., 100 м труб и покрытий</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0.1551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75.57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75.35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0.22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11.69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0.03</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Е15-01-017-01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Наружная облицовка по бетонной поверхности фасадными керамическими цветными плитками (типа &lt;кабанчик&gt;) на цементном растворе стен, 100 м</w:t>
            </w:r>
            <w:proofErr w:type="gramStart"/>
            <w:r>
              <w:rPr>
                <w:rFonts w:ascii="Verdana" w:hAnsi="Verdana" w:cs="Verdana"/>
                <w:sz w:val="16"/>
                <w:szCs w:val="16"/>
              </w:rPr>
              <w:t>2</w:t>
            </w:r>
            <w:proofErr w:type="gramEnd"/>
            <w:r>
              <w:rPr>
                <w:rFonts w:ascii="Verdana" w:hAnsi="Verdana" w:cs="Verdana"/>
                <w:sz w:val="16"/>
                <w:szCs w:val="16"/>
              </w:rPr>
              <w:t xml:space="preserve"> облицованной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14 953.21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3 336.37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63.43</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463.55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103.43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1.97</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2 175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1 243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11 553.42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21.09</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358.16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0.65</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2.57</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98.88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1 001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48.92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Е58-20-1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Смена обделок из листовой стали (поясков, </w:t>
            </w:r>
            <w:proofErr w:type="spellStart"/>
            <w:r>
              <w:rPr>
                <w:rFonts w:ascii="Verdana" w:hAnsi="Verdana" w:cs="Verdana"/>
                <w:sz w:val="16"/>
                <w:szCs w:val="16"/>
              </w:rPr>
              <w:t>сандриков</w:t>
            </w:r>
            <w:proofErr w:type="spellEnd"/>
            <w:r>
              <w:rPr>
                <w:rFonts w:ascii="Verdana" w:hAnsi="Verdana" w:cs="Verdana"/>
                <w:sz w:val="16"/>
                <w:szCs w:val="16"/>
              </w:rPr>
              <w:t>, отливов, карнизов) шириной до 0,4 м, 100 м</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0.6621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2 956.30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374.76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6.66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1 957.37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248.13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4.41</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7 307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2 983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2 574.88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1 704.83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0.68</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12.05</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4 296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206.51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2 124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161.73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1 555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Е62-29-2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Окраска масляными составами ранее окрашенных больших металлических поверхностей (кроме крыш) за два раза,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649.94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173.72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31.20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0.05</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475.21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22.81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2.45</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 xml:space="preserve">Раздел 2.  </w:t>
            </w:r>
            <w:proofErr w:type="spellStart"/>
            <w:r>
              <w:rPr>
                <w:rFonts w:ascii="Verdana" w:hAnsi="Verdana" w:cs="Verdana"/>
                <w:b/>
                <w:bCs/>
                <w:sz w:val="16"/>
                <w:szCs w:val="16"/>
                <w:u w:val="single"/>
              </w:rPr>
              <w:t>Отмостка</w:t>
            </w:r>
            <w:proofErr w:type="spellEnd"/>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Е68-12-5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покрытий и оснований цементно-бетонных, 100 м3 конструкций</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0.03968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2 714.76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666.84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2 047.92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107.72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26.46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81.26</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4.69</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381</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258.98</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10.28</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123</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49.6*0.8*0.1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38.21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22.04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Е01-02-057-02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Разработка грунта вручную в траншеях глубиной до 2 м без креплений с откосами, группа грунтов 2, 100 м3 грунта</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0.03968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1 466.39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1 466.39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58.19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58.19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699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49.6*0.8*0.1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41.90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29.</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Е11-01-002-03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подстилающих слоев гравийных, 1 м3 подстилающего слоя</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3.968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372.02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36.11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76.78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1 476.16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143.28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304.64</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4.03</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8 811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1 722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1 228</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259.13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7.73</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1 028.23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30.65</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5 861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368</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49.6*0.8*0.1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193.06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1 965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111.32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1 066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Е11-01-002-09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подстилающих слоев бетонных, 1 м3 подстилающего слоя</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3.968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730.22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37.46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0.38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2 897.51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148.62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1.49</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14 321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1 786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692.39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2 747.40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4.56</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12 528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49.6*0.8*0.1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164.97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1 679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95.12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Е52-14-1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Ремонт обмазочной изоляции фундаментов, 100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0.257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4 355.96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285.08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1 119.48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73.27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1.56</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3 711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881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4 064.80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1 044.65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2 821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68.14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  Крыльца</w:t>
            </w: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Е53-16-1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Ремонт кирпичной кладки стен отдельными местами, 1 м3 кладки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10.494446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1 615.27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301.17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30.24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16 951.36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3 160.61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317.35</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90 233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37 991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1 717</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1 283.86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5.99</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13 473.40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62.86</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3.75</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50 525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(0.73*1.88*0.565)+(3.21*0.565)+(0.55*3.21*0.78)+(2.5*2.5*0.6)+(1.18*2.5*0.6)+(1.18*0.35*0.6)+(0.45*0.6*1.25)+(0.3*2.35*0.6)</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2 772.18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28 285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2 256.43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21 698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Е57-2-3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покрытий полов из керамических плиток,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0.1329</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679.28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632.32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46.96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90.28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84.04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6.24</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1 050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1 010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18.60</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2.47</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2.99+6.3+4</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69.21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707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58.83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Е11-01-004-01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Устройство гидроизоляции </w:t>
            </w:r>
            <w:proofErr w:type="spellStart"/>
            <w:r>
              <w:rPr>
                <w:rFonts w:ascii="Verdana" w:hAnsi="Verdana" w:cs="Verdana"/>
                <w:sz w:val="16"/>
                <w:szCs w:val="16"/>
              </w:rPr>
              <w:t>оклеечной</w:t>
            </w:r>
            <w:proofErr w:type="spellEnd"/>
            <w:r>
              <w:rPr>
                <w:rFonts w:ascii="Verdana" w:hAnsi="Verdana" w:cs="Verdana"/>
                <w:sz w:val="16"/>
                <w:szCs w:val="16"/>
              </w:rPr>
              <w:t xml:space="preserve"> рулонными материалами на мастике </w:t>
            </w:r>
            <w:proofErr w:type="spellStart"/>
            <w:r>
              <w:rPr>
                <w:rFonts w:ascii="Verdana" w:hAnsi="Verdana" w:cs="Verdana"/>
                <w:sz w:val="16"/>
                <w:szCs w:val="16"/>
              </w:rPr>
              <w:t>Битуминоль</w:t>
            </w:r>
            <w:proofErr w:type="spellEnd"/>
            <w:r>
              <w:rPr>
                <w:rFonts w:ascii="Verdana" w:hAnsi="Verdana" w:cs="Verdana"/>
                <w:sz w:val="16"/>
                <w:szCs w:val="16"/>
              </w:rPr>
              <w:t>, первый слой,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0.049</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3 825.82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635.16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457.30</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187.47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31.12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22.41</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1 081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71</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2 733.36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6.30</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133.93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4.75</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34.89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20.12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Е11-01-004-02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Устройство гидроизоляции </w:t>
            </w:r>
            <w:proofErr w:type="spellStart"/>
            <w:r>
              <w:rPr>
                <w:rFonts w:ascii="Verdana" w:hAnsi="Verdana" w:cs="Verdana"/>
                <w:sz w:val="16"/>
                <w:szCs w:val="16"/>
              </w:rPr>
              <w:t>оклеечной</w:t>
            </w:r>
            <w:proofErr w:type="spellEnd"/>
            <w:r>
              <w:rPr>
                <w:rFonts w:ascii="Verdana" w:hAnsi="Verdana" w:cs="Verdana"/>
                <w:sz w:val="16"/>
                <w:szCs w:val="16"/>
              </w:rPr>
              <w:t xml:space="preserve"> рулонными материалами на мастике </w:t>
            </w:r>
            <w:proofErr w:type="spellStart"/>
            <w:r>
              <w:rPr>
                <w:rFonts w:ascii="Verdana" w:hAnsi="Verdana" w:cs="Verdana"/>
                <w:sz w:val="16"/>
                <w:szCs w:val="16"/>
              </w:rPr>
              <w:t>Битуминоль</w:t>
            </w:r>
            <w:proofErr w:type="spellEnd"/>
            <w:r>
              <w:rPr>
                <w:rFonts w:ascii="Verdana" w:hAnsi="Verdana" w:cs="Verdana"/>
                <w:sz w:val="16"/>
                <w:szCs w:val="16"/>
              </w:rPr>
              <w:t>, последующий слой,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0.049</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2 371.91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383.19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221.89</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116.22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18.78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10.87</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1 766.83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86.57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4.43</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21.05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Е11-01-011-01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стяжек цементных толщиной 20 мм,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0.049</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1 721.45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383.03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58.80</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84.35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18.77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2.88</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1 279.62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20.51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62.70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21.96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Е11-01-011-02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стяжек на каждые 5 мм изменения толщины стяжки добавлять или исключать к расценке 11-01-011-01,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0.049</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663.95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9.71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20.73</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32.53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0.48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12.01</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633.52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6.78</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31.04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0.33</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 Н48= 1*2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Е11-01-027-06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0.197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2 714.87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1 278.29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205.51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534.83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251.82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40.49</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4 392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3 027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1 231.06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64.15</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242.52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12.64</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4.57</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1 108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С101-0287:[ М-(7087.98=69.49*102)</w:t>
            </w:r>
            <w:proofErr w:type="gramStart"/>
            <w:r>
              <w:rPr>
                <w:rFonts w:ascii="Verdana" w:hAnsi="Verdana" w:cs="Verdana"/>
                <w:i/>
                <w:iCs/>
                <w:sz w:val="16"/>
                <w:szCs w:val="16"/>
              </w:rPr>
              <w:t xml:space="preserve"> ]</w:t>
            </w:r>
            <w:proofErr w:type="gramEnd"/>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293.55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2 988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169.25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1 621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Цена поставщика.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Плитка противоскользящая морозостойкая,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20.094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94.16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1 892.14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7 701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94.16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1 892.14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4.07</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7 701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19.7*1.02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М: =365/4.07*1.05</w:t>
            </w: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Е15-02-001-01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Улучшенная штукатурка фасадов цементно-известковым раствором по камню стен,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0.3458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2 074.12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832.23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83.91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717.23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287.79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7.66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5 347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3 459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222</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1 157.98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39.06</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400.43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13.51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4.16</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1 666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286.24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2 897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141.61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1 340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Е15-04-048-03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Отделка фасадов мелкозернистыми декоративными покрытиями из минеральных или </w:t>
            </w:r>
            <w:proofErr w:type="spellStart"/>
            <w:r>
              <w:rPr>
                <w:rFonts w:ascii="Verdana" w:hAnsi="Verdana" w:cs="Verdana"/>
                <w:sz w:val="16"/>
                <w:szCs w:val="16"/>
              </w:rPr>
              <w:t>полимерминеральных</w:t>
            </w:r>
            <w:proofErr w:type="spellEnd"/>
            <w:r>
              <w:rPr>
                <w:rFonts w:ascii="Verdana" w:hAnsi="Verdana" w:cs="Verdana"/>
                <w:sz w:val="16"/>
                <w:szCs w:val="16"/>
              </w:rPr>
              <w:t xml:space="preserve"> </w:t>
            </w:r>
            <w:proofErr w:type="spellStart"/>
            <w:r>
              <w:rPr>
                <w:rFonts w:ascii="Verdana" w:hAnsi="Verdana" w:cs="Verdana"/>
                <w:sz w:val="16"/>
                <w:szCs w:val="16"/>
              </w:rPr>
              <w:t>пастовых</w:t>
            </w:r>
            <w:proofErr w:type="spellEnd"/>
            <w:r>
              <w:rPr>
                <w:rFonts w:ascii="Verdana" w:hAnsi="Verdana" w:cs="Verdana"/>
                <w:sz w:val="16"/>
                <w:szCs w:val="16"/>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 100 м</w:t>
            </w:r>
            <w:proofErr w:type="gramStart"/>
            <w:r>
              <w:rPr>
                <w:rFonts w:ascii="Verdana" w:hAnsi="Verdana" w:cs="Verdana"/>
                <w:sz w:val="16"/>
                <w:szCs w:val="16"/>
              </w:rPr>
              <w:t>2</w:t>
            </w:r>
            <w:proofErr w:type="gramEnd"/>
            <w:r>
              <w:rPr>
                <w:rFonts w:ascii="Verdana" w:hAnsi="Verdana" w:cs="Verdana"/>
                <w:sz w:val="16"/>
                <w:szCs w:val="16"/>
              </w:rPr>
              <w:t xml:space="preserve"> отделываемой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0.3458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6 763.95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788.77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62.59</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2 338.97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272.76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21.64</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9 481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3 279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130</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5 912.59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2 044.57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2.97</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6 072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259.12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2 623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128.20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1 213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Е15-04-014-01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Окраска фасадов с лесов по подготовленной поверхности перхлорвиниловая,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0.3458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2 291.60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114.18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14.24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792.44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39.48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2 391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475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2 163.18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748.03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1 885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37.51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18.56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4.  Подвал</w:t>
            </w: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Е46-02-009-02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Отбивка штукатурки с поверхностей стен и потолков кирпичных, 100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2.71465</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188.95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188.95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512.93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512.93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6 165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6 165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212.08+72.35-12.965</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507.80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5 179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307.76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2 959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Е15-02-016-01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Штукатурка поверхностей внутри здания цементно-известковым или цементным раствором по камню и бетону простая стен,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2.0208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2 203.33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1 002.02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180.42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4 452.49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2 024.88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364.59</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8.78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36 287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24 339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3 201</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1 020.89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103.89</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2 063.01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209.94</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4.24</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8 747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2 521</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212.08-10</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2 123.08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21 488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1 050.37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9 938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Е15-02-036-02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Штукатурка по сетке без устройства каркаса улучшенная потолков,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0.7235</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7 498.05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1 944.13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85.13</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5 424.84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1 406.58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61.59</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36 611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16 907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356</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5 468.79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27.56</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3 956.67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19.94</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4.89</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19 348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239</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75.35-3</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1 355.19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13 717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670.46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6 344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Е46-04-010-02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Разборка покрытий полов дощатых,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0.132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371.82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252.79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119.03</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49.08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33.37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15.71</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47.16</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6.23</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39.20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23.76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Е11-01-002-01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подстилающих слоев песчаных, 1 м3 подстилающего слоя</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218.98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43.11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49.74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578.11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113.81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131.31</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4.03</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3 895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1 368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529</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126.13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5.06</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332.98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13.35</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1 998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160</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13.2*0.2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141.15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1 436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81.38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Е11-01-002-09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подстилающих слоев бетонных, 1 м3 подстилающего слоя</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737.79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44.95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0.45</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973.88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59.33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0.59</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4 883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713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692.39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913.95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4.56</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4 168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13.2*0.1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65.86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37.97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Е11-01-004-01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Устройство гидроизоляции </w:t>
            </w:r>
            <w:proofErr w:type="spellStart"/>
            <w:r>
              <w:rPr>
                <w:rFonts w:ascii="Verdana" w:hAnsi="Verdana" w:cs="Verdana"/>
                <w:sz w:val="16"/>
                <w:szCs w:val="16"/>
              </w:rPr>
              <w:t>оклеечной</w:t>
            </w:r>
            <w:proofErr w:type="spellEnd"/>
            <w:r>
              <w:rPr>
                <w:rFonts w:ascii="Verdana" w:hAnsi="Verdana" w:cs="Verdana"/>
                <w:sz w:val="16"/>
                <w:szCs w:val="16"/>
              </w:rPr>
              <w:t xml:space="preserve"> рулонными материалами на мастике </w:t>
            </w:r>
            <w:proofErr w:type="spellStart"/>
            <w:r>
              <w:rPr>
                <w:rFonts w:ascii="Verdana" w:hAnsi="Verdana" w:cs="Verdana"/>
                <w:sz w:val="16"/>
                <w:szCs w:val="16"/>
              </w:rPr>
              <w:t>Битуминоль</w:t>
            </w:r>
            <w:proofErr w:type="spellEnd"/>
            <w:r>
              <w:rPr>
                <w:rFonts w:ascii="Verdana" w:hAnsi="Verdana" w:cs="Verdana"/>
                <w:sz w:val="16"/>
                <w:szCs w:val="16"/>
              </w:rPr>
              <w:t>, первый слой,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0.7235</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4 044.31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762.19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548.76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2 926.06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551.44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397.03</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17 280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6 628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1 259</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2 733.36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1 977.59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5.47</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4.75</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9 394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75.35-3</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618.17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6 292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356.42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3 414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Е11-01-011-01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стяжек цементных толщиной 20 мм,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0.7235</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1 809.82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459.64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70.56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1 309.40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332.55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51.05</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8 854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3 997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311</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1 279.62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24.62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925.81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17.81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4 546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214</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75.35-3</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388.90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3 958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224.23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2 148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Е11-01-011-02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стяжек на каждые 5 мм изменения толщины стяжки добавлять или исключать к расценке 11-01-011-01,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0.7235</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1 340.07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23.29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49.74</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969.54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16.85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35.99</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12.01</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5.97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4 927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215</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1 267.04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16.26</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916.70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11.76</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4 510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75.35-3</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1.2*4, Н</w:t>
            </w:r>
            <w:proofErr w:type="gramStart"/>
            <w:r>
              <w:rPr>
                <w:rFonts w:ascii="Verdana" w:hAnsi="Verdana" w:cs="Verdana"/>
                <w:i/>
                <w:iCs/>
                <w:sz w:val="16"/>
                <w:szCs w:val="16"/>
              </w:rPr>
              <w:t>4</w:t>
            </w:r>
            <w:proofErr w:type="gramEnd"/>
            <w:r>
              <w:rPr>
                <w:rFonts w:ascii="Verdana" w:hAnsi="Verdana" w:cs="Verdana"/>
                <w:i/>
                <w:iCs/>
                <w:sz w:val="16"/>
                <w:szCs w:val="16"/>
              </w:rPr>
              <w:t>= 1.2*4, Н5= 1.2*4, Н48= 1*4</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31.76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18.31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Е08-02-002-03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Кладка перегородок из кирпича армированных толщиной в 1/2 кирпича при высоте этажа до 4 м, 100 м</w:t>
            </w:r>
            <w:proofErr w:type="gramStart"/>
            <w:r>
              <w:rPr>
                <w:rFonts w:ascii="Verdana" w:hAnsi="Verdana" w:cs="Verdana"/>
                <w:sz w:val="16"/>
                <w:szCs w:val="16"/>
              </w:rPr>
              <w:t>2</w:t>
            </w:r>
            <w:proofErr w:type="gramEnd"/>
            <w:r>
              <w:rPr>
                <w:rFonts w:ascii="Verdana" w:hAnsi="Verdana" w:cs="Verdana"/>
                <w:sz w:val="16"/>
                <w:szCs w:val="16"/>
              </w:rPr>
              <w:t xml:space="preserve"> перегородок (за вычетом проемов)</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0.06117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18 817.85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2 125.26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615.90</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1 151.09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130.00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37.67</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5 484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1 563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234</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16 076.69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93.09</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983.41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5.69</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3.75</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3 688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149.26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1 517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92.27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881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proofErr w:type="spellStart"/>
            <w:r>
              <w:rPr>
                <w:rFonts w:ascii="Verdana" w:hAnsi="Verdana" w:cs="Verdana"/>
                <w:i/>
                <w:iCs/>
                <w:sz w:val="16"/>
                <w:szCs w:val="16"/>
              </w:rPr>
              <w:t>Востановление</w:t>
            </w:r>
            <w:proofErr w:type="spellEnd"/>
            <w:r>
              <w:rPr>
                <w:rFonts w:ascii="Verdana" w:hAnsi="Verdana" w:cs="Verdana"/>
                <w:i/>
                <w:iCs/>
                <w:sz w:val="16"/>
                <w:szCs w:val="16"/>
              </w:rPr>
              <w:t xml:space="preserve"> лестницы</w:t>
            </w: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Е10-01-052-02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внутриквартирных лестниц без подшивки, 1 м</w:t>
            </w:r>
            <w:proofErr w:type="gramStart"/>
            <w:r>
              <w:rPr>
                <w:rFonts w:ascii="Verdana" w:hAnsi="Verdana" w:cs="Verdana"/>
                <w:sz w:val="16"/>
                <w:szCs w:val="16"/>
              </w:rPr>
              <w:t>2</w:t>
            </w:r>
            <w:proofErr w:type="gramEnd"/>
            <w:r>
              <w:rPr>
                <w:rFonts w:ascii="Verdana" w:hAnsi="Verdana" w:cs="Verdana"/>
                <w:sz w:val="16"/>
                <w:szCs w:val="16"/>
              </w:rPr>
              <w:t xml:space="preserve"> горизонтальной проекции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595.64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57.49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2 084.74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201.22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31.92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9 250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2 419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203</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529.03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1 851.61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3.58</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6 629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213.29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2 177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108.66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1 040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Е69-10-1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Антисептирование</w:t>
            </w:r>
            <w:proofErr w:type="spellEnd"/>
            <w:r>
              <w:rPr>
                <w:rFonts w:ascii="Verdana" w:hAnsi="Verdana" w:cs="Verdana"/>
                <w:sz w:val="16"/>
                <w:szCs w:val="16"/>
              </w:rPr>
              <w:t xml:space="preserve"> древесины водными растворами, 100 м</w:t>
            </w:r>
            <w:proofErr w:type="gramStart"/>
            <w:r>
              <w:rPr>
                <w:rFonts w:ascii="Verdana" w:hAnsi="Verdana" w:cs="Verdana"/>
                <w:sz w:val="16"/>
                <w:szCs w:val="16"/>
              </w:rPr>
              <w:t>2</w:t>
            </w:r>
            <w:proofErr w:type="gramEnd"/>
            <w:r>
              <w:rPr>
                <w:rFonts w:ascii="Verdana" w:hAnsi="Verdana" w:cs="Verdana"/>
                <w:sz w:val="16"/>
                <w:szCs w:val="16"/>
              </w:rPr>
              <w:t xml:space="preserve"> обработанной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85.78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22.72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2.03</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0.14</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6.35</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61.03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2.64</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3.5+3.5</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Е69-10-6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 обработке отдельных мест и штучных элементов добавлять к расценке 69-11-1, 100 м</w:t>
            </w:r>
            <w:proofErr w:type="gramStart"/>
            <w:r>
              <w:rPr>
                <w:rFonts w:ascii="Verdana" w:hAnsi="Verdana" w:cs="Verdana"/>
                <w:sz w:val="16"/>
                <w:szCs w:val="16"/>
              </w:rPr>
              <w:t>2</w:t>
            </w:r>
            <w:proofErr w:type="gramEnd"/>
            <w:r>
              <w:rPr>
                <w:rFonts w:ascii="Verdana" w:hAnsi="Verdana" w:cs="Verdana"/>
                <w:sz w:val="16"/>
                <w:szCs w:val="16"/>
              </w:rPr>
              <w:t xml:space="preserve"> обработанной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15.75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15.75</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3.5+3.5</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Е15-04-025-01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Улучшенная окраска масляными составами по дереву стен,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0.035</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2 160.02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777.70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12.65</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75.60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27.22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0.44</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1 369.68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0.20</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47.94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2.62</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25.87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Е15-04-025-03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Улучшенная окраска масляными составами по дереву полов,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0.035</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2 209.04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682.67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17.70</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77.32</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23.89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0.62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12.02</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6.36</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287</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1 508.67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0.39</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2.93</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11.92</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22.71</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5.  Прочие работы</w:t>
            </w: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Х311-1037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Погрузка мусора в автотранспортные средства, </w:t>
            </w:r>
            <w:proofErr w:type="gramStart"/>
            <w:r>
              <w:rPr>
                <w:rFonts w:ascii="Verdana" w:hAnsi="Verdana" w:cs="Verdana"/>
                <w:sz w:val="16"/>
                <w:szCs w:val="16"/>
              </w:rPr>
              <w:t>т</w:t>
            </w:r>
            <w:proofErr w:type="gramEnd"/>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7.78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7.78</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164.93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164.93</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4.99</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823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823</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ЭМ: =38.82/4.99</w:t>
            </w: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w:t>
            </w:r>
          </w:p>
        </w:tc>
        <w:tc>
          <w:tcPr>
            <w:tcW w:w="2948"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Х403-1-15 </w:t>
            </w:r>
          </w:p>
          <w:p w:rsidR="004B3BA8"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Перевозка грузов автомобилями-самосвалами (работающими вне карьеров) на расстояние 15 км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к</w:t>
            </w:r>
            <w:proofErr w:type="gramEnd"/>
            <w:r>
              <w:rPr>
                <w:rFonts w:ascii="Verdana" w:hAnsi="Verdana" w:cs="Verdana"/>
                <w:sz w:val="16"/>
                <w:szCs w:val="16"/>
              </w:rPr>
              <w:t>ласс груза 1), т</w:t>
            </w:r>
          </w:p>
        </w:tc>
        <w:tc>
          <w:tcPr>
            <w:tcW w:w="68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21.2</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27.40</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27.40</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580.94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580.94</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4.99</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2 899</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2 899</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Поправки: ЭМ: =136.74/4.99</w:t>
            </w:r>
          </w:p>
        </w:tc>
      </w:tr>
      <w:tr w:rsidR="004B3BA8" w:rsidTr="004B3BA8">
        <w:trPr>
          <w:cantSplit/>
        </w:trPr>
        <w:tc>
          <w:tcPr>
            <w:tcW w:w="15704" w:type="dxa"/>
            <w:gridSpan w:val="14"/>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СМЕТЕ</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283 095.44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46 467.68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27 701.71</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1 309 846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558 543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124 442</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208 926.02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2 131.66</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626 863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25 583</w:t>
            </w:r>
          </w:p>
        </w:tc>
      </w:tr>
      <w:tr w:rsidR="004B3BA8" w:rsidTr="004B3BA8">
        <w:trPr>
          <w:cantSplit/>
        </w:trPr>
        <w:tc>
          <w:tcPr>
            <w:tcW w:w="510"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283 095.44</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46 467.68</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27 701.71</w:t>
            </w: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1 309 846</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558 543</w:t>
            </w:r>
          </w:p>
        </w:tc>
        <w:tc>
          <w:tcPr>
            <w:tcW w:w="1134" w:type="dxa"/>
            <w:tcBorders>
              <w:top w:val="nil"/>
              <w:left w:val="nil"/>
              <w:bottom w:val="nil"/>
              <w:right w:val="nil"/>
            </w:tcBorders>
          </w:tcPr>
          <w:p w:rsidR="004B3BA8"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124 442</w:t>
            </w:r>
          </w:p>
        </w:tc>
      </w:tr>
      <w:tr w:rsidR="004B3BA8" w:rsidTr="004B3BA8">
        <w:trPr>
          <w:cantSplit/>
        </w:trPr>
        <w:tc>
          <w:tcPr>
            <w:tcW w:w="510"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208 926.02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2 131.66</w:t>
            </w: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626 863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25 583</w:t>
            </w: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МАТЕРИАЛОВ -</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25 319.15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102 842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proofErr w:type="gramStart"/>
            <w:r>
              <w:rPr>
                <w:rFonts w:ascii="Verdana" w:hAnsi="Verdana" w:cs="Verdana"/>
                <w:b/>
                <w:bCs/>
                <w:sz w:val="16"/>
                <w:szCs w:val="16"/>
              </w:rPr>
              <w:t>.   НАКЛАДНЫЕ РАСХОДЫ - (%=93 - по стр. 1, 52; %=69 - по стр. 2, 16; %=73 - по стр. 3, 4, 15, 32; %=84 - по стр. 5, 43, 46; %=80 - по стр. 6, 8-12, 17, 22, 24, 40-42, 44, 45, 56, 57; %=67 - по стр. 14, 19, 21; %=77 - по стр. 18; %=71 - по стр. 23, 25;</w:t>
            </w:r>
            <w:proofErr w:type="gramEnd"/>
            <w:r>
              <w:rPr>
                <w:rFonts w:ascii="Verdana" w:hAnsi="Verdana" w:cs="Verdana"/>
                <w:b/>
                <w:bCs/>
                <w:sz w:val="16"/>
                <w:szCs w:val="16"/>
              </w:rPr>
              <w:t xml:space="preserve"> %=</w:t>
            </w:r>
            <w:proofErr w:type="gramStart"/>
            <w:r>
              <w:rPr>
                <w:rFonts w:ascii="Verdana" w:hAnsi="Verdana" w:cs="Verdana"/>
                <w:b/>
                <w:bCs/>
                <w:sz w:val="16"/>
                <w:szCs w:val="16"/>
              </w:rPr>
              <w:t>68 - по стр. 26, 33; %=88 - по стр. 27; %=61 - по стр. 28; %=94 - по стр. 29, 30, 34-38, 47-51; %=79 - по стр. 31; %=90 - по стр. 53; %=66 - по стр. 54, 55)</w:t>
            </w:r>
            <w:proofErr w:type="gramEnd"/>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46 302.22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469 373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   СМЕТНАЯ ПРИБЫЛЬ - (%=54 - по стр. 1, 33, 52; %=58 - по стр. 2; %=56 - по стр. 3, 4, 15, 32; %=48 - по стр. 5, 16, 18, 27, 43, 46; %=37 - по стр. 6, 8-12, 17, 22, 24, 40-42, 44, 45, 56, 57; %=40 - </w:t>
            </w:r>
            <w:proofErr w:type="gramStart"/>
            <w:r>
              <w:rPr>
                <w:rFonts w:ascii="Verdana" w:hAnsi="Verdana" w:cs="Verdana"/>
                <w:b/>
                <w:bCs/>
                <w:sz w:val="16"/>
                <w:szCs w:val="16"/>
              </w:rPr>
              <w:t>по</w:t>
            </w:r>
            <w:proofErr w:type="gramEnd"/>
            <w:r>
              <w:rPr>
                <w:rFonts w:ascii="Verdana" w:hAnsi="Verdana" w:cs="Verdana"/>
                <w:b/>
                <w:bCs/>
                <w:sz w:val="16"/>
                <w:szCs w:val="16"/>
              </w:rPr>
              <w:t xml:space="preserve"> стр. 14, 19, 21, 26, 54, 55; %=</w:t>
            </w:r>
            <w:proofErr w:type="gramStart"/>
            <w:r>
              <w:rPr>
                <w:rFonts w:ascii="Verdana" w:hAnsi="Verdana" w:cs="Verdana"/>
                <w:b/>
                <w:bCs/>
                <w:sz w:val="16"/>
                <w:szCs w:val="16"/>
              </w:rPr>
              <w:t>52 - по стр. 23, 25; %=31 - по стр. 28; %=51 - по стр. 29, 30, 34-38, 47-51; %=60 - по стр. 31; %=43 - по стр. 53)</w:t>
            </w:r>
            <w:proofErr w:type="gramEnd"/>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24 922.50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236 786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354 320.16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2 016 005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СМЕТЕ</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354 320.16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2 016 005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Непредвиденные затраты 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7 086.40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40 320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Всего с </w:t>
            </w:r>
            <w:proofErr w:type="gramStart"/>
            <w:r>
              <w:rPr>
                <w:rFonts w:ascii="Verdana" w:hAnsi="Verdana" w:cs="Verdana"/>
                <w:b/>
                <w:bCs/>
                <w:sz w:val="16"/>
                <w:szCs w:val="16"/>
              </w:rPr>
              <w:t>непредвиденными</w:t>
            </w:r>
            <w:proofErr w:type="gramEnd"/>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361 406.56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2 056 325</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 18%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65 053.18</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370 139</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426 459.74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2 426 464</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46 302.22</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469 373</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Tr="004B3BA8">
        <w:trPr>
          <w:cantSplit/>
        </w:trPr>
        <w:tc>
          <w:tcPr>
            <w:tcW w:w="51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24 922.50</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236 786</w:t>
            </w: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4B3BA8" w:rsidRDefault="004B3BA8" w:rsidP="004B3BA8">
      <w:pPr>
        <w:widowControl w:val="0"/>
        <w:autoSpaceDE w:val="0"/>
        <w:autoSpaceDN w:val="0"/>
        <w:adjustRightInd w:val="0"/>
        <w:spacing w:line="240" w:lineRule="auto"/>
        <w:rPr>
          <w:rFonts w:ascii="Verdana" w:hAnsi="Verdana" w:cs="Verdana"/>
          <w:sz w:val="16"/>
          <w:szCs w:val="16"/>
        </w:rPr>
      </w:pPr>
    </w:p>
    <w:tbl>
      <w:tblPr>
        <w:tblW w:w="15704" w:type="dxa"/>
        <w:tblLayout w:type="fixed"/>
        <w:tblCellMar>
          <w:left w:w="0" w:type="dxa"/>
          <w:right w:w="0" w:type="dxa"/>
        </w:tblCellMar>
        <w:tblLook w:val="0000"/>
      </w:tblPr>
      <w:tblGrid>
        <w:gridCol w:w="3900"/>
        <w:gridCol w:w="11804"/>
      </w:tblGrid>
      <w:tr w:rsidR="004B3BA8" w:rsidTr="004B3BA8">
        <w:trPr>
          <w:cantSplit/>
        </w:trPr>
        <w:tc>
          <w:tcPr>
            <w:tcW w:w="390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390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4B3BA8" w:rsidTr="004B3BA8">
        <w:trPr>
          <w:cantSplit/>
        </w:trPr>
        <w:tc>
          <w:tcPr>
            <w:tcW w:w="390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lastRenderedPageBreak/>
              <w:t>Проверил:</w:t>
            </w:r>
          </w:p>
        </w:tc>
        <w:tc>
          <w:tcPr>
            <w:tcW w:w="11804" w:type="dxa"/>
            <w:tcBorders>
              <w:top w:val="nil"/>
              <w:left w:val="nil"/>
              <w:bottom w:val="single" w:sz="4" w:space="0" w:color="auto"/>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Tr="004B3BA8">
        <w:trPr>
          <w:cantSplit/>
        </w:trPr>
        <w:tc>
          <w:tcPr>
            <w:tcW w:w="3900"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4B3BA8" w:rsidRDefault="004B3BA8" w:rsidP="004B3BA8">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4B3BA8" w:rsidRDefault="004B3BA8" w:rsidP="004B3BA8">
      <w:pPr>
        <w:widowControl w:val="0"/>
        <w:autoSpaceDE w:val="0"/>
        <w:autoSpaceDN w:val="0"/>
        <w:adjustRightInd w:val="0"/>
        <w:spacing w:line="240" w:lineRule="auto"/>
        <w:rPr>
          <w:rFonts w:ascii="Verdana" w:hAnsi="Verdana" w:cs="Verdana"/>
          <w:sz w:val="2"/>
          <w:szCs w:val="2"/>
        </w:rPr>
      </w:pPr>
    </w:p>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4B3BA8" w:rsidRDefault="004B3BA8" w:rsidP="00D22C07"/>
    <w:p w:rsidR="003327E3" w:rsidRDefault="003327E3" w:rsidP="00D22C07"/>
    <w:p w:rsidR="003327E3" w:rsidRDefault="003327E3" w:rsidP="00D22C07"/>
    <w:p w:rsidR="003327E3" w:rsidRDefault="003327E3" w:rsidP="00D22C07"/>
    <w:p w:rsidR="003327E3" w:rsidRDefault="003327E3" w:rsidP="00D22C07"/>
    <w:p w:rsidR="003327E3" w:rsidRDefault="003327E3" w:rsidP="00D22C07"/>
    <w:p w:rsidR="003327E3" w:rsidRDefault="003327E3" w:rsidP="00D22C07"/>
    <w:p w:rsidR="003327E3" w:rsidRDefault="003327E3" w:rsidP="00D22C07"/>
    <w:p w:rsidR="003327E3" w:rsidRDefault="003327E3" w:rsidP="00D22C07"/>
    <w:p w:rsidR="004B3BA8" w:rsidRDefault="004B3BA8" w:rsidP="00D22C07"/>
    <w:p w:rsidR="004B3BA8" w:rsidRDefault="004B3BA8" w:rsidP="00D22C07"/>
    <w:p w:rsidR="004B3BA8" w:rsidRDefault="004B3BA8" w:rsidP="00D22C07"/>
    <w:tbl>
      <w:tblPr>
        <w:tblW w:w="15704" w:type="dxa"/>
        <w:tblInd w:w="-560" w:type="dxa"/>
        <w:tblLayout w:type="fixed"/>
        <w:tblCellMar>
          <w:left w:w="0" w:type="dxa"/>
          <w:right w:w="0" w:type="dxa"/>
        </w:tblCellMar>
        <w:tblLook w:val="0000"/>
      </w:tblPr>
      <w:tblGrid>
        <w:gridCol w:w="2000"/>
        <w:gridCol w:w="5852"/>
        <w:gridCol w:w="4852"/>
        <w:gridCol w:w="1500"/>
        <w:gridCol w:w="1500"/>
      </w:tblGrid>
      <w:tr w:rsidR="004B3BA8" w:rsidRPr="006112C0" w:rsidTr="003327E3">
        <w:trPr>
          <w:cantSplit/>
        </w:trPr>
        <w:tc>
          <w:tcPr>
            <w:tcW w:w="7852" w:type="dxa"/>
            <w:gridSpan w:val="2"/>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1200" w:right="30"/>
              <w:rPr>
                <w:rFonts w:ascii="Verdana" w:hAnsi="Verdana" w:cs="Verdana"/>
                <w:sz w:val="16"/>
                <w:szCs w:val="16"/>
              </w:rPr>
            </w:pPr>
            <w:r w:rsidRPr="006112C0">
              <w:rPr>
                <w:rFonts w:ascii="Verdana" w:hAnsi="Verdana" w:cs="Verdana"/>
                <w:sz w:val="16"/>
                <w:szCs w:val="16"/>
              </w:rPr>
              <w:t>«СОГЛАСОВАНО»</w:t>
            </w:r>
          </w:p>
        </w:tc>
        <w:tc>
          <w:tcPr>
            <w:tcW w:w="7852" w:type="dxa"/>
            <w:gridSpan w:val="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1200" w:right="30"/>
              <w:rPr>
                <w:rFonts w:ascii="Verdana" w:hAnsi="Verdana" w:cs="Verdana"/>
                <w:sz w:val="16"/>
                <w:szCs w:val="16"/>
              </w:rPr>
            </w:pPr>
            <w:r w:rsidRPr="006112C0">
              <w:rPr>
                <w:rFonts w:ascii="Verdana" w:hAnsi="Verdana" w:cs="Verdana"/>
                <w:sz w:val="16"/>
                <w:szCs w:val="16"/>
              </w:rPr>
              <w:t>«УТВЕРЖДАЮ»</w:t>
            </w:r>
          </w:p>
        </w:tc>
      </w:tr>
      <w:tr w:rsidR="004B3BA8" w:rsidRPr="006112C0" w:rsidTr="003327E3">
        <w:trPr>
          <w:cantSplit/>
        </w:trPr>
        <w:tc>
          <w:tcPr>
            <w:tcW w:w="7852" w:type="dxa"/>
            <w:gridSpan w:val="2"/>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7852" w:type="dxa"/>
            <w:gridSpan w:val="2"/>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7852" w:type="dxa"/>
            <w:gridSpan w:val="2"/>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________________ /______________________ /</w:t>
            </w:r>
          </w:p>
        </w:tc>
        <w:tc>
          <w:tcPr>
            <w:tcW w:w="7852" w:type="dxa"/>
            <w:gridSpan w:val="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________________ /______________________ /</w:t>
            </w:r>
          </w:p>
        </w:tc>
      </w:tr>
      <w:tr w:rsidR="004B3BA8" w:rsidRPr="006112C0" w:rsidTr="003327E3">
        <w:trPr>
          <w:cantSplit/>
        </w:trPr>
        <w:tc>
          <w:tcPr>
            <w:tcW w:w="7852" w:type="dxa"/>
            <w:gridSpan w:val="2"/>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7852" w:type="dxa"/>
            <w:gridSpan w:val="2"/>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«______»____________________ 20___г.</w:t>
            </w:r>
          </w:p>
        </w:tc>
        <w:tc>
          <w:tcPr>
            <w:tcW w:w="7852" w:type="dxa"/>
            <w:gridSpan w:val="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«______»____________________ 20___г.</w:t>
            </w:r>
          </w:p>
        </w:tc>
      </w:tr>
      <w:tr w:rsidR="004B3BA8" w:rsidRPr="006112C0" w:rsidTr="003327E3">
        <w:trPr>
          <w:cantSplit/>
        </w:trPr>
        <w:tc>
          <w:tcPr>
            <w:tcW w:w="15704"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200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Объект:</w:t>
            </w:r>
          </w:p>
        </w:tc>
        <w:tc>
          <w:tcPr>
            <w:tcW w:w="13704" w:type="dxa"/>
            <w:gridSpan w:val="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Капитальный ремонт многоквартирного жилого дома по адресу ул. Некрасова, 8 в </w:t>
            </w:r>
            <w:proofErr w:type="gramStart"/>
            <w:r w:rsidRPr="006112C0">
              <w:rPr>
                <w:rFonts w:ascii="Verdana" w:hAnsi="Verdana" w:cs="Verdana"/>
                <w:sz w:val="16"/>
                <w:szCs w:val="16"/>
              </w:rPr>
              <w:t>г</w:t>
            </w:r>
            <w:proofErr w:type="gramEnd"/>
            <w:r w:rsidRPr="006112C0">
              <w:rPr>
                <w:rFonts w:ascii="Verdana" w:hAnsi="Verdana" w:cs="Verdana"/>
                <w:sz w:val="16"/>
                <w:szCs w:val="16"/>
              </w:rPr>
              <w:t xml:space="preserve">. </w:t>
            </w:r>
            <w:proofErr w:type="spellStart"/>
            <w:r w:rsidRPr="006112C0">
              <w:rPr>
                <w:rFonts w:ascii="Verdana" w:hAnsi="Verdana" w:cs="Verdana"/>
                <w:sz w:val="16"/>
                <w:szCs w:val="16"/>
              </w:rPr>
              <w:t>Калинингшраде</w:t>
            </w:r>
            <w:proofErr w:type="spellEnd"/>
            <w:r w:rsidRPr="006112C0">
              <w:rPr>
                <w:rFonts w:ascii="Verdana" w:hAnsi="Verdana" w:cs="Verdana"/>
                <w:sz w:val="16"/>
                <w:szCs w:val="16"/>
              </w:rPr>
              <w:t xml:space="preserve"> (объект культурного наследия)</w:t>
            </w:r>
          </w:p>
        </w:tc>
      </w:tr>
      <w:tr w:rsidR="004B3BA8" w:rsidRPr="006112C0" w:rsidTr="003327E3">
        <w:trPr>
          <w:cantSplit/>
        </w:trPr>
        <w:tc>
          <w:tcPr>
            <w:tcW w:w="15704"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6112C0">
              <w:rPr>
                <w:rFonts w:ascii="Verdana" w:hAnsi="Verdana" w:cs="Verdana"/>
                <w:b/>
                <w:bCs/>
                <w:sz w:val="16"/>
                <w:szCs w:val="16"/>
              </w:rPr>
              <w:t>ЛОКАЛЬНАЯ СМЕТА № 2</w:t>
            </w:r>
          </w:p>
        </w:tc>
      </w:tr>
      <w:tr w:rsidR="004B3BA8" w:rsidRPr="006112C0" w:rsidTr="003327E3">
        <w:trPr>
          <w:cantSplit/>
        </w:trPr>
        <w:tc>
          <w:tcPr>
            <w:tcW w:w="15704"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(Локальный сметный расчет)</w:t>
            </w:r>
          </w:p>
        </w:tc>
      </w:tr>
      <w:tr w:rsidR="004B3BA8" w:rsidRPr="006112C0" w:rsidTr="003327E3">
        <w:trPr>
          <w:cantSplit/>
        </w:trPr>
        <w:tc>
          <w:tcPr>
            <w:tcW w:w="15704"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на Ремонт электроснабжения жилого дома по адресу ул</w:t>
            </w:r>
            <w:proofErr w:type="gramStart"/>
            <w:r w:rsidRPr="006112C0">
              <w:rPr>
                <w:rFonts w:ascii="Verdana" w:hAnsi="Verdana" w:cs="Verdana"/>
                <w:sz w:val="16"/>
                <w:szCs w:val="16"/>
              </w:rPr>
              <w:t>.Н</w:t>
            </w:r>
            <w:proofErr w:type="gramEnd"/>
            <w:r w:rsidRPr="006112C0">
              <w:rPr>
                <w:rFonts w:ascii="Verdana" w:hAnsi="Verdana" w:cs="Verdana"/>
                <w:sz w:val="16"/>
                <w:szCs w:val="16"/>
              </w:rPr>
              <w:t>екрасова, 8 в г. Калининграде (объект культурного наследия)</w:t>
            </w:r>
          </w:p>
        </w:tc>
      </w:tr>
      <w:tr w:rsidR="004B3BA8" w:rsidRPr="006112C0" w:rsidTr="003327E3">
        <w:trPr>
          <w:cantSplit/>
        </w:trPr>
        <w:tc>
          <w:tcPr>
            <w:tcW w:w="12704" w:type="dxa"/>
            <w:gridSpan w:val="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Сметная стоимость:</w:t>
            </w:r>
          </w:p>
        </w:tc>
        <w:tc>
          <w:tcPr>
            <w:tcW w:w="150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148.835</w:t>
            </w:r>
          </w:p>
        </w:tc>
        <w:tc>
          <w:tcPr>
            <w:tcW w:w="150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тыс. руб.</w:t>
            </w:r>
          </w:p>
        </w:tc>
      </w:tr>
      <w:tr w:rsidR="004B3BA8" w:rsidRPr="006112C0" w:rsidTr="003327E3">
        <w:trPr>
          <w:cantSplit/>
        </w:trPr>
        <w:tc>
          <w:tcPr>
            <w:tcW w:w="12704" w:type="dxa"/>
            <w:gridSpan w:val="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монтажных работ:</w:t>
            </w:r>
          </w:p>
        </w:tc>
        <w:tc>
          <w:tcPr>
            <w:tcW w:w="150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99.338</w:t>
            </w:r>
          </w:p>
        </w:tc>
        <w:tc>
          <w:tcPr>
            <w:tcW w:w="150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тыс. руб.</w:t>
            </w:r>
          </w:p>
        </w:tc>
      </w:tr>
      <w:tr w:rsidR="004B3BA8" w:rsidRPr="006112C0" w:rsidTr="003327E3">
        <w:trPr>
          <w:cantSplit/>
        </w:trPr>
        <w:tc>
          <w:tcPr>
            <w:tcW w:w="12704" w:type="dxa"/>
            <w:gridSpan w:val="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proofErr w:type="gramStart"/>
            <w:r w:rsidRPr="006112C0">
              <w:rPr>
                <w:rFonts w:ascii="Verdana" w:hAnsi="Verdana" w:cs="Verdana"/>
                <w:sz w:val="16"/>
                <w:szCs w:val="16"/>
              </w:rPr>
              <w:t>H</w:t>
            </w:r>
            <w:proofErr w:type="gramEnd"/>
            <w:r w:rsidRPr="006112C0">
              <w:rPr>
                <w:rFonts w:ascii="Verdana" w:hAnsi="Verdana" w:cs="Verdana"/>
                <w:sz w:val="16"/>
                <w:szCs w:val="16"/>
              </w:rPr>
              <w:t>ормативная</w:t>
            </w:r>
            <w:proofErr w:type="spellEnd"/>
            <w:r w:rsidRPr="006112C0">
              <w:rPr>
                <w:rFonts w:ascii="Verdana" w:hAnsi="Verdana" w:cs="Verdana"/>
                <w:sz w:val="16"/>
                <w:szCs w:val="16"/>
              </w:rPr>
              <w:t xml:space="preserve"> трудоемкость:</w:t>
            </w:r>
          </w:p>
        </w:tc>
        <w:tc>
          <w:tcPr>
            <w:tcW w:w="150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0.242</w:t>
            </w:r>
          </w:p>
        </w:tc>
        <w:tc>
          <w:tcPr>
            <w:tcW w:w="150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тыс</w:t>
            </w:r>
            <w:proofErr w:type="gramStart"/>
            <w:r w:rsidRPr="006112C0">
              <w:rPr>
                <w:rFonts w:ascii="Verdana" w:hAnsi="Verdana" w:cs="Verdana"/>
                <w:sz w:val="16"/>
                <w:szCs w:val="16"/>
              </w:rPr>
              <w:t>.ч</w:t>
            </w:r>
            <w:proofErr w:type="gramEnd"/>
            <w:r w:rsidRPr="006112C0">
              <w:rPr>
                <w:rFonts w:ascii="Verdana" w:hAnsi="Verdana" w:cs="Verdana"/>
                <w:sz w:val="16"/>
                <w:szCs w:val="16"/>
              </w:rPr>
              <w:t>ел.ч</w:t>
            </w:r>
            <w:proofErr w:type="spellEnd"/>
          </w:p>
        </w:tc>
      </w:tr>
      <w:tr w:rsidR="004B3BA8" w:rsidRPr="006112C0" w:rsidTr="003327E3">
        <w:trPr>
          <w:cantSplit/>
        </w:trPr>
        <w:tc>
          <w:tcPr>
            <w:tcW w:w="12704" w:type="dxa"/>
            <w:gridSpan w:val="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Сметная заработная плата:</w:t>
            </w:r>
          </w:p>
        </w:tc>
        <w:tc>
          <w:tcPr>
            <w:tcW w:w="150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29.301</w:t>
            </w:r>
          </w:p>
        </w:tc>
        <w:tc>
          <w:tcPr>
            <w:tcW w:w="150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тыс. руб.</w:t>
            </w:r>
          </w:p>
        </w:tc>
      </w:tr>
      <w:tr w:rsidR="004B3BA8" w:rsidRPr="006112C0" w:rsidTr="003327E3">
        <w:trPr>
          <w:cantSplit/>
        </w:trPr>
        <w:tc>
          <w:tcPr>
            <w:tcW w:w="15704"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roofErr w:type="gramStart"/>
            <w:r w:rsidRPr="006112C0">
              <w:rPr>
                <w:rFonts w:ascii="Verdana" w:hAnsi="Verdana" w:cs="Verdana"/>
                <w:sz w:val="16"/>
                <w:szCs w:val="16"/>
              </w:rPr>
              <w:t>Составлена</w:t>
            </w:r>
            <w:proofErr w:type="gramEnd"/>
            <w:r w:rsidRPr="006112C0">
              <w:rPr>
                <w:rFonts w:ascii="Verdana" w:hAnsi="Verdana" w:cs="Verdana"/>
                <w:sz w:val="16"/>
                <w:szCs w:val="16"/>
              </w:rPr>
              <w:t xml:space="preserve"> в базисных ценах на 01.2000 г. и текущих ценах на 06.2011 г.</w:t>
            </w:r>
          </w:p>
        </w:tc>
      </w:tr>
    </w:tbl>
    <w:p w:rsidR="004B3BA8" w:rsidRDefault="004B3BA8" w:rsidP="004B3BA8">
      <w:pPr>
        <w:widowControl w:val="0"/>
        <w:autoSpaceDE w:val="0"/>
        <w:autoSpaceDN w:val="0"/>
        <w:adjustRightInd w:val="0"/>
        <w:spacing w:line="240" w:lineRule="auto"/>
        <w:rPr>
          <w:rFonts w:ascii="Verdana" w:hAnsi="Verdana" w:cs="Verdana"/>
          <w:sz w:val="2"/>
          <w:szCs w:val="2"/>
        </w:rPr>
      </w:pPr>
    </w:p>
    <w:tbl>
      <w:tblPr>
        <w:tblW w:w="15704" w:type="dxa"/>
        <w:tblInd w:w="-548"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4B3BA8" w:rsidRPr="006112C0" w:rsidTr="003327E3">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 xml:space="preserve">Код норматива,  </w:t>
            </w:r>
          </w:p>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 xml:space="preserve">Наименование,  </w:t>
            </w:r>
          </w:p>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Текущая стоимость всего</w:t>
            </w:r>
          </w:p>
        </w:tc>
      </w:tr>
      <w:tr w:rsidR="004B3BA8" w:rsidRPr="006112C0" w:rsidTr="003327E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6112C0">
              <w:rPr>
                <w:rFonts w:ascii="Verdana" w:hAnsi="Verdana" w:cs="Verdana"/>
                <w:sz w:val="16"/>
                <w:szCs w:val="16"/>
              </w:rPr>
              <w:t>Осн</w:t>
            </w:r>
            <w:proofErr w:type="spellEnd"/>
            <w:r w:rsidRPr="006112C0">
              <w:rPr>
                <w:rFonts w:ascii="Verdana" w:hAnsi="Verdana" w:cs="Verdana"/>
                <w:sz w:val="16"/>
                <w:szCs w:val="16"/>
              </w:rPr>
              <w:t xml:space="preserve">. </w:t>
            </w:r>
            <w:proofErr w:type="gramStart"/>
            <w:r w:rsidRPr="006112C0">
              <w:rPr>
                <w:rFonts w:ascii="Verdana" w:hAnsi="Verdana" w:cs="Verdana"/>
                <w:sz w:val="16"/>
                <w:szCs w:val="16"/>
              </w:rPr>
              <w:t>З</w:t>
            </w:r>
            <w:proofErr w:type="gramEnd"/>
            <w:r w:rsidRPr="006112C0">
              <w:rPr>
                <w:rFonts w:ascii="Verdana" w:hAnsi="Verdana" w:cs="Verdana"/>
                <w:sz w:val="16"/>
                <w:szCs w:val="16"/>
              </w:rPr>
              <w:t>/</w:t>
            </w:r>
            <w:proofErr w:type="spellStart"/>
            <w:r w:rsidRPr="006112C0">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6112C0">
              <w:rPr>
                <w:rFonts w:ascii="Verdana" w:hAnsi="Verdana" w:cs="Verdana"/>
                <w:sz w:val="16"/>
                <w:szCs w:val="16"/>
              </w:rPr>
              <w:t>Эксп</w:t>
            </w:r>
            <w:proofErr w:type="spellEnd"/>
            <w:r w:rsidRPr="006112C0">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6112C0">
              <w:rPr>
                <w:rFonts w:ascii="Verdana" w:hAnsi="Verdana" w:cs="Verdana"/>
                <w:sz w:val="16"/>
                <w:szCs w:val="16"/>
              </w:rPr>
              <w:t>Осн</w:t>
            </w:r>
            <w:proofErr w:type="spellEnd"/>
            <w:r w:rsidRPr="006112C0">
              <w:rPr>
                <w:rFonts w:ascii="Verdana" w:hAnsi="Verdana" w:cs="Verdana"/>
                <w:sz w:val="16"/>
                <w:szCs w:val="16"/>
              </w:rPr>
              <w:t xml:space="preserve">. </w:t>
            </w:r>
            <w:proofErr w:type="gramStart"/>
            <w:r w:rsidRPr="006112C0">
              <w:rPr>
                <w:rFonts w:ascii="Verdana" w:hAnsi="Verdana" w:cs="Verdana"/>
                <w:sz w:val="16"/>
                <w:szCs w:val="16"/>
              </w:rPr>
              <w:t>З</w:t>
            </w:r>
            <w:proofErr w:type="gramEnd"/>
            <w:r w:rsidRPr="006112C0">
              <w:rPr>
                <w:rFonts w:ascii="Verdana" w:hAnsi="Verdana" w:cs="Verdana"/>
                <w:sz w:val="16"/>
                <w:szCs w:val="16"/>
              </w:rPr>
              <w:t>/</w:t>
            </w:r>
            <w:proofErr w:type="spellStart"/>
            <w:r w:rsidRPr="006112C0">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6112C0">
              <w:rPr>
                <w:rFonts w:ascii="Verdana" w:hAnsi="Verdana" w:cs="Verdana"/>
                <w:sz w:val="16"/>
                <w:szCs w:val="16"/>
              </w:rPr>
              <w:t>Эксп</w:t>
            </w:r>
            <w:proofErr w:type="spellEnd"/>
            <w:r w:rsidRPr="006112C0">
              <w:rPr>
                <w:rFonts w:ascii="Verdana" w:hAnsi="Verdana" w:cs="Verdana"/>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6112C0">
              <w:rPr>
                <w:rFonts w:ascii="Verdana" w:hAnsi="Verdana" w:cs="Verdana"/>
                <w:sz w:val="16"/>
                <w:szCs w:val="16"/>
              </w:rPr>
              <w:t>Осн</w:t>
            </w:r>
            <w:proofErr w:type="spellEnd"/>
            <w:r w:rsidRPr="006112C0">
              <w:rPr>
                <w:rFonts w:ascii="Verdana" w:hAnsi="Verdana" w:cs="Verdana"/>
                <w:sz w:val="16"/>
                <w:szCs w:val="16"/>
              </w:rPr>
              <w:t xml:space="preserve">. </w:t>
            </w:r>
            <w:proofErr w:type="gramStart"/>
            <w:r w:rsidRPr="006112C0">
              <w:rPr>
                <w:rFonts w:ascii="Verdana" w:hAnsi="Verdana" w:cs="Verdana"/>
                <w:sz w:val="16"/>
                <w:szCs w:val="16"/>
              </w:rPr>
              <w:t>З</w:t>
            </w:r>
            <w:proofErr w:type="gramEnd"/>
            <w:r w:rsidRPr="006112C0">
              <w:rPr>
                <w:rFonts w:ascii="Verdana" w:hAnsi="Verdana" w:cs="Verdana"/>
                <w:sz w:val="16"/>
                <w:szCs w:val="16"/>
              </w:rPr>
              <w:t>/</w:t>
            </w:r>
            <w:proofErr w:type="spellStart"/>
            <w:r w:rsidRPr="006112C0">
              <w:rPr>
                <w:rFonts w:ascii="Verdana" w:hAnsi="Verdana" w:cs="Verdana"/>
                <w:sz w:val="16"/>
                <w:szCs w:val="16"/>
              </w:rPr>
              <w:t>п</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6112C0">
              <w:rPr>
                <w:rFonts w:ascii="Verdana" w:hAnsi="Verdana" w:cs="Verdana"/>
                <w:sz w:val="16"/>
                <w:szCs w:val="16"/>
              </w:rPr>
              <w:t>Эксп</w:t>
            </w:r>
            <w:proofErr w:type="spellEnd"/>
            <w:r w:rsidRPr="006112C0">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6112C0">
              <w:rPr>
                <w:rFonts w:ascii="Verdana" w:hAnsi="Verdana" w:cs="Verdana"/>
                <w:sz w:val="16"/>
                <w:szCs w:val="16"/>
              </w:rPr>
              <w:t>Осн</w:t>
            </w:r>
            <w:proofErr w:type="spellEnd"/>
            <w:r w:rsidRPr="006112C0">
              <w:rPr>
                <w:rFonts w:ascii="Verdana" w:hAnsi="Verdana" w:cs="Verdana"/>
                <w:sz w:val="16"/>
                <w:szCs w:val="16"/>
              </w:rPr>
              <w:t xml:space="preserve">. </w:t>
            </w:r>
            <w:proofErr w:type="gramStart"/>
            <w:r w:rsidRPr="006112C0">
              <w:rPr>
                <w:rFonts w:ascii="Verdana" w:hAnsi="Verdana" w:cs="Verdana"/>
                <w:sz w:val="16"/>
                <w:szCs w:val="16"/>
              </w:rPr>
              <w:t>З</w:t>
            </w:r>
            <w:proofErr w:type="gramEnd"/>
            <w:r w:rsidRPr="006112C0">
              <w:rPr>
                <w:rFonts w:ascii="Verdana" w:hAnsi="Verdana" w:cs="Verdana"/>
                <w:sz w:val="16"/>
                <w:szCs w:val="16"/>
              </w:rPr>
              <w:t>/</w:t>
            </w:r>
            <w:proofErr w:type="spellStart"/>
            <w:r w:rsidRPr="006112C0">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6112C0">
              <w:rPr>
                <w:rFonts w:ascii="Verdana" w:hAnsi="Verdana" w:cs="Verdana"/>
                <w:sz w:val="16"/>
                <w:szCs w:val="16"/>
              </w:rPr>
              <w:t>Эксп</w:t>
            </w:r>
            <w:proofErr w:type="spellEnd"/>
            <w:r w:rsidRPr="006112C0">
              <w:rPr>
                <w:rFonts w:ascii="Verdana" w:hAnsi="Verdana" w:cs="Verdana"/>
                <w:sz w:val="16"/>
                <w:szCs w:val="16"/>
              </w:rPr>
              <w:t>.</w:t>
            </w:r>
          </w:p>
        </w:tc>
      </w:tr>
      <w:tr w:rsidR="004B3BA8" w:rsidRPr="006112C0" w:rsidTr="003327E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 xml:space="preserve">В т.ч. </w:t>
            </w:r>
            <w:proofErr w:type="spellStart"/>
            <w:r w:rsidRPr="006112C0">
              <w:rPr>
                <w:rFonts w:ascii="Verdana" w:hAnsi="Verdana" w:cs="Verdana"/>
                <w:sz w:val="16"/>
                <w:szCs w:val="16"/>
              </w:rPr>
              <w:t>з</w:t>
            </w:r>
            <w:proofErr w:type="spellEnd"/>
            <w:r w:rsidRPr="006112C0">
              <w:rPr>
                <w:rFonts w:ascii="Verdana" w:hAnsi="Verdana" w:cs="Verdana"/>
                <w:sz w:val="16"/>
                <w:szCs w:val="16"/>
              </w:rPr>
              <w:t>/</w:t>
            </w:r>
            <w:proofErr w:type="spellStart"/>
            <w:proofErr w:type="gramStart"/>
            <w:r w:rsidRPr="006112C0">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 xml:space="preserve">В т.ч. </w:t>
            </w:r>
            <w:proofErr w:type="spellStart"/>
            <w:r w:rsidRPr="006112C0">
              <w:rPr>
                <w:rFonts w:ascii="Verdana" w:hAnsi="Verdana" w:cs="Verdana"/>
                <w:sz w:val="16"/>
                <w:szCs w:val="16"/>
              </w:rPr>
              <w:t>з</w:t>
            </w:r>
            <w:proofErr w:type="spellEnd"/>
            <w:r w:rsidRPr="006112C0">
              <w:rPr>
                <w:rFonts w:ascii="Verdana" w:hAnsi="Verdana" w:cs="Verdana"/>
                <w:sz w:val="16"/>
                <w:szCs w:val="16"/>
              </w:rPr>
              <w:t>/</w:t>
            </w:r>
            <w:proofErr w:type="spellStart"/>
            <w:proofErr w:type="gramStart"/>
            <w:r w:rsidRPr="006112C0">
              <w:rPr>
                <w:rFonts w:ascii="Verdana" w:hAnsi="Verdana" w:cs="Verdana"/>
                <w:sz w:val="16"/>
                <w:szCs w:val="16"/>
              </w:rPr>
              <w:t>п</w:t>
            </w:r>
            <w:proofErr w:type="spellEnd"/>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 xml:space="preserve">В т.ч. </w:t>
            </w:r>
            <w:proofErr w:type="spellStart"/>
            <w:r w:rsidRPr="006112C0">
              <w:rPr>
                <w:rFonts w:ascii="Verdana" w:hAnsi="Verdana" w:cs="Verdana"/>
                <w:sz w:val="16"/>
                <w:szCs w:val="16"/>
              </w:rPr>
              <w:t>з</w:t>
            </w:r>
            <w:proofErr w:type="spellEnd"/>
            <w:r w:rsidRPr="006112C0">
              <w:rPr>
                <w:rFonts w:ascii="Verdana" w:hAnsi="Verdana" w:cs="Verdana"/>
                <w:sz w:val="16"/>
                <w:szCs w:val="16"/>
              </w:rPr>
              <w:t>/</w:t>
            </w:r>
            <w:proofErr w:type="spellStart"/>
            <w:proofErr w:type="gramStart"/>
            <w:r w:rsidRPr="006112C0">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 xml:space="preserve">В т.ч. </w:t>
            </w:r>
            <w:proofErr w:type="spellStart"/>
            <w:r w:rsidRPr="006112C0">
              <w:rPr>
                <w:rFonts w:ascii="Verdana" w:hAnsi="Verdana" w:cs="Verdana"/>
                <w:sz w:val="16"/>
                <w:szCs w:val="16"/>
              </w:rPr>
              <w:t>з</w:t>
            </w:r>
            <w:proofErr w:type="spellEnd"/>
            <w:r w:rsidRPr="006112C0">
              <w:rPr>
                <w:rFonts w:ascii="Verdana" w:hAnsi="Verdana" w:cs="Verdana"/>
                <w:sz w:val="16"/>
                <w:szCs w:val="16"/>
              </w:rPr>
              <w:t>/</w:t>
            </w:r>
            <w:proofErr w:type="spellStart"/>
            <w:proofErr w:type="gramStart"/>
            <w:r w:rsidRPr="006112C0">
              <w:rPr>
                <w:rFonts w:ascii="Verdana" w:hAnsi="Verdana" w:cs="Verdana"/>
                <w:sz w:val="16"/>
                <w:szCs w:val="16"/>
              </w:rPr>
              <w:t>п</w:t>
            </w:r>
            <w:proofErr w:type="spellEnd"/>
            <w:proofErr w:type="gramEnd"/>
          </w:p>
        </w:tc>
      </w:tr>
    </w:tbl>
    <w:p w:rsidR="004B3BA8" w:rsidRDefault="004B3BA8" w:rsidP="004B3BA8">
      <w:pPr>
        <w:widowControl w:val="0"/>
        <w:autoSpaceDE w:val="0"/>
        <w:autoSpaceDN w:val="0"/>
        <w:adjustRightInd w:val="0"/>
        <w:spacing w:line="240" w:lineRule="auto"/>
        <w:jc w:val="center"/>
        <w:rPr>
          <w:rFonts w:ascii="Verdana" w:hAnsi="Verdana" w:cs="Verdana"/>
          <w:sz w:val="2"/>
          <w:szCs w:val="2"/>
        </w:rPr>
      </w:pPr>
    </w:p>
    <w:tbl>
      <w:tblPr>
        <w:tblW w:w="15704" w:type="dxa"/>
        <w:tblInd w:w="-55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4B3BA8" w:rsidRPr="006112C0" w:rsidTr="003327E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sz w:val="16"/>
                <w:szCs w:val="16"/>
              </w:rPr>
            </w:pPr>
            <w:r w:rsidRPr="006112C0">
              <w:rPr>
                <w:rFonts w:ascii="Verdana" w:hAnsi="Verdana" w:cs="Verdana"/>
                <w:sz w:val="16"/>
                <w:szCs w:val="16"/>
              </w:rPr>
              <w:t>14</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u w:val="single"/>
              </w:rPr>
            </w:pPr>
            <w:r w:rsidRPr="006112C0">
              <w:rPr>
                <w:rFonts w:ascii="Verdana" w:hAnsi="Verdana" w:cs="Verdana"/>
                <w:b/>
                <w:bCs/>
                <w:sz w:val="16"/>
                <w:szCs w:val="16"/>
                <w:u w:val="single"/>
              </w:rPr>
              <w:t>Раздел 1.  МОНТАЖНЫЕ  РАБОТЫ</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Е67-1-1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Демонтаж скрытой электропроводки, 100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0.8</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21.03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21.03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16.82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16.82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202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202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14.30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10.93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Ц08-03-599-01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Демонтаж щитков осветительных, устанавливаемые в нише распорными дюбелями, масса щитка до 6 кг, 1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9.73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8.74</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0.99</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19.47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17.48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1.99</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4.36</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219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210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9</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0.05</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0.09</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2.8</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12.07</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ОЗП: *0.3;  ЭМ: *0.3;  ЗПМ: *0.3;  М: *0</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16.69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171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11.42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Ц08-02-471-01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Заземлитель</w:t>
            </w:r>
            <w:proofErr w:type="spellEnd"/>
            <w:r w:rsidRPr="006112C0">
              <w:rPr>
                <w:rFonts w:ascii="Verdana" w:hAnsi="Verdana" w:cs="Verdana"/>
                <w:sz w:val="16"/>
                <w:szCs w:val="16"/>
              </w:rPr>
              <w:t xml:space="preserve"> вертикальный из угловой стали размером 50х50х5 мм, 10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902.93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128.15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78.85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180.59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25.63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15.77</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4.77</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996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308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75</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695.93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3.44</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139.19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0.69</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4.4</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612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Н3= 1.2, Н</w:t>
            </w:r>
            <w:proofErr w:type="gramStart"/>
            <w:r w:rsidRPr="006112C0">
              <w:rPr>
                <w:rFonts w:ascii="Verdana" w:hAnsi="Verdana" w:cs="Verdana"/>
                <w:i/>
                <w:iCs/>
                <w:sz w:val="16"/>
                <w:szCs w:val="16"/>
              </w:rPr>
              <w:t>4</w:t>
            </w:r>
            <w:proofErr w:type="gramEnd"/>
            <w:r w:rsidRPr="006112C0">
              <w:rPr>
                <w:rFonts w:ascii="Verdana" w:hAnsi="Verdana" w:cs="Verdana"/>
                <w:i/>
                <w:iCs/>
                <w:sz w:val="16"/>
                <w:szCs w:val="16"/>
              </w:rPr>
              <w:t>= 1.2, Н5= 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25.00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256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17.11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164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Ц08-02-472-02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Заземлитель</w:t>
            </w:r>
            <w:proofErr w:type="spellEnd"/>
            <w:r w:rsidRPr="006112C0">
              <w:rPr>
                <w:rFonts w:ascii="Verdana" w:hAnsi="Verdana" w:cs="Verdana"/>
                <w:sz w:val="16"/>
                <w:szCs w:val="16"/>
              </w:rPr>
              <w:t xml:space="preserve"> горизонтальный из стали полосовой сечением 160 мм</w:t>
            </w:r>
            <w:proofErr w:type="gramStart"/>
            <w:r w:rsidRPr="006112C0">
              <w:rPr>
                <w:rFonts w:ascii="Verdana" w:hAnsi="Verdana" w:cs="Verdana"/>
                <w:sz w:val="16"/>
                <w:szCs w:val="16"/>
              </w:rPr>
              <w:t>2</w:t>
            </w:r>
            <w:proofErr w:type="gramEnd"/>
            <w:r w:rsidRPr="006112C0">
              <w:rPr>
                <w:rFonts w:ascii="Verdana" w:hAnsi="Verdana" w:cs="Verdana"/>
                <w:sz w:val="16"/>
                <w:szCs w:val="16"/>
              </w:rPr>
              <w:t>, 100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0.05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1 286.48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198.80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102.49</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64.32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9.94</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5.12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4.76</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312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119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24</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985.18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3.98</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49.26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0.20</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3.41</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168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Н3= 1.2, Н</w:t>
            </w:r>
            <w:proofErr w:type="gramStart"/>
            <w:r w:rsidRPr="006112C0">
              <w:rPr>
                <w:rFonts w:ascii="Verdana" w:hAnsi="Verdana" w:cs="Verdana"/>
                <w:i/>
                <w:iCs/>
                <w:sz w:val="16"/>
                <w:szCs w:val="16"/>
              </w:rPr>
              <w:t>4</w:t>
            </w:r>
            <w:proofErr w:type="gramEnd"/>
            <w:r w:rsidRPr="006112C0">
              <w:rPr>
                <w:rFonts w:ascii="Verdana" w:hAnsi="Verdana" w:cs="Verdana"/>
                <w:i/>
                <w:iCs/>
                <w:sz w:val="16"/>
                <w:szCs w:val="16"/>
              </w:rPr>
              <w:t>= 1.2, Н5= 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9.63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Ц08-02-411-01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Рукав металлический наружным диаметром до 48 мм, 100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0.06</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4 432.70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415.57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266.92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265.96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24.93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16.01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4.62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848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300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74</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3 750.21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3.98</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225.01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0.24</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2.11</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475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Н3= 1.2, Н</w:t>
            </w:r>
            <w:proofErr w:type="gramStart"/>
            <w:r w:rsidRPr="006112C0">
              <w:rPr>
                <w:rFonts w:ascii="Verdana" w:hAnsi="Verdana" w:cs="Verdana"/>
                <w:i/>
                <w:iCs/>
                <w:sz w:val="16"/>
                <w:szCs w:val="16"/>
              </w:rPr>
              <w:t>4</w:t>
            </w:r>
            <w:proofErr w:type="gramEnd"/>
            <w:r w:rsidRPr="006112C0">
              <w:rPr>
                <w:rFonts w:ascii="Verdana" w:hAnsi="Verdana" w:cs="Verdana"/>
                <w:i/>
                <w:iCs/>
                <w:sz w:val="16"/>
                <w:szCs w:val="16"/>
              </w:rPr>
              <w:t>= 1.2, Н5= 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23.91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245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16.36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Ц08-02-412-03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6112C0">
              <w:rPr>
                <w:rFonts w:ascii="Verdana" w:hAnsi="Verdana" w:cs="Verdana"/>
                <w:sz w:val="16"/>
                <w:szCs w:val="16"/>
              </w:rPr>
              <w:t>2</w:t>
            </w:r>
            <w:proofErr w:type="gramEnd"/>
            <w:r w:rsidRPr="006112C0">
              <w:rPr>
                <w:rFonts w:ascii="Verdana" w:hAnsi="Verdana" w:cs="Verdana"/>
                <w:sz w:val="16"/>
                <w:szCs w:val="16"/>
              </w:rPr>
              <w:t>, 100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0.06</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545.22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94.13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12.86</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32.71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5.65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0.77</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4.99</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179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68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438.23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0.72</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26.29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0.04</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12.02</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Н3= 1.2, Н</w:t>
            </w:r>
            <w:proofErr w:type="gramStart"/>
            <w:r w:rsidRPr="006112C0">
              <w:rPr>
                <w:rFonts w:ascii="Verdana" w:hAnsi="Verdana" w:cs="Verdana"/>
                <w:i/>
                <w:iCs/>
                <w:sz w:val="16"/>
                <w:szCs w:val="16"/>
              </w:rPr>
              <w:t>4</w:t>
            </w:r>
            <w:proofErr w:type="gramEnd"/>
            <w:r w:rsidRPr="006112C0">
              <w:rPr>
                <w:rFonts w:ascii="Verdana" w:hAnsi="Verdana" w:cs="Verdana"/>
                <w:i/>
                <w:iCs/>
                <w:sz w:val="16"/>
                <w:szCs w:val="16"/>
              </w:rPr>
              <w:t>= 1.2, Н5= 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5.41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3.70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Гибкая стальная  труба ф21,4 мм 3316,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7.59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45.55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185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7.59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45.55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185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=30/4.07*1.03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lastRenderedPageBreak/>
              <w:t>8.</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Ц08-03-599-01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Щитки осветительные, устанавливаемые в нише распорными дюбелями, масса щитка до 6 кг, 1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87.40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34.97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3.97</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174.80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69.94</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7.94</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4.36</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1 147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841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35</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48.46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0.18</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96.92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0.36</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2.8</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12.07</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271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Н3= 1.2, Н</w:t>
            </w:r>
            <w:proofErr w:type="gramStart"/>
            <w:r w:rsidRPr="006112C0">
              <w:rPr>
                <w:rFonts w:ascii="Verdana" w:hAnsi="Verdana" w:cs="Verdana"/>
                <w:i/>
                <w:iCs/>
                <w:sz w:val="16"/>
                <w:szCs w:val="16"/>
              </w:rPr>
              <w:t>4</w:t>
            </w:r>
            <w:proofErr w:type="gramEnd"/>
            <w:r w:rsidRPr="006112C0">
              <w:rPr>
                <w:rFonts w:ascii="Verdana" w:hAnsi="Verdana" w:cs="Verdana"/>
                <w:i/>
                <w:iCs/>
                <w:sz w:val="16"/>
                <w:szCs w:val="16"/>
              </w:rPr>
              <w:t>= 1.2, Н5= 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66.79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684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45.70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439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Щит  RP 24 Z,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250.03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500.07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2 035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250.03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500.07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2 035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=988/4.07*1.03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Ц08-03-526-01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Автомат одно-, двух-, </w:t>
            </w:r>
            <w:proofErr w:type="spellStart"/>
            <w:r w:rsidRPr="006112C0">
              <w:rPr>
                <w:rFonts w:ascii="Verdana" w:hAnsi="Verdana" w:cs="Verdana"/>
                <w:sz w:val="16"/>
                <w:szCs w:val="16"/>
              </w:rPr>
              <w:t>трехполюсный</w:t>
            </w:r>
            <w:proofErr w:type="spellEnd"/>
            <w:r w:rsidRPr="006112C0">
              <w:rPr>
                <w:rFonts w:ascii="Verdana" w:hAnsi="Verdana" w:cs="Verdana"/>
                <w:sz w:val="16"/>
                <w:szCs w:val="16"/>
              </w:rPr>
              <w:t>, устанавливаемый на конструкции на стене или колонне, на ток до 25</w:t>
            </w:r>
            <w:proofErr w:type="gramStart"/>
            <w:r w:rsidRPr="006112C0">
              <w:rPr>
                <w:rFonts w:ascii="Verdana" w:hAnsi="Verdana" w:cs="Verdana"/>
                <w:sz w:val="16"/>
                <w:szCs w:val="16"/>
              </w:rPr>
              <w:t xml:space="preserve"> А</w:t>
            </w:r>
            <w:proofErr w:type="gramEnd"/>
            <w:r w:rsidRPr="006112C0">
              <w:rPr>
                <w:rFonts w:ascii="Verdana" w:hAnsi="Verdana" w:cs="Verdana"/>
                <w:sz w:val="16"/>
                <w:szCs w:val="16"/>
              </w:rPr>
              <w:t>, 1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131.61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18.89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1.54</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394.84</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56.66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4.61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4.61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1 026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681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21</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111.19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333.57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0.97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324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6112C0">
              <w:rPr>
                <w:rFonts w:ascii="Verdana" w:hAnsi="Verdana" w:cs="Verdana"/>
                <w:i/>
                <w:iCs/>
                <w:sz w:val="16"/>
                <w:szCs w:val="16"/>
              </w:rPr>
              <w:t>Вычт</w:t>
            </w:r>
            <w:proofErr w:type="gramStart"/>
            <w:r w:rsidRPr="006112C0">
              <w:rPr>
                <w:rFonts w:ascii="Verdana" w:hAnsi="Verdana" w:cs="Verdana"/>
                <w:i/>
                <w:iCs/>
                <w:sz w:val="16"/>
                <w:szCs w:val="16"/>
              </w:rPr>
              <w:t>.р</w:t>
            </w:r>
            <w:proofErr w:type="gramEnd"/>
            <w:r w:rsidRPr="006112C0">
              <w:rPr>
                <w:rFonts w:ascii="Verdana" w:hAnsi="Verdana" w:cs="Verdana"/>
                <w:i/>
                <w:iCs/>
                <w:sz w:val="16"/>
                <w:szCs w:val="16"/>
              </w:rPr>
              <w:t>есурсы</w:t>
            </w:r>
            <w:proofErr w:type="spellEnd"/>
            <w:r w:rsidRPr="006112C0">
              <w:rPr>
                <w:rFonts w:ascii="Verdana" w:hAnsi="Verdana" w:cs="Verdana"/>
                <w:i/>
                <w:iCs/>
                <w:sz w:val="16"/>
                <w:szCs w:val="16"/>
              </w:rPr>
              <w:t>:  С509-0038:[ М-(158.48=25.98*6.1)</w:t>
            </w:r>
            <w:proofErr w:type="gramStart"/>
            <w:r w:rsidRPr="006112C0">
              <w:rPr>
                <w:rFonts w:ascii="Verdana" w:hAnsi="Verdana" w:cs="Verdana"/>
                <w:i/>
                <w:iCs/>
                <w:sz w:val="16"/>
                <w:szCs w:val="16"/>
              </w:rPr>
              <w:t xml:space="preserve"> ]</w:t>
            </w:r>
            <w:proofErr w:type="gramEnd"/>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Н3= 1.2, Н</w:t>
            </w:r>
            <w:proofErr w:type="gramStart"/>
            <w:r w:rsidRPr="006112C0">
              <w:rPr>
                <w:rFonts w:ascii="Verdana" w:hAnsi="Verdana" w:cs="Verdana"/>
                <w:i/>
                <w:iCs/>
                <w:sz w:val="16"/>
                <w:szCs w:val="16"/>
              </w:rPr>
              <w:t>4</w:t>
            </w:r>
            <w:proofErr w:type="gramEnd"/>
            <w:r w:rsidRPr="006112C0">
              <w:rPr>
                <w:rFonts w:ascii="Verdana" w:hAnsi="Verdana" w:cs="Verdana"/>
                <w:i/>
                <w:iCs/>
                <w:sz w:val="16"/>
                <w:szCs w:val="16"/>
              </w:rPr>
              <w:t>= 1.2, Н5= 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53.83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36.83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354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Сцена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Автомат CLS6-В6/2,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59.72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119.45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486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59.72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119.45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486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=236/4.07*1.03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Автомат CLS6-C10/1N,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46.57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46.57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190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46.57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46.57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190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=184/4.07*1.03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13.</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Ц08-03-526-02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Автомат одно-, двух-, </w:t>
            </w:r>
            <w:proofErr w:type="spellStart"/>
            <w:r w:rsidRPr="006112C0">
              <w:rPr>
                <w:rFonts w:ascii="Verdana" w:hAnsi="Verdana" w:cs="Verdana"/>
                <w:sz w:val="16"/>
                <w:szCs w:val="16"/>
              </w:rPr>
              <w:t>трехполюсный</w:t>
            </w:r>
            <w:proofErr w:type="spellEnd"/>
            <w:r w:rsidRPr="006112C0">
              <w:rPr>
                <w:rFonts w:ascii="Verdana" w:hAnsi="Verdana" w:cs="Verdana"/>
                <w:sz w:val="16"/>
                <w:szCs w:val="16"/>
              </w:rPr>
              <w:t>, устанавливаемый на конструкции на стене или колонне, на ток до 100</w:t>
            </w:r>
            <w:proofErr w:type="gramStart"/>
            <w:r w:rsidRPr="006112C0">
              <w:rPr>
                <w:rFonts w:ascii="Verdana" w:hAnsi="Verdana" w:cs="Verdana"/>
                <w:sz w:val="16"/>
                <w:szCs w:val="16"/>
              </w:rPr>
              <w:t xml:space="preserve"> А</w:t>
            </w:r>
            <w:proofErr w:type="gramEnd"/>
            <w:r w:rsidRPr="006112C0">
              <w:rPr>
                <w:rFonts w:ascii="Verdana" w:hAnsi="Verdana" w:cs="Verdana"/>
                <w:sz w:val="16"/>
                <w:szCs w:val="16"/>
              </w:rPr>
              <w:t>, 1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169.63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28.09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5.10</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848.16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140.46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25.50</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4.59</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2 651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1 688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117</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136.44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0.18</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682.20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0.90</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1.24</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12.07</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846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6112C0">
              <w:rPr>
                <w:rFonts w:ascii="Verdana" w:hAnsi="Verdana" w:cs="Verdana"/>
                <w:i/>
                <w:iCs/>
                <w:sz w:val="16"/>
                <w:szCs w:val="16"/>
              </w:rPr>
              <w:t>Вычт</w:t>
            </w:r>
            <w:proofErr w:type="gramStart"/>
            <w:r w:rsidRPr="006112C0">
              <w:rPr>
                <w:rFonts w:ascii="Verdana" w:hAnsi="Verdana" w:cs="Verdana"/>
                <w:i/>
                <w:iCs/>
                <w:sz w:val="16"/>
                <w:szCs w:val="16"/>
              </w:rPr>
              <w:t>.р</w:t>
            </w:r>
            <w:proofErr w:type="gramEnd"/>
            <w:r w:rsidRPr="006112C0">
              <w:rPr>
                <w:rFonts w:ascii="Verdana" w:hAnsi="Verdana" w:cs="Verdana"/>
                <w:i/>
                <w:iCs/>
                <w:sz w:val="16"/>
                <w:szCs w:val="16"/>
              </w:rPr>
              <w:t>есурсы</w:t>
            </w:r>
            <w:proofErr w:type="spellEnd"/>
            <w:r w:rsidRPr="006112C0">
              <w:rPr>
                <w:rFonts w:ascii="Verdana" w:hAnsi="Verdana" w:cs="Verdana"/>
                <w:i/>
                <w:iCs/>
                <w:sz w:val="16"/>
                <w:szCs w:val="16"/>
              </w:rPr>
              <w:t>:  С509-0038:[ М-(158.48=25.98*6.1)</w:t>
            </w:r>
            <w:proofErr w:type="gramStart"/>
            <w:r w:rsidRPr="006112C0">
              <w:rPr>
                <w:rFonts w:ascii="Verdana" w:hAnsi="Verdana" w:cs="Verdana"/>
                <w:i/>
                <w:iCs/>
                <w:sz w:val="16"/>
                <w:szCs w:val="16"/>
              </w:rPr>
              <w:t xml:space="preserve"> ]</w:t>
            </w:r>
            <w:proofErr w:type="gramEnd"/>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Н3= 1.2, Н</w:t>
            </w:r>
            <w:proofErr w:type="gramStart"/>
            <w:r w:rsidRPr="006112C0">
              <w:rPr>
                <w:rFonts w:ascii="Verdana" w:hAnsi="Verdana" w:cs="Verdana"/>
                <w:i/>
                <w:iCs/>
                <w:sz w:val="16"/>
                <w:szCs w:val="16"/>
              </w:rPr>
              <w:t>4</w:t>
            </w:r>
            <w:proofErr w:type="gramEnd"/>
            <w:r w:rsidRPr="006112C0">
              <w:rPr>
                <w:rFonts w:ascii="Verdana" w:hAnsi="Verdana" w:cs="Verdana"/>
                <w:i/>
                <w:iCs/>
                <w:sz w:val="16"/>
                <w:szCs w:val="16"/>
              </w:rPr>
              <w:t>= 1.2, Н5= 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134.29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1 376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91.88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883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Автомат CLS6-C40/3,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118.69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118.69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483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118.69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118.69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483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=469/4.07*1.03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Автомат CLS6-C32/1N,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54.16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0.01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216.65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0.02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882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54.16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216.63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882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=214/4.07*1.03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16.</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Шина заземления на DIN-рейку,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40.49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80.98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330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40.49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80.98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330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=160/4.07*1.03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17.</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Приборная  DIN-рейка дл.260 мм,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12.38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37.13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12.38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37.13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=48.90/4.07*1.03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18.</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Ц08-03-600-01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Счетчики, устанавливаемые на готовом основании однофазные, 1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8.01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4.30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3.22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8.01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4.30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3.22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4.78</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52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15</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0.50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0.18</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0.50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0.18</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6.56</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12.07</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Н3= 1.2, Н</w:t>
            </w:r>
            <w:proofErr w:type="gramStart"/>
            <w:r w:rsidRPr="006112C0">
              <w:rPr>
                <w:rFonts w:ascii="Verdana" w:hAnsi="Verdana" w:cs="Verdana"/>
                <w:i/>
                <w:iCs/>
                <w:sz w:val="16"/>
                <w:szCs w:val="16"/>
              </w:rPr>
              <w:t>4</w:t>
            </w:r>
            <w:proofErr w:type="gramEnd"/>
            <w:r w:rsidRPr="006112C0">
              <w:rPr>
                <w:rFonts w:ascii="Verdana" w:hAnsi="Verdana" w:cs="Verdana"/>
                <w:i/>
                <w:iCs/>
                <w:sz w:val="16"/>
                <w:szCs w:val="16"/>
              </w:rPr>
              <w:t>= 1.2, Н5= 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4.26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2.91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19.</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Счетчик однофазный ЦЭ6807В,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142.51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142.51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580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142.51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142.51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580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=563.11/4.07*1.03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20.</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Ц08-03-600-02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Счетчики, устанавливаемые на готовом основании трехфазные, 1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14.81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10.98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3.22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14.81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10.98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3.22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4.78</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132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15</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0.61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0.18</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0.61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0.18</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7.57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12.07</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Н3= 1.2, Н</w:t>
            </w:r>
            <w:proofErr w:type="gramStart"/>
            <w:r w:rsidRPr="006112C0">
              <w:rPr>
                <w:rFonts w:ascii="Verdana" w:hAnsi="Verdana" w:cs="Verdana"/>
                <w:i/>
                <w:iCs/>
                <w:sz w:val="16"/>
                <w:szCs w:val="16"/>
              </w:rPr>
              <w:t>4</w:t>
            </w:r>
            <w:proofErr w:type="gramEnd"/>
            <w:r w:rsidRPr="006112C0">
              <w:rPr>
                <w:rFonts w:ascii="Verdana" w:hAnsi="Verdana" w:cs="Verdana"/>
                <w:i/>
                <w:iCs/>
                <w:sz w:val="16"/>
                <w:szCs w:val="16"/>
              </w:rPr>
              <w:t>= 1.2, Н5= 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10.60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7.25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lastRenderedPageBreak/>
              <w:t>21.</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Сцена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Счетчик трехфазный  68-03-(5-50 А) К.Т.1.0.,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398.08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398.08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1 620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398.08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398.08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1 620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=1573/4.07*1.03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22.</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Ц08-03-591-01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Выключатель одноклавишный </w:t>
            </w:r>
            <w:proofErr w:type="spellStart"/>
            <w:r w:rsidRPr="006112C0">
              <w:rPr>
                <w:rFonts w:ascii="Verdana" w:hAnsi="Verdana" w:cs="Verdana"/>
                <w:sz w:val="16"/>
                <w:szCs w:val="16"/>
              </w:rPr>
              <w:t>неутопленного</w:t>
            </w:r>
            <w:proofErr w:type="spellEnd"/>
            <w:r w:rsidRPr="006112C0">
              <w:rPr>
                <w:rFonts w:ascii="Verdana" w:hAnsi="Verdana" w:cs="Verdana"/>
                <w:sz w:val="16"/>
                <w:szCs w:val="16"/>
              </w:rPr>
              <w:t xml:space="preserve"> типа при открытой проводке, 100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0.03</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929.15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498.65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43.75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27.87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14.96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1.31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4.15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214</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180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5</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386.75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0.54</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11.60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0.02</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2.51</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12.09</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Н3= 1.2, Н</w:t>
            </w:r>
            <w:proofErr w:type="gramStart"/>
            <w:r w:rsidRPr="006112C0">
              <w:rPr>
                <w:rFonts w:ascii="Verdana" w:hAnsi="Verdana" w:cs="Verdana"/>
                <w:i/>
                <w:iCs/>
                <w:sz w:val="16"/>
                <w:szCs w:val="16"/>
              </w:rPr>
              <w:t>4</w:t>
            </w:r>
            <w:proofErr w:type="gramEnd"/>
            <w:r w:rsidRPr="006112C0">
              <w:rPr>
                <w:rFonts w:ascii="Verdana" w:hAnsi="Verdana" w:cs="Verdana"/>
                <w:i/>
                <w:iCs/>
                <w:sz w:val="16"/>
                <w:szCs w:val="16"/>
              </w:rPr>
              <w:t>= 1.2, Н5= 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14.23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9.74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23.</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Выключатель однополюсный для открытой установки  10А, 220</w:t>
            </w:r>
            <w:proofErr w:type="gramStart"/>
            <w:r w:rsidRPr="006112C0">
              <w:rPr>
                <w:rFonts w:ascii="Verdana" w:hAnsi="Verdana" w:cs="Verdana"/>
                <w:sz w:val="16"/>
                <w:szCs w:val="16"/>
              </w:rPr>
              <w:t xml:space="preserve"> В</w:t>
            </w:r>
            <w:proofErr w:type="gramEnd"/>
            <w:r w:rsidRPr="006112C0">
              <w:rPr>
                <w:rFonts w:ascii="Verdana" w:hAnsi="Verdana" w:cs="Verdana"/>
                <w:sz w:val="16"/>
                <w:szCs w:val="16"/>
              </w:rPr>
              <w:t xml:space="preserve">  IР44,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11.79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35.38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144</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11.79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35.38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=46.6/4.07*1.03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24.</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Ц08-03-591-02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Выключатель одноклавишный утопленного типа при скрытой проводке, 100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0.06</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482.60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406.49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12.86</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28.96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24.39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0.77</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4.78</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311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293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63.25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0.72</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3.80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0.04</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3.86</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12.08</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Н3= 1.2, Н</w:t>
            </w:r>
            <w:proofErr w:type="gramStart"/>
            <w:r w:rsidRPr="006112C0">
              <w:rPr>
                <w:rFonts w:ascii="Verdana" w:hAnsi="Verdana" w:cs="Verdana"/>
                <w:i/>
                <w:iCs/>
                <w:sz w:val="16"/>
                <w:szCs w:val="16"/>
              </w:rPr>
              <w:t>4</w:t>
            </w:r>
            <w:proofErr w:type="gramEnd"/>
            <w:r w:rsidRPr="006112C0">
              <w:rPr>
                <w:rFonts w:ascii="Verdana" w:hAnsi="Verdana" w:cs="Verdana"/>
                <w:i/>
                <w:iCs/>
                <w:sz w:val="16"/>
                <w:szCs w:val="16"/>
              </w:rPr>
              <w:t>= 1.2, Н5= 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23.21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238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15.88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25.</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Сцена пост.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Выключатель однополюсный  для скрытой установки 10А 220В IР20,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15.18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91.11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371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15.18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91.11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371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=60/4.07*1.03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26.</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Ц08-03-591-07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Переключатель утопленного типа при скрытой проводке, 100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0.04</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491.60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415.33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12.86</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19.66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16.61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0.51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4.78</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212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200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63.40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0.72</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2.54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0.03</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3.88</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12.08</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Н3= 1.2, Н</w:t>
            </w:r>
            <w:proofErr w:type="gramStart"/>
            <w:r w:rsidRPr="006112C0">
              <w:rPr>
                <w:rFonts w:ascii="Verdana" w:hAnsi="Verdana" w:cs="Verdana"/>
                <w:i/>
                <w:iCs/>
                <w:sz w:val="16"/>
                <w:szCs w:val="16"/>
              </w:rPr>
              <w:t>4</w:t>
            </w:r>
            <w:proofErr w:type="gramEnd"/>
            <w:r w:rsidRPr="006112C0">
              <w:rPr>
                <w:rFonts w:ascii="Verdana" w:hAnsi="Verdana" w:cs="Verdana"/>
                <w:i/>
                <w:iCs/>
                <w:sz w:val="16"/>
                <w:szCs w:val="16"/>
              </w:rPr>
              <w:t>= 1.2, Н5= 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162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10.82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lastRenderedPageBreak/>
              <w:t>27.</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Сцена </w:t>
            </w:r>
            <w:proofErr w:type="spellStart"/>
            <w:r w:rsidRPr="006112C0">
              <w:rPr>
                <w:rFonts w:ascii="Verdana" w:hAnsi="Verdana" w:cs="Verdana"/>
                <w:sz w:val="16"/>
                <w:szCs w:val="16"/>
              </w:rPr>
              <w:t>потавщ</w:t>
            </w:r>
            <w:proofErr w:type="spellEnd"/>
            <w:r w:rsidRPr="006112C0">
              <w:rPr>
                <w:rFonts w:ascii="Verdana" w:hAnsi="Verdana" w:cs="Verdana"/>
                <w:sz w:val="16"/>
                <w:szCs w:val="16"/>
              </w:rPr>
              <w:t xml:space="preserve">.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Переключатель лестничный  для скрытой установки  10А, 220В  IР20,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63.27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253.07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1 030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63.27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253.07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1 030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=250/4.07*1.03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28.</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Сцена пост.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Коробка  установочная d73х66,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13</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2.15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27.96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114</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2.15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27.96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=8.50/4.07*1.03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29.</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Зажим контактный винтовой,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19.74</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78.96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321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19.74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78.96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321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=78/4.07*1.03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30.</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Ц08-02-403-03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Провод групповой осветительных сетей в защитной оболочке или кабель </w:t>
            </w:r>
            <w:proofErr w:type="spellStart"/>
            <w:proofErr w:type="gramStart"/>
            <w:r w:rsidRPr="006112C0">
              <w:rPr>
                <w:rFonts w:ascii="Verdana" w:hAnsi="Verdana" w:cs="Verdana"/>
                <w:sz w:val="16"/>
                <w:szCs w:val="16"/>
              </w:rPr>
              <w:t>двух-трехжильный</w:t>
            </w:r>
            <w:proofErr w:type="spellEnd"/>
            <w:proofErr w:type="gramEnd"/>
            <w:r w:rsidRPr="006112C0">
              <w:rPr>
                <w:rFonts w:ascii="Verdana" w:hAnsi="Verdana" w:cs="Verdana"/>
                <w:sz w:val="16"/>
                <w:szCs w:val="16"/>
              </w:rPr>
              <w:t xml:space="preserve"> под штукатурку по стенам или в бороздах, 100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1.53</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3 768.65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443.11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223.84</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5 766.03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677.96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342.47</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4.99</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29 173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8 149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1 709</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3 101.70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81.30</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4 745.60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124.39</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12.02</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19 315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1 495</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Н3= 1.2, Н</w:t>
            </w:r>
            <w:proofErr w:type="gramStart"/>
            <w:r w:rsidRPr="006112C0">
              <w:rPr>
                <w:rFonts w:ascii="Verdana" w:hAnsi="Verdana" w:cs="Verdana"/>
                <w:i/>
                <w:iCs/>
                <w:sz w:val="16"/>
                <w:szCs w:val="16"/>
              </w:rPr>
              <w:t>4</w:t>
            </w:r>
            <w:proofErr w:type="gramEnd"/>
            <w:r w:rsidRPr="006112C0">
              <w:rPr>
                <w:rFonts w:ascii="Verdana" w:hAnsi="Verdana" w:cs="Verdana"/>
                <w:i/>
                <w:iCs/>
                <w:sz w:val="16"/>
                <w:szCs w:val="16"/>
              </w:rPr>
              <w:t>= 1.2, Н5= 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762.23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7 812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521.53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5 015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31.</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Сцена пост.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Коробка распределительная с крышкой d103х50  KR97/5,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2.91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34.92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2.91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34.92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=11.5/4.07*1.03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32.</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Кабель медный плоский,  сечением  2х1,5 мм</w:t>
            </w:r>
            <w:proofErr w:type="gramStart"/>
            <w:r w:rsidRPr="006112C0">
              <w:rPr>
                <w:rFonts w:ascii="Verdana" w:hAnsi="Verdana" w:cs="Verdana"/>
                <w:sz w:val="16"/>
                <w:szCs w:val="16"/>
              </w:rPr>
              <w:t>2</w:t>
            </w:r>
            <w:proofErr w:type="gramEnd"/>
            <w:r w:rsidRPr="006112C0">
              <w:rPr>
                <w:rFonts w:ascii="Verdana" w:hAnsi="Verdana" w:cs="Verdana"/>
                <w:sz w:val="16"/>
                <w:szCs w:val="16"/>
              </w:rPr>
              <w:t xml:space="preserve"> </w:t>
            </w:r>
            <w:proofErr w:type="spellStart"/>
            <w:r w:rsidRPr="006112C0">
              <w:rPr>
                <w:rFonts w:ascii="Verdana" w:hAnsi="Verdana" w:cs="Verdana"/>
                <w:sz w:val="16"/>
                <w:szCs w:val="16"/>
              </w:rPr>
              <w:t>YDYр</w:t>
            </w:r>
            <w:proofErr w:type="spellEnd"/>
            <w:r w:rsidRPr="006112C0">
              <w:rPr>
                <w:rFonts w:ascii="Verdana" w:hAnsi="Verdana" w:cs="Verdana"/>
                <w:sz w:val="16"/>
                <w:szCs w:val="16"/>
              </w:rPr>
              <w:t xml:space="preserve">  "</w:t>
            </w:r>
            <w:proofErr w:type="spellStart"/>
            <w:r w:rsidRPr="006112C0">
              <w:rPr>
                <w:rFonts w:ascii="Verdana" w:hAnsi="Verdana" w:cs="Verdana"/>
                <w:sz w:val="16"/>
                <w:szCs w:val="16"/>
              </w:rPr>
              <w:t>Tele-Fonika</w:t>
            </w:r>
            <w:proofErr w:type="spellEnd"/>
            <w:r w:rsidRPr="006112C0">
              <w:rPr>
                <w:rFonts w:ascii="Verdana" w:hAnsi="Verdana" w:cs="Verdana"/>
                <w:sz w:val="16"/>
                <w:szCs w:val="16"/>
              </w:rPr>
              <w:t xml:space="preserve"> KFK" SA,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3.48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87.07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354</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3.48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87.07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354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=13.5/4.07*1.05</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33.</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Кабель медный плоский,  сечением  3х1,5 мм</w:t>
            </w:r>
            <w:proofErr w:type="gramStart"/>
            <w:r w:rsidRPr="006112C0">
              <w:rPr>
                <w:rFonts w:ascii="Verdana" w:hAnsi="Verdana" w:cs="Verdana"/>
                <w:sz w:val="16"/>
                <w:szCs w:val="16"/>
              </w:rPr>
              <w:t>2</w:t>
            </w:r>
            <w:proofErr w:type="gramEnd"/>
            <w:r w:rsidRPr="006112C0">
              <w:rPr>
                <w:rFonts w:ascii="Verdana" w:hAnsi="Verdana" w:cs="Verdana"/>
                <w:sz w:val="16"/>
                <w:szCs w:val="16"/>
              </w:rPr>
              <w:t xml:space="preserve"> </w:t>
            </w:r>
            <w:proofErr w:type="spellStart"/>
            <w:r w:rsidRPr="006112C0">
              <w:rPr>
                <w:rFonts w:ascii="Verdana" w:hAnsi="Verdana" w:cs="Verdana"/>
                <w:sz w:val="16"/>
                <w:szCs w:val="16"/>
              </w:rPr>
              <w:t>YDYр</w:t>
            </w:r>
            <w:proofErr w:type="spellEnd"/>
            <w:r w:rsidRPr="006112C0">
              <w:rPr>
                <w:rFonts w:ascii="Verdana" w:hAnsi="Verdana" w:cs="Verdana"/>
                <w:sz w:val="16"/>
                <w:szCs w:val="16"/>
              </w:rPr>
              <w:t xml:space="preserve">  "</w:t>
            </w:r>
            <w:proofErr w:type="spellStart"/>
            <w:r w:rsidRPr="006112C0">
              <w:rPr>
                <w:rFonts w:ascii="Verdana" w:hAnsi="Verdana" w:cs="Verdana"/>
                <w:sz w:val="16"/>
                <w:szCs w:val="16"/>
              </w:rPr>
              <w:t>Tele-Fonika</w:t>
            </w:r>
            <w:proofErr w:type="spellEnd"/>
            <w:r w:rsidRPr="006112C0">
              <w:rPr>
                <w:rFonts w:ascii="Verdana" w:hAnsi="Verdana" w:cs="Verdana"/>
                <w:sz w:val="16"/>
                <w:szCs w:val="16"/>
              </w:rPr>
              <w:t xml:space="preserve"> KFK" SA,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60</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4.80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287.91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1 172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4.80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287.91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1 172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=18.6/4.07*1.05</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lastRenderedPageBreak/>
              <w:t>34.</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Кабель медный плоский,  сечением  4х1,5 мм</w:t>
            </w:r>
            <w:proofErr w:type="gramStart"/>
            <w:r w:rsidRPr="006112C0">
              <w:rPr>
                <w:rFonts w:ascii="Verdana" w:hAnsi="Verdana" w:cs="Verdana"/>
                <w:sz w:val="16"/>
                <w:szCs w:val="16"/>
              </w:rPr>
              <w:t>2</w:t>
            </w:r>
            <w:proofErr w:type="gramEnd"/>
            <w:r w:rsidRPr="006112C0">
              <w:rPr>
                <w:rFonts w:ascii="Verdana" w:hAnsi="Verdana" w:cs="Verdana"/>
                <w:sz w:val="16"/>
                <w:szCs w:val="16"/>
              </w:rPr>
              <w:t xml:space="preserve">  </w:t>
            </w:r>
            <w:proofErr w:type="spellStart"/>
            <w:r w:rsidRPr="006112C0">
              <w:rPr>
                <w:rFonts w:ascii="Verdana" w:hAnsi="Verdana" w:cs="Verdana"/>
                <w:sz w:val="16"/>
                <w:szCs w:val="16"/>
              </w:rPr>
              <w:t>YDYр</w:t>
            </w:r>
            <w:proofErr w:type="spellEnd"/>
            <w:r w:rsidRPr="006112C0">
              <w:rPr>
                <w:rFonts w:ascii="Verdana" w:hAnsi="Verdana" w:cs="Verdana"/>
                <w:sz w:val="16"/>
                <w:szCs w:val="16"/>
              </w:rPr>
              <w:t xml:space="preserve">  "</w:t>
            </w:r>
            <w:proofErr w:type="spellStart"/>
            <w:r w:rsidRPr="006112C0">
              <w:rPr>
                <w:rFonts w:ascii="Verdana" w:hAnsi="Verdana" w:cs="Verdana"/>
                <w:sz w:val="16"/>
                <w:szCs w:val="16"/>
              </w:rPr>
              <w:t>Tele-Fonika</w:t>
            </w:r>
            <w:proofErr w:type="spellEnd"/>
            <w:r w:rsidRPr="006112C0">
              <w:rPr>
                <w:rFonts w:ascii="Verdana" w:hAnsi="Verdana" w:cs="Verdana"/>
                <w:sz w:val="16"/>
                <w:szCs w:val="16"/>
              </w:rPr>
              <w:t xml:space="preserve"> KFK" SA,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7.22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108.35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441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7.22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108.35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441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=28/4.07*1.05</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35.</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Кабель медный круглый, сечением  3х2,5 мм</w:t>
            </w:r>
            <w:proofErr w:type="gramStart"/>
            <w:r w:rsidRPr="006112C0">
              <w:rPr>
                <w:rFonts w:ascii="Verdana" w:hAnsi="Verdana" w:cs="Verdana"/>
                <w:sz w:val="16"/>
                <w:szCs w:val="16"/>
              </w:rPr>
              <w:t>2</w:t>
            </w:r>
            <w:proofErr w:type="gramEnd"/>
            <w:r w:rsidRPr="006112C0">
              <w:rPr>
                <w:rFonts w:ascii="Verdana" w:hAnsi="Verdana" w:cs="Verdana"/>
                <w:sz w:val="16"/>
                <w:szCs w:val="16"/>
              </w:rPr>
              <w:t xml:space="preserve">  ВВГ,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10.68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149.53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609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10.68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149.53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609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=41.4/4.07*1.05</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36.</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Кабель медный круглый, сечением  3х4,0мм2  ВВГ,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13.70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191.82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781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13.70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191.82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=53.11/4.07*1.05</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37.</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Кабель медный круглый, сечением 4х10 мм</w:t>
            </w:r>
            <w:proofErr w:type="gramStart"/>
            <w:r w:rsidRPr="006112C0">
              <w:rPr>
                <w:rFonts w:ascii="Verdana" w:hAnsi="Verdana" w:cs="Verdana"/>
                <w:sz w:val="16"/>
                <w:szCs w:val="16"/>
              </w:rPr>
              <w:t>2</w:t>
            </w:r>
            <w:proofErr w:type="gramEnd"/>
            <w:r w:rsidRPr="006112C0">
              <w:rPr>
                <w:rFonts w:ascii="Verdana" w:hAnsi="Verdana" w:cs="Verdana"/>
                <w:sz w:val="16"/>
                <w:szCs w:val="16"/>
              </w:rPr>
              <w:t xml:space="preserve">  ВВГ,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54.80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1 369.90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5 576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54.80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1 369.90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5 576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=212.4/4.07*1.05</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38.</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Ц08-02-403-03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Провод групповой осветительных сетей в защитной оболочке или кабель </w:t>
            </w:r>
            <w:proofErr w:type="spellStart"/>
            <w:proofErr w:type="gramStart"/>
            <w:r w:rsidRPr="006112C0">
              <w:rPr>
                <w:rFonts w:ascii="Verdana" w:hAnsi="Verdana" w:cs="Verdana"/>
                <w:sz w:val="16"/>
                <w:szCs w:val="16"/>
              </w:rPr>
              <w:t>двух-трехжильный</w:t>
            </w:r>
            <w:proofErr w:type="spellEnd"/>
            <w:proofErr w:type="gramEnd"/>
            <w:r w:rsidRPr="006112C0">
              <w:rPr>
                <w:rFonts w:ascii="Verdana" w:hAnsi="Verdana" w:cs="Verdana"/>
                <w:sz w:val="16"/>
                <w:szCs w:val="16"/>
              </w:rPr>
              <w:t xml:space="preserve"> под штукатурку по стенам или в бороздах, 100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0.45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3 768.65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443.11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223.84</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1 695.89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199.40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100.73</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4.99</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8 580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2 397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503</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3 101.70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81.30</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1 395.77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36.59</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12.02</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5 681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440</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Н3= 1.2, Н</w:t>
            </w:r>
            <w:proofErr w:type="gramStart"/>
            <w:r w:rsidRPr="006112C0">
              <w:rPr>
                <w:rFonts w:ascii="Verdana" w:hAnsi="Verdana" w:cs="Verdana"/>
                <w:i/>
                <w:iCs/>
                <w:sz w:val="16"/>
                <w:szCs w:val="16"/>
              </w:rPr>
              <w:t>4</w:t>
            </w:r>
            <w:proofErr w:type="gramEnd"/>
            <w:r w:rsidRPr="006112C0">
              <w:rPr>
                <w:rFonts w:ascii="Verdana" w:hAnsi="Verdana" w:cs="Verdana"/>
                <w:i/>
                <w:iCs/>
                <w:sz w:val="16"/>
                <w:szCs w:val="16"/>
              </w:rPr>
              <w:t>= 1.2, Н5= 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224.19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2 298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153.39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1 475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39.</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Провод медный, сечением 1х6,0 мм</w:t>
            </w:r>
            <w:proofErr w:type="gramStart"/>
            <w:r w:rsidRPr="006112C0">
              <w:rPr>
                <w:rFonts w:ascii="Verdana" w:hAnsi="Verdana" w:cs="Verdana"/>
                <w:sz w:val="16"/>
                <w:szCs w:val="16"/>
              </w:rPr>
              <w:t>2</w:t>
            </w:r>
            <w:proofErr w:type="gramEnd"/>
            <w:r w:rsidRPr="006112C0">
              <w:rPr>
                <w:rFonts w:ascii="Verdana" w:hAnsi="Verdana" w:cs="Verdana"/>
                <w:sz w:val="16"/>
                <w:szCs w:val="16"/>
              </w:rPr>
              <w:t xml:space="preserve"> DY "</w:t>
            </w:r>
            <w:proofErr w:type="spellStart"/>
            <w:r w:rsidRPr="006112C0">
              <w:rPr>
                <w:rFonts w:ascii="Verdana" w:hAnsi="Verdana" w:cs="Verdana"/>
                <w:sz w:val="16"/>
                <w:szCs w:val="16"/>
              </w:rPr>
              <w:t>Tele-Fonika</w:t>
            </w:r>
            <w:proofErr w:type="spellEnd"/>
            <w:r w:rsidRPr="006112C0">
              <w:rPr>
                <w:rFonts w:ascii="Verdana" w:hAnsi="Verdana" w:cs="Verdana"/>
                <w:sz w:val="16"/>
                <w:szCs w:val="16"/>
              </w:rPr>
              <w:t xml:space="preserve"> KFK" SA,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30</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6.06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181.88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740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6.06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181.88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740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=23.5/4.07*1.05</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Провод медный, сечением 1х10,0 мм</w:t>
            </w:r>
            <w:proofErr w:type="gramStart"/>
            <w:r w:rsidRPr="006112C0">
              <w:rPr>
                <w:rFonts w:ascii="Verdana" w:hAnsi="Verdana" w:cs="Verdana"/>
                <w:sz w:val="16"/>
                <w:szCs w:val="16"/>
              </w:rPr>
              <w:t>2</w:t>
            </w:r>
            <w:proofErr w:type="gramEnd"/>
            <w:r w:rsidRPr="006112C0">
              <w:rPr>
                <w:rFonts w:ascii="Verdana" w:hAnsi="Verdana" w:cs="Verdana"/>
                <w:sz w:val="16"/>
                <w:szCs w:val="16"/>
              </w:rPr>
              <w:t xml:space="preserve">  DY  "</w:t>
            </w:r>
            <w:proofErr w:type="spellStart"/>
            <w:r w:rsidRPr="006112C0">
              <w:rPr>
                <w:rFonts w:ascii="Verdana" w:hAnsi="Verdana" w:cs="Verdana"/>
                <w:sz w:val="16"/>
                <w:szCs w:val="16"/>
              </w:rPr>
              <w:t>Tele-Fonika</w:t>
            </w:r>
            <w:proofErr w:type="spellEnd"/>
            <w:r w:rsidRPr="006112C0">
              <w:rPr>
                <w:rFonts w:ascii="Verdana" w:hAnsi="Verdana" w:cs="Verdana"/>
                <w:sz w:val="16"/>
                <w:szCs w:val="16"/>
              </w:rPr>
              <w:t xml:space="preserve"> KFK" SA, м.</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10.19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152.86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622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10.19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152.86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622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=39.5/4.07*1.05</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lastRenderedPageBreak/>
              <w:t>41.</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Ц08-03-593-06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Светильник потолочный или настенный с креплением винтами или болтами для помещений с нормальными условиями среды, одноламповый, 100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0.14</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5 652.14</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928.92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2 316.92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791.30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130.05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324.37</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5.82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4 391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1 563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1 888</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2 406.30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682.13</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336.88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95.50</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2.79</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940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1 146</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w:t>
            </w:r>
            <w:proofErr w:type="gramStart"/>
            <w:r w:rsidRPr="006112C0">
              <w:rPr>
                <w:rFonts w:ascii="Verdana" w:hAnsi="Verdana" w:cs="Verdana"/>
                <w:i/>
                <w:iCs/>
                <w:sz w:val="16"/>
                <w:szCs w:val="16"/>
              </w:rPr>
              <w:t>2</w:t>
            </w:r>
            <w:proofErr w:type="gramEnd"/>
            <w:r w:rsidRPr="006112C0">
              <w:rPr>
                <w:rFonts w:ascii="Verdana" w:hAnsi="Verdana" w:cs="Verdana"/>
                <w:i/>
                <w:iCs/>
                <w:sz w:val="16"/>
                <w:szCs w:val="16"/>
              </w:rPr>
              <w:t>= 1.2, Н3= 1.2, Н4= 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214.27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2 194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146.61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1 409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42.</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Светильник с лампой накаливания потолочный до 60 Вт  IP 20,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43.02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215.11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876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43.02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215.11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876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=170/4.07*1.03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43.</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Светильник с лампой накаливания настенный до 60 Вт  IP 20,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43.02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172.09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700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43.02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172.09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700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=170/4.07*1.03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44.</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Светильник с лампой накаливания настенный до 60 Вт  IP 23,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45.55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91.11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371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45.55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91.11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371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=180/4.07*1.03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45.</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6112C0">
              <w:rPr>
                <w:rFonts w:ascii="Verdana" w:hAnsi="Verdana" w:cs="Verdana"/>
                <w:sz w:val="16"/>
                <w:szCs w:val="16"/>
              </w:rPr>
              <w:t>СЦена</w:t>
            </w:r>
            <w:proofErr w:type="spellEnd"/>
            <w:r w:rsidRPr="006112C0">
              <w:rPr>
                <w:rFonts w:ascii="Verdana" w:hAnsi="Verdana" w:cs="Verdana"/>
                <w:sz w:val="16"/>
                <w:szCs w:val="16"/>
              </w:rPr>
              <w:t xml:space="preserve"> поставщика.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Светильник с лампой накаливания настенный до 60 Вт  IP 23,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45.55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136.66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556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45.55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136.66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4.07</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556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Поправки: М: =180/4.07*1.03</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u w:val="single"/>
              </w:rPr>
            </w:pPr>
            <w:r w:rsidRPr="006112C0">
              <w:rPr>
                <w:rFonts w:ascii="Verdana" w:hAnsi="Verdana" w:cs="Verdana"/>
                <w:b/>
                <w:bCs/>
                <w:sz w:val="16"/>
                <w:szCs w:val="16"/>
                <w:u w:val="single"/>
              </w:rPr>
              <w:t>Раздел 2.  Разные  работы</w:t>
            </w: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46.</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Е46-03-009-01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Пробивка в кирпичных стенах гнезд размером до 130х130 мм, 100 шт.</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0.1</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1 748.93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352.69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1 396.24</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174.89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35.27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139.62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4.02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985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424</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561</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127.80</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12.78</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153</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47.57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485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28.83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277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47.</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Е46-03-011-01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Пробивка в кирпичных стенах борозд площадью сечения до 20 см</w:t>
            </w:r>
            <w:proofErr w:type="gramStart"/>
            <w:r w:rsidRPr="006112C0">
              <w:rPr>
                <w:rFonts w:ascii="Verdana" w:hAnsi="Verdana" w:cs="Verdana"/>
                <w:sz w:val="16"/>
                <w:szCs w:val="16"/>
              </w:rPr>
              <w:t>2</w:t>
            </w:r>
            <w:proofErr w:type="gramEnd"/>
            <w:r w:rsidRPr="006112C0">
              <w:rPr>
                <w:rFonts w:ascii="Verdana" w:hAnsi="Verdana" w:cs="Verdana"/>
                <w:sz w:val="16"/>
                <w:szCs w:val="16"/>
              </w:rPr>
              <w:t>, 100 м борозд</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1.98</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650.90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152.33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498.57</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1 288.78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301.61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987.17</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4.02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7 594</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3 625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3 968</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45.63</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90.35</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1 085</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388.04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3 956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235.18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2 261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48.</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Е46-03-008-02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Устройство ниш в кирпичных стенах глубиной до 25 см, 10 м</w:t>
            </w:r>
            <w:proofErr w:type="gramStart"/>
            <w:r w:rsidRPr="006112C0">
              <w:rPr>
                <w:rFonts w:ascii="Verdana" w:hAnsi="Verdana" w:cs="Verdana"/>
                <w:sz w:val="16"/>
                <w:szCs w:val="16"/>
              </w:rPr>
              <w:t>2</w:t>
            </w:r>
            <w:proofErr w:type="gramEnd"/>
            <w:r w:rsidRPr="006112C0">
              <w:rPr>
                <w:rFonts w:ascii="Verdana" w:hAnsi="Verdana" w:cs="Verdana"/>
                <w:sz w:val="16"/>
                <w:szCs w:val="16"/>
              </w:rPr>
              <w:t xml:space="preserve"> ниш</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0.065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1 685.82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460.28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1 225.54</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109.58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29.92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79.66</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4.02</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680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360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320</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112.18</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7.29</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12.01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88</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36.84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376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22.33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215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49.</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Е69-2-1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Сверление отверстий в кирпичных стенах </w:t>
            </w:r>
            <w:proofErr w:type="spellStart"/>
            <w:r w:rsidRPr="006112C0">
              <w:rPr>
                <w:rFonts w:ascii="Verdana" w:hAnsi="Verdana" w:cs="Verdana"/>
                <w:sz w:val="16"/>
                <w:szCs w:val="16"/>
              </w:rPr>
              <w:t>электроперфоратором</w:t>
            </w:r>
            <w:proofErr w:type="spellEnd"/>
            <w:r w:rsidRPr="006112C0">
              <w:rPr>
                <w:rFonts w:ascii="Verdana" w:hAnsi="Verdana" w:cs="Verdana"/>
                <w:sz w:val="16"/>
                <w:szCs w:val="16"/>
              </w:rPr>
              <w:t xml:space="preserve"> диаметром до 20 мм, толщина стен 0,5 кирпича, 100 отверстий</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0.15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63.27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49.68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13.59</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9.49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7.45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2.04</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2.55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95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90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5</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3.73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50.</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Е69-2-2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Сверление отверстий на каждые 0,5 кирпича толщины стен добавлять к расценке 69-2-1, 100 отверстий</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0.15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182.52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143.34</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39.18</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27.38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21.50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5.88</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2.55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273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258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15</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3"/>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210" w:right="30"/>
              <w:rPr>
                <w:rFonts w:ascii="Verdana" w:hAnsi="Verdana" w:cs="Verdana"/>
                <w:i/>
                <w:iCs/>
                <w:sz w:val="16"/>
                <w:szCs w:val="16"/>
              </w:rPr>
            </w:pPr>
            <w:r w:rsidRPr="006112C0">
              <w:rPr>
                <w:rFonts w:ascii="Verdana" w:hAnsi="Verdana" w:cs="Verdana"/>
                <w:i/>
                <w:iCs/>
                <w:sz w:val="16"/>
                <w:szCs w:val="16"/>
              </w:rPr>
              <w:t>Начисления: Н3= 1*3, Н</w:t>
            </w:r>
            <w:proofErr w:type="gramStart"/>
            <w:r w:rsidRPr="006112C0">
              <w:rPr>
                <w:rFonts w:ascii="Verdana" w:hAnsi="Verdana" w:cs="Verdana"/>
                <w:i/>
                <w:iCs/>
                <w:sz w:val="16"/>
                <w:szCs w:val="16"/>
              </w:rPr>
              <w:t>4</w:t>
            </w:r>
            <w:proofErr w:type="gramEnd"/>
            <w:r w:rsidRPr="006112C0">
              <w:rPr>
                <w:rFonts w:ascii="Verdana" w:hAnsi="Verdana" w:cs="Verdana"/>
                <w:i/>
                <w:iCs/>
                <w:sz w:val="16"/>
                <w:szCs w:val="16"/>
              </w:rPr>
              <w:t>= 1*3, Н5= 1*3, Н48= 1*3</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16.77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66%</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170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10.75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51.</w:t>
            </w:r>
          </w:p>
        </w:tc>
        <w:tc>
          <w:tcPr>
            <w:tcW w:w="2948"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 xml:space="preserve">Е61-2-1 </w:t>
            </w:r>
          </w:p>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sz w:val="16"/>
                <w:szCs w:val="16"/>
              </w:rPr>
            </w:pPr>
            <w:r w:rsidRPr="006112C0">
              <w:rPr>
                <w:rFonts w:ascii="Verdana" w:hAnsi="Verdana" w:cs="Verdana"/>
                <w:sz w:val="16"/>
                <w:szCs w:val="16"/>
              </w:rPr>
              <w:t>Ремонт штукатурки внутренних стен по камню известковым раствором площадью отдельных мест до 1 м</w:t>
            </w:r>
            <w:proofErr w:type="gramStart"/>
            <w:r w:rsidRPr="006112C0">
              <w:rPr>
                <w:rFonts w:ascii="Verdana" w:hAnsi="Verdana" w:cs="Verdana"/>
                <w:sz w:val="16"/>
                <w:szCs w:val="16"/>
              </w:rPr>
              <w:t>2</w:t>
            </w:r>
            <w:proofErr w:type="gramEnd"/>
            <w:r w:rsidRPr="006112C0">
              <w:rPr>
                <w:rFonts w:ascii="Verdana" w:hAnsi="Verdana" w:cs="Verdana"/>
                <w:sz w:val="16"/>
                <w:szCs w:val="16"/>
              </w:rPr>
              <w:t xml:space="preserve"> толщиной слоя до 20 мм, 100 м2 отремонтированной поверхности</w:t>
            </w:r>
          </w:p>
        </w:tc>
        <w:tc>
          <w:tcPr>
            <w:tcW w:w="68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0.118</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3 228.83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1 908.86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21.85</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381.00</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225.25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2.58</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12.02</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6.38</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3 392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2 707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6112C0">
              <w:rPr>
                <w:rFonts w:ascii="Verdana" w:hAnsi="Verdana" w:cs="Verdana"/>
                <w:sz w:val="16"/>
                <w:szCs w:val="16"/>
                <w:u w:val="single"/>
              </w:rPr>
              <w:t>16</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2948"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68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1 298.12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8.66</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153.18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1.02</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4.36</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w:t>
            </w: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668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12</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Накладные расходы</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79%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178.75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67%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1 822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948"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i/>
                <w:iCs/>
                <w:sz w:val="16"/>
                <w:szCs w:val="16"/>
              </w:rPr>
            </w:pPr>
            <w:r w:rsidRPr="006112C0">
              <w:rPr>
                <w:rFonts w:ascii="Verdana" w:hAnsi="Verdana" w:cs="Verdana"/>
                <w:i/>
                <w:iCs/>
                <w:sz w:val="16"/>
                <w:szCs w:val="16"/>
              </w:rPr>
              <w:t>Сметная прибыль</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50%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113.14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40%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1 088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4B3BA8" w:rsidRPr="006112C0" w:rsidTr="003327E3">
        <w:trPr>
          <w:cantSplit/>
        </w:trPr>
        <w:tc>
          <w:tcPr>
            <w:tcW w:w="15704" w:type="dxa"/>
            <w:gridSpan w:val="14"/>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b/>
                <w:bCs/>
                <w:sz w:val="16"/>
                <w:szCs w:val="16"/>
              </w:rPr>
            </w:pPr>
            <w:r w:rsidRPr="006112C0">
              <w:rPr>
                <w:rFonts w:ascii="Verdana" w:hAnsi="Verdana" w:cs="Verdana"/>
                <w:b/>
                <w:bCs/>
                <w:sz w:val="16"/>
                <w:szCs w:val="16"/>
              </w:rPr>
              <w:t>.    ИТОГО  ПО  СМЕТЕ</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17 712.69</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6112C0">
              <w:rPr>
                <w:rFonts w:ascii="Verdana" w:hAnsi="Verdana" w:cs="Verdana"/>
                <w:b/>
                <w:bCs/>
                <w:sz w:val="16"/>
                <w:szCs w:val="16"/>
                <w:u w:val="single"/>
              </w:rPr>
              <w:t>2 067.18</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6112C0">
              <w:rPr>
                <w:rFonts w:ascii="Verdana" w:hAnsi="Verdana" w:cs="Verdana"/>
                <w:b/>
                <w:bCs/>
                <w:sz w:val="16"/>
                <w:szCs w:val="16"/>
                <w:u w:val="single"/>
              </w:rPr>
              <w:t>2 071.26</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85 564</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6112C0">
              <w:rPr>
                <w:rFonts w:ascii="Verdana" w:hAnsi="Verdana" w:cs="Verdana"/>
                <w:b/>
                <w:bCs/>
                <w:sz w:val="16"/>
                <w:szCs w:val="16"/>
                <w:u w:val="single"/>
              </w:rPr>
              <w:t>24 847</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6112C0">
              <w:rPr>
                <w:rFonts w:ascii="Verdana" w:hAnsi="Verdana" w:cs="Verdana"/>
                <w:b/>
                <w:bCs/>
                <w:sz w:val="16"/>
                <w:szCs w:val="16"/>
                <w:u w:val="single"/>
              </w:rPr>
              <w:t>9 385</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13 574.27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370.89</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51 331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4 454</w:t>
            </w: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b/>
                <w:bCs/>
                <w:sz w:val="16"/>
                <w:szCs w:val="16"/>
              </w:rPr>
            </w:pPr>
            <w:r w:rsidRPr="006112C0">
              <w:rPr>
                <w:rFonts w:ascii="Verdana" w:hAnsi="Verdana" w:cs="Verdana"/>
                <w:b/>
                <w:bCs/>
                <w:sz w:val="16"/>
                <w:szCs w:val="16"/>
              </w:rPr>
              <w:t>СТОИМОСТЬ МОНТАЖНЫХ РАБОТ -</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15 704.75</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6112C0">
              <w:rPr>
                <w:rFonts w:ascii="Verdana" w:hAnsi="Verdana" w:cs="Verdana"/>
                <w:b/>
                <w:bCs/>
                <w:sz w:val="16"/>
                <w:szCs w:val="16"/>
                <w:u w:val="single"/>
              </w:rPr>
              <w:t>1 429.36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6112C0">
              <w:rPr>
                <w:rFonts w:ascii="Verdana" w:hAnsi="Verdana" w:cs="Verdana"/>
                <w:b/>
                <w:bCs/>
                <w:sz w:val="16"/>
                <w:szCs w:val="16"/>
                <w:u w:val="single"/>
              </w:rPr>
              <w:t>854.31</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72 343</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6112C0">
              <w:rPr>
                <w:rFonts w:ascii="Verdana" w:hAnsi="Verdana" w:cs="Verdana"/>
                <w:b/>
                <w:bCs/>
                <w:sz w:val="16"/>
                <w:szCs w:val="16"/>
                <w:u w:val="single"/>
              </w:rPr>
              <w:t>17 181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6112C0">
              <w:rPr>
                <w:rFonts w:ascii="Verdana" w:hAnsi="Verdana" w:cs="Verdana"/>
                <w:b/>
                <w:bCs/>
                <w:sz w:val="16"/>
                <w:szCs w:val="16"/>
                <w:u w:val="single"/>
              </w:rPr>
              <w:t>4 500</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13 421.09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259.45</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50 663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3 116</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sidRPr="006112C0">
              <w:rPr>
                <w:rFonts w:ascii="Verdana" w:hAnsi="Verdana" w:cs="Verdana"/>
                <w:b/>
                <w:bCs/>
                <w:sz w:val="16"/>
                <w:szCs w:val="16"/>
              </w:rPr>
              <w:t>. МАТЕР</w:t>
            </w:r>
            <w:proofErr w:type="gramStart"/>
            <w:r w:rsidRPr="006112C0">
              <w:rPr>
                <w:rFonts w:ascii="Verdana" w:hAnsi="Verdana" w:cs="Verdana"/>
                <w:b/>
                <w:bCs/>
                <w:sz w:val="16"/>
                <w:szCs w:val="16"/>
              </w:rPr>
              <w:t>.Р</w:t>
            </w:r>
            <w:proofErr w:type="gramEnd"/>
            <w:r w:rsidRPr="006112C0">
              <w:rPr>
                <w:rFonts w:ascii="Verdana" w:hAnsi="Verdana" w:cs="Verdana"/>
                <w:b/>
                <w:bCs/>
                <w:sz w:val="16"/>
                <w:szCs w:val="16"/>
              </w:rPr>
              <w:t>ЕСУРСЫ НЕ УЧТЕННЫЕ В РАСЦЕНКАХ -</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5 371.37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21 862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sidRPr="006112C0">
              <w:rPr>
                <w:rFonts w:ascii="Verdana" w:hAnsi="Verdana" w:cs="Verdana"/>
                <w:b/>
                <w:bCs/>
                <w:sz w:val="16"/>
                <w:szCs w:val="16"/>
              </w:rPr>
              <w:t>.   НАКЛАДНЫЕ РАСХОДЫ - (%=81 - по стр. 2-6, 8, 10, 13, 18, 20, 22, 24, 26, 30, 38, 41)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1 604.35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16 441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sidRPr="006112C0">
              <w:rPr>
                <w:rFonts w:ascii="Verdana" w:hAnsi="Verdana" w:cs="Verdana"/>
                <w:b/>
                <w:bCs/>
                <w:sz w:val="16"/>
                <w:szCs w:val="16"/>
              </w:rPr>
              <w:t>.   СМЕТНАЯ ПРИБЫЛЬ - (%=52 - по стр. 2-6, 8, 10, 13, 18, 20, 22, 24, 26, 30, 38, 41)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1 097.71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10 554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sidRPr="006112C0">
              <w:rPr>
                <w:rFonts w:ascii="Verdana" w:hAnsi="Verdana" w:cs="Verdana"/>
                <w:b/>
                <w:bCs/>
                <w:sz w:val="16"/>
                <w:szCs w:val="16"/>
              </w:rPr>
              <w:t>ВСЕГО, СТОИМОСТЬ МОНТАЖНЫХ РАБОТ -</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18 406.81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99 338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RPr="006112C0" w:rsidTr="003327E3">
        <w:trPr>
          <w:cantSplit/>
        </w:trPr>
        <w:tc>
          <w:tcPr>
            <w:tcW w:w="510"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rPr>
                <w:rFonts w:ascii="Verdana" w:hAnsi="Verdana" w:cs="Verdana"/>
                <w:b/>
                <w:bCs/>
                <w:sz w:val="16"/>
                <w:szCs w:val="16"/>
              </w:rPr>
            </w:pPr>
            <w:r w:rsidRPr="006112C0">
              <w:rPr>
                <w:rFonts w:ascii="Verdana" w:hAnsi="Verdana" w:cs="Verdana"/>
                <w:b/>
                <w:bCs/>
                <w:sz w:val="16"/>
                <w:szCs w:val="16"/>
              </w:rPr>
              <w:t>СТОИМОСТЬ ОБЩЕСТРОИТЕЛЬНЫХ РАБОТ -</w:t>
            </w: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2 007.94</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6112C0">
              <w:rPr>
                <w:rFonts w:ascii="Verdana" w:hAnsi="Verdana" w:cs="Verdana"/>
                <w:b/>
                <w:bCs/>
                <w:sz w:val="16"/>
                <w:szCs w:val="16"/>
                <w:u w:val="single"/>
              </w:rPr>
              <w:t>637.82</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6112C0">
              <w:rPr>
                <w:rFonts w:ascii="Verdana" w:hAnsi="Verdana" w:cs="Verdana"/>
                <w:b/>
                <w:bCs/>
                <w:sz w:val="16"/>
                <w:szCs w:val="16"/>
                <w:u w:val="single"/>
              </w:rPr>
              <w:t>1 216.95</w:t>
            </w: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680"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13 221</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6112C0">
              <w:rPr>
                <w:rFonts w:ascii="Verdana" w:hAnsi="Verdana" w:cs="Verdana"/>
                <w:b/>
                <w:bCs/>
                <w:sz w:val="16"/>
                <w:szCs w:val="16"/>
                <w:u w:val="single"/>
              </w:rPr>
              <w:t>7 666</w:t>
            </w:r>
          </w:p>
        </w:tc>
        <w:tc>
          <w:tcPr>
            <w:tcW w:w="1134" w:type="dxa"/>
            <w:tcBorders>
              <w:top w:val="nil"/>
              <w:left w:val="nil"/>
              <w:bottom w:val="nil"/>
              <w:right w:val="nil"/>
            </w:tcBorders>
          </w:tcPr>
          <w:p w:rsidR="004B3BA8" w:rsidRPr="006112C0" w:rsidRDefault="004B3BA8" w:rsidP="004B3BA8">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6112C0">
              <w:rPr>
                <w:rFonts w:ascii="Verdana" w:hAnsi="Verdana" w:cs="Verdana"/>
                <w:b/>
                <w:bCs/>
                <w:sz w:val="16"/>
                <w:szCs w:val="16"/>
                <w:u w:val="single"/>
              </w:rPr>
              <w:t>4 885</w:t>
            </w:r>
          </w:p>
        </w:tc>
      </w:tr>
      <w:tr w:rsidR="004B3BA8" w:rsidRPr="006112C0" w:rsidTr="003327E3">
        <w:trPr>
          <w:cantSplit/>
        </w:trPr>
        <w:tc>
          <w:tcPr>
            <w:tcW w:w="510"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7030" w:type="dxa"/>
            <w:gridSpan w:val="5"/>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153.18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111.44</w:t>
            </w: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vMerge/>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668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1 338</w:t>
            </w: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sidRPr="006112C0">
              <w:rPr>
                <w:rFonts w:ascii="Verdana" w:hAnsi="Verdana" w:cs="Verdana"/>
                <w:b/>
                <w:bCs/>
                <w:sz w:val="16"/>
                <w:szCs w:val="16"/>
              </w:rPr>
              <w:t>.   НАКЛАДНЫЕ РАСХОДЫ - (%=72 - по стр. 1; %=84 - по стр. 46-48; %=66 - по стр. 49, 50; %=67 - по стр. 51)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688.08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7 014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sidRPr="006112C0">
              <w:rPr>
                <w:rFonts w:ascii="Verdana" w:hAnsi="Verdana" w:cs="Verdana"/>
                <w:b/>
                <w:bCs/>
                <w:sz w:val="16"/>
                <w:szCs w:val="16"/>
              </w:rPr>
              <w:t>.   СМЕТНАЯ ПРИБЫЛЬ - (%=52 - по стр. 1; %=48 - по стр. 46-48; %=40 - по стр. 49-51)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424.87</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4 085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sidRPr="006112C0">
              <w:rPr>
                <w:rFonts w:ascii="Verdana" w:hAnsi="Verdana" w:cs="Verdana"/>
                <w:b/>
                <w:bCs/>
                <w:sz w:val="16"/>
                <w:szCs w:val="16"/>
              </w:rPr>
              <w:t>ВСЕГО, СТОИМОСТЬ ОБЩЕСТРОИТЕЛЬНЫХ РАБОТ -</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3 120.89</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24 320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sidRPr="006112C0">
              <w:rPr>
                <w:rFonts w:ascii="Verdana" w:hAnsi="Verdana" w:cs="Verdana"/>
                <w:b/>
                <w:bCs/>
                <w:sz w:val="16"/>
                <w:szCs w:val="16"/>
              </w:rPr>
              <w:t>. ВСЕГО  ПО  СМЕТЕ</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21 527.70</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6112C0">
              <w:rPr>
                <w:rFonts w:ascii="Verdana" w:hAnsi="Verdana" w:cs="Verdana"/>
                <w:b/>
                <w:bCs/>
                <w:sz w:val="16"/>
                <w:szCs w:val="16"/>
              </w:rPr>
              <w:t>123 658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sidRPr="006112C0">
              <w:rPr>
                <w:rFonts w:ascii="Verdana" w:hAnsi="Verdana" w:cs="Verdana"/>
                <w:b/>
                <w:bCs/>
                <w:sz w:val="16"/>
                <w:szCs w:val="16"/>
              </w:rPr>
              <w:t>Непредвиденные затраты 2%</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2 473</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sidRPr="006112C0">
              <w:rPr>
                <w:rFonts w:ascii="Verdana" w:hAnsi="Verdana" w:cs="Verdana"/>
                <w:b/>
                <w:bCs/>
                <w:sz w:val="16"/>
                <w:szCs w:val="16"/>
              </w:rPr>
              <w:t xml:space="preserve">Всего с </w:t>
            </w:r>
            <w:proofErr w:type="gramStart"/>
            <w:r w:rsidRPr="006112C0">
              <w:rPr>
                <w:rFonts w:ascii="Verdana" w:hAnsi="Verdana" w:cs="Verdana"/>
                <w:b/>
                <w:bCs/>
                <w:sz w:val="16"/>
                <w:szCs w:val="16"/>
              </w:rPr>
              <w:t>непредвиденными</w:t>
            </w:r>
            <w:proofErr w:type="gramEnd"/>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126 131</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sidRPr="006112C0">
              <w:rPr>
                <w:rFonts w:ascii="Verdana" w:hAnsi="Verdana" w:cs="Verdana"/>
                <w:b/>
                <w:bCs/>
                <w:sz w:val="16"/>
                <w:szCs w:val="16"/>
              </w:rPr>
              <w:t>НДС 18%</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22 704</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4B3BA8" w:rsidRPr="006112C0" w:rsidTr="003327E3">
        <w:trPr>
          <w:cantSplit/>
        </w:trPr>
        <w:tc>
          <w:tcPr>
            <w:tcW w:w="51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b/>
                <w:bCs/>
                <w:sz w:val="16"/>
                <w:szCs w:val="16"/>
              </w:rPr>
            </w:pPr>
            <w:r w:rsidRPr="006112C0">
              <w:rPr>
                <w:rFonts w:ascii="Verdana" w:hAnsi="Verdana" w:cs="Verdana"/>
                <w:b/>
                <w:bCs/>
                <w:sz w:val="16"/>
                <w:szCs w:val="16"/>
              </w:rPr>
              <w:t>Всего с НДС</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148 835</w:t>
            </w: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4B3BA8" w:rsidRDefault="004B3BA8" w:rsidP="004B3BA8">
      <w:pPr>
        <w:widowControl w:val="0"/>
        <w:autoSpaceDE w:val="0"/>
        <w:autoSpaceDN w:val="0"/>
        <w:adjustRightInd w:val="0"/>
        <w:spacing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4B3BA8" w:rsidRPr="006112C0" w:rsidTr="004B3BA8">
        <w:trPr>
          <w:cantSplit/>
        </w:trPr>
        <w:tc>
          <w:tcPr>
            <w:tcW w:w="390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Составил:</w:t>
            </w:r>
          </w:p>
        </w:tc>
        <w:tc>
          <w:tcPr>
            <w:tcW w:w="11804" w:type="dxa"/>
            <w:tcBorders>
              <w:top w:val="nil"/>
              <w:left w:val="nil"/>
              <w:bottom w:val="single" w:sz="4" w:space="0" w:color="auto"/>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4B3BA8">
        <w:trPr>
          <w:cantSplit/>
        </w:trPr>
        <w:tc>
          <w:tcPr>
            <w:tcW w:w="390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112C0">
              <w:rPr>
                <w:rFonts w:ascii="Verdana" w:hAnsi="Verdana" w:cs="Verdana"/>
                <w:i/>
                <w:iCs/>
                <w:sz w:val="16"/>
                <w:szCs w:val="16"/>
              </w:rPr>
              <w:t>(должность, подпись, Ф.И.О)</w:t>
            </w:r>
          </w:p>
        </w:tc>
      </w:tr>
      <w:tr w:rsidR="004B3BA8" w:rsidRPr="006112C0" w:rsidTr="004B3BA8">
        <w:trPr>
          <w:cantSplit/>
        </w:trPr>
        <w:tc>
          <w:tcPr>
            <w:tcW w:w="390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4B3BA8">
        <w:trPr>
          <w:cantSplit/>
        </w:trPr>
        <w:tc>
          <w:tcPr>
            <w:tcW w:w="390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right"/>
              <w:rPr>
                <w:rFonts w:ascii="Verdana" w:hAnsi="Verdana" w:cs="Verdana"/>
                <w:sz w:val="16"/>
                <w:szCs w:val="16"/>
              </w:rPr>
            </w:pPr>
            <w:r w:rsidRPr="006112C0">
              <w:rPr>
                <w:rFonts w:ascii="Verdana" w:hAnsi="Verdana" w:cs="Verdana"/>
                <w:sz w:val="16"/>
                <w:szCs w:val="16"/>
              </w:rPr>
              <w:t>Проверил:</w:t>
            </w:r>
          </w:p>
        </w:tc>
        <w:tc>
          <w:tcPr>
            <w:tcW w:w="11804" w:type="dxa"/>
            <w:tcBorders>
              <w:top w:val="nil"/>
              <w:left w:val="nil"/>
              <w:bottom w:val="single" w:sz="4" w:space="0" w:color="auto"/>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r>
      <w:tr w:rsidR="004B3BA8" w:rsidRPr="006112C0" w:rsidTr="004B3BA8">
        <w:trPr>
          <w:cantSplit/>
        </w:trPr>
        <w:tc>
          <w:tcPr>
            <w:tcW w:w="3900"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4B3BA8" w:rsidRPr="006112C0" w:rsidRDefault="004B3BA8" w:rsidP="004B3BA8">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112C0">
              <w:rPr>
                <w:rFonts w:ascii="Verdana" w:hAnsi="Verdana" w:cs="Verdana"/>
                <w:i/>
                <w:iCs/>
                <w:sz w:val="16"/>
                <w:szCs w:val="16"/>
              </w:rPr>
              <w:t>(должность, подпись, Ф.И.О)</w:t>
            </w:r>
          </w:p>
        </w:tc>
      </w:tr>
    </w:tbl>
    <w:p w:rsidR="004B3BA8" w:rsidRDefault="004B3BA8" w:rsidP="004B3BA8">
      <w:pPr>
        <w:widowControl w:val="0"/>
        <w:autoSpaceDE w:val="0"/>
        <w:autoSpaceDN w:val="0"/>
        <w:adjustRightInd w:val="0"/>
        <w:spacing w:line="240" w:lineRule="auto"/>
        <w:rPr>
          <w:rFonts w:ascii="Verdana" w:hAnsi="Verdana" w:cs="Verdana"/>
          <w:sz w:val="2"/>
          <w:szCs w:val="2"/>
        </w:rPr>
      </w:pPr>
    </w:p>
    <w:p w:rsidR="004B3BA8" w:rsidRDefault="004B3BA8" w:rsidP="00D22C07"/>
    <w:p w:rsidR="004B3BA8" w:rsidRDefault="004B3BA8" w:rsidP="00D22C07"/>
    <w:p w:rsidR="004B3BA8" w:rsidRDefault="004B3BA8" w:rsidP="00D22C07">
      <w:pPr>
        <w:sectPr w:rsidR="004B3BA8" w:rsidSect="004B3BA8">
          <w:pgSz w:w="16838" w:h="11906" w:orient="landscape"/>
          <w:pgMar w:top="851" w:right="1134" w:bottom="1701" w:left="1134" w:header="709" w:footer="709" w:gutter="0"/>
          <w:cols w:space="708"/>
          <w:docGrid w:linePitch="360"/>
        </w:sectPr>
      </w:pPr>
    </w:p>
    <w:p w:rsidR="004B3BA8" w:rsidRDefault="004B3BA8" w:rsidP="00D22C07"/>
    <w:sectPr w:rsidR="004B3BA8" w:rsidSect="00B86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464722"/>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6EC4559"/>
    <w:multiLevelType w:val="hybridMultilevel"/>
    <w:tmpl w:val="02B6625C"/>
    <w:lvl w:ilvl="0" w:tplc="B7C0D864">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8">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
    <w:nsid w:val="49C4164F"/>
    <w:multiLevelType w:val="hybridMultilevel"/>
    <w:tmpl w:val="026C25C6"/>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630EA88C">
      <w:start w:val="2"/>
      <w:numFmt w:val="bullet"/>
      <w:lvlText w:val=""/>
      <w:lvlJc w:val="left"/>
      <w:pPr>
        <w:tabs>
          <w:tab w:val="num" w:pos="3149"/>
        </w:tabs>
        <w:ind w:left="3149" w:hanging="990"/>
      </w:pPr>
      <w:rPr>
        <w:rFonts w:ascii="Symbol" w:eastAsia="Times New Roman" w:hAnsi="Symbol" w:cs="Times New Roman" w:hint="default"/>
      </w:r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4EDE6C82"/>
    <w:multiLevelType w:val="multilevel"/>
    <w:tmpl w:val="2126F7AE"/>
    <w:lvl w:ilvl="0">
      <w:start w:val="10"/>
      <w:numFmt w:val="decimal"/>
      <w:lvlText w:val="%1."/>
      <w:lvlJc w:val="left"/>
      <w:pPr>
        <w:tabs>
          <w:tab w:val="num" w:pos="1260"/>
        </w:tabs>
        <w:ind w:left="1260" w:hanging="1260"/>
      </w:pPr>
      <w:rPr>
        <w:rFonts w:hint="default"/>
      </w:rPr>
    </w:lvl>
    <w:lvl w:ilvl="1">
      <w:start w:val="7"/>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3">
    <w:nsid w:val="55891DFE"/>
    <w:multiLevelType w:val="singleLevel"/>
    <w:tmpl w:val="04E29EC4"/>
    <w:lvl w:ilvl="0">
      <w:start w:val="1"/>
      <w:numFmt w:val="decimal"/>
      <w:lvlText w:val="%1."/>
      <w:legacy w:legacy="1" w:legacySpace="0" w:legacyIndent="249"/>
      <w:lvlJc w:val="left"/>
      <w:rPr>
        <w:rFonts w:ascii="Times New Roman" w:hAnsi="Times New Roman" w:cs="Times New Roman" w:hint="default"/>
      </w:rPr>
    </w:lvl>
  </w:abstractNum>
  <w:abstractNum w:abstractNumId="14">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626C05A5"/>
    <w:multiLevelType w:val="hybridMultilevel"/>
    <w:tmpl w:val="241CC364"/>
    <w:lvl w:ilvl="0" w:tplc="68305594">
      <w:start w:val="1"/>
      <w:numFmt w:val="decimal"/>
      <w:lvlText w:val="%1."/>
      <w:lvlJc w:val="left"/>
      <w:pPr>
        <w:ind w:left="720" w:hanging="360"/>
      </w:pPr>
    </w:lvl>
    <w:lvl w:ilvl="1" w:tplc="6DE6ABCE">
      <w:numFmt w:val="none"/>
      <w:lvlText w:val=""/>
      <w:lvlJc w:val="left"/>
      <w:pPr>
        <w:tabs>
          <w:tab w:val="num" w:pos="360"/>
        </w:tabs>
      </w:pPr>
    </w:lvl>
    <w:lvl w:ilvl="2" w:tplc="A9B2817C">
      <w:numFmt w:val="none"/>
      <w:lvlText w:val=""/>
      <w:lvlJc w:val="left"/>
      <w:pPr>
        <w:tabs>
          <w:tab w:val="num" w:pos="360"/>
        </w:tabs>
      </w:pPr>
    </w:lvl>
    <w:lvl w:ilvl="3" w:tplc="08F6376E">
      <w:numFmt w:val="none"/>
      <w:lvlText w:val=""/>
      <w:lvlJc w:val="left"/>
      <w:pPr>
        <w:tabs>
          <w:tab w:val="num" w:pos="360"/>
        </w:tabs>
      </w:pPr>
    </w:lvl>
    <w:lvl w:ilvl="4" w:tplc="C84A7A2E">
      <w:numFmt w:val="none"/>
      <w:lvlText w:val=""/>
      <w:lvlJc w:val="left"/>
      <w:pPr>
        <w:tabs>
          <w:tab w:val="num" w:pos="360"/>
        </w:tabs>
      </w:pPr>
    </w:lvl>
    <w:lvl w:ilvl="5" w:tplc="B1B03512">
      <w:numFmt w:val="none"/>
      <w:lvlText w:val=""/>
      <w:lvlJc w:val="left"/>
      <w:pPr>
        <w:tabs>
          <w:tab w:val="num" w:pos="360"/>
        </w:tabs>
      </w:pPr>
    </w:lvl>
    <w:lvl w:ilvl="6" w:tplc="515CBAA8">
      <w:numFmt w:val="none"/>
      <w:lvlText w:val=""/>
      <w:lvlJc w:val="left"/>
      <w:pPr>
        <w:tabs>
          <w:tab w:val="num" w:pos="360"/>
        </w:tabs>
      </w:pPr>
    </w:lvl>
    <w:lvl w:ilvl="7" w:tplc="30349F64">
      <w:numFmt w:val="none"/>
      <w:lvlText w:val=""/>
      <w:lvlJc w:val="left"/>
      <w:pPr>
        <w:tabs>
          <w:tab w:val="num" w:pos="360"/>
        </w:tabs>
      </w:pPr>
    </w:lvl>
    <w:lvl w:ilvl="8" w:tplc="3DCE8E60">
      <w:numFmt w:val="none"/>
      <w:lvlText w:val=""/>
      <w:lvlJc w:val="left"/>
      <w:pPr>
        <w:tabs>
          <w:tab w:val="num" w:pos="360"/>
        </w:tabs>
      </w:pPr>
    </w:lvl>
  </w:abstractNum>
  <w:abstractNum w:abstractNumId="16">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19">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0"/>
  </w:num>
  <w:num w:numId="2">
    <w:abstractNumId w:val="13"/>
  </w:num>
  <w:num w:numId="3">
    <w:abstractNumId w:val="2"/>
  </w:num>
  <w:num w:numId="4">
    <w:abstractNumId w:val="3"/>
  </w:num>
  <w:num w:numId="5">
    <w:abstractNumId w:val="10"/>
  </w:num>
  <w:num w:numId="6">
    <w:abstractNumId w:val="17"/>
  </w:num>
  <w:num w:numId="7">
    <w:abstractNumId w:val="12"/>
  </w:num>
  <w:num w:numId="8">
    <w:abstractNumId w:val="8"/>
  </w:num>
  <w:num w:numId="9">
    <w:abstractNumId w:val="18"/>
  </w:num>
  <w:num w:numId="10">
    <w:abstractNumId w:val="16"/>
  </w:num>
  <w:num w:numId="11">
    <w:abstractNumId w:val="14"/>
  </w:num>
  <w:num w:numId="12">
    <w:abstractNumId w:val="4"/>
  </w:num>
  <w:num w:numId="13">
    <w:abstractNumId w:val="5"/>
  </w:num>
  <w:num w:numId="14">
    <w:abstractNumId w:val="15"/>
  </w:num>
  <w:num w:numId="15">
    <w:abstractNumId w:val="6"/>
  </w:num>
  <w:num w:numId="16">
    <w:abstractNumId w:val="9"/>
  </w:num>
  <w:num w:numId="17">
    <w:abstractNumId w:val="19"/>
  </w:num>
  <w:num w:numId="18">
    <w:abstractNumId w:val="1"/>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C07"/>
    <w:rsid w:val="003327E3"/>
    <w:rsid w:val="004B3BA8"/>
    <w:rsid w:val="004C6CC9"/>
    <w:rsid w:val="00624D3D"/>
    <w:rsid w:val="00B8645A"/>
    <w:rsid w:val="00D22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C07"/>
    <w:pPr>
      <w:spacing w:after="0"/>
      <w:ind w:left="5103"/>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D22C07"/>
    <w:rPr>
      <w:color w:val="0000FF"/>
      <w:u w:val="single"/>
    </w:rPr>
  </w:style>
  <w:style w:type="paragraph" w:styleId="a">
    <w:name w:val="List Bullet"/>
    <w:basedOn w:val="a0"/>
    <w:unhideWhenUsed/>
    <w:rsid w:val="00D22C07"/>
    <w:pPr>
      <w:numPr>
        <w:numId w:val="1"/>
      </w:numPr>
      <w:spacing w:line="240" w:lineRule="auto"/>
      <w:contextualSpacing/>
    </w:pPr>
    <w:rPr>
      <w:rFonts w:ascii="Times New Roman" w:eastAsia="Times New Roman" w:hAnsi="Times New Roman"/>
      <w:sz w:val="24"/>
      <w:szCs w:val="24"/>
      <w:lang w:eastAsia="ru-RU"/>
    </w:rPr>
  </w:style>
  <w:style w:type="paragraph" w:customStyle="1" w:styleId="ConsPlusNormal">
    <w:name w:val="ConsPlusNormal"/>
    <w:rsid w:val="00D22C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basedOn w:val="a1"/>
    <w:unhideWhenUsed/>
    <w:rsid w:val="00D22C07"/>
    <w:rPr>
      <w:vertAlign w:val="superscript"/>
    </w:rPr>
  </w:style>
  <w:style w:type="paragraph" w:styleId="a6">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7"/>
    <w:rsid w:val="00D22C07"/>
    <w:pPr>
      <w:spacing w:after="120" w:line="240" w:lineRule="auto"/>
      <w:ind w:left="0"/>
      <w:jc w:val="both"/>
    </w:pPr>
    <w:rPr>
      <w:rFonts w:ascii="Times New Roman" w:eastAsia="Times New Roman" w:hAnsi="Times New Roman"/>
      <w:sz w:val="24"/>
      <w:szCs w:val="24"/>
      <w:lang w:eastAsia="ru-RU"/>
    </w:rPr>
  </w:style>
  <w:style w:type="character" w:customStyle="1" w:styleId="a7">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6"/>
    <w:rsid w:val="00D22C07"/>
    <w:rPr>
      <w:rFonts w:ascii="Times New Roman" w:eastAsia="Times New Roman" w:hAnsi="Times New Roman" w:cs="Times New Roman"/>
      <w:sz w:val="24"/>
      <w:szCs w:val="24"/>
      <w:lang w:eastAsia="ru-RU"/>
    </w:rPr>
  </w:style>
  <w:style w:type="paragraph" w:styleId="a8">
    <w:name w:val="Body Text Indent"/>
    <w:basedOn w:val="a0"/>
    <w:link w:val="a9"/>
    <w:rsid w:val="00D22C07"/>
    <w:pPr>
      <w:spacing w:after="120" w:line="240" w:lineRule="auto"/>
      <w:ind w:left="283"/>
      <w:jc w:val="both"/>
    </w:pPr>
    <w:rPr>
      <w:rFonts w:ascii="Times New Roman" w:eastAsia="Times New Roman" w:hAnsi="Times New Roman"/>
      <w:sz w:val="24"/>
      <w:szCs w:val="24"/>
      <w:lang w:eastAsia="ru-RU"/>
    </w:rPr>
  </w:style>
  <w:style w:type="character" w:customStyle="1" w:styleId="a9">
    <w:name w:val="Основной текст с отступом Знак"/>
    <w:basedOn w:val="a1"/>
    <w:link w:val="a8"/>
    <w:rsid w:val="00D22C07"/>
    <w:rPr>
      <w:rFonts w:ascii="Times New Roman" w:eastAsia="Times New Roman" w:hAnsi="Times New Roman" w:cs="Times New Roman"/>
      <w:sz w:val="24"/>
      <w:szCs w:val="24"/>
      <w:lang w:eastAsia="ru-RU"/>
    </w:rPr>
  </w:style>
  <w:style w:type="paragraph" w:styleId="aa">
    <w:name w:val="header"/>
    <w:basedOn w:val="a0"/>
    <w:link w:val="ab"/>
    <w:unhideWhenUsed/>
    <w:rsid w:val="00D22C07"/>
    <w:pPr>
      <w:tabs>
        <w:tab w:val="center" w:pos="4677"/>
        <w:tab w:val="right" w:pos="9355"/>
      </w:tabs>
    </w:pPr>
  </w:style>
  <w:style w:type="character" w:customStyle="1" w:styleId="ab">
    <w:name w:val="Верхний колонтитул Знак"/>
    <w:basedOn w:val="a1"/>
    <w:link w:val="aa"/>
    <w:rsid w:val="00D22C07"/>
    <w:rPr>
      <w:rFonts w:ascii="Calibri" w:eastAsia="Calibri" w:hAnsi="Calibri" w:cs="Times New Roman"/>
    </w:rPr>
  </w:style>
  <w:style w:type="paragraph" w:styleId="3">
    <w:name w:val="Body Text 3"/>
    <w:basedOn w:val="a0"/>
    <w:link w:val="30"/>
    <w:rsid w:val="00D22C07"/>
    <w:pPr>
      <w:spacing w:line="240" w:lineRule="auto"/>
      <w:ind w:left="0"/>
      <w:jc w:val="right"/>
    </w:pPr>
    <w:rPr>
      <w:rFonts w:ascii="Times New Roman" w:eastAsia="Times New Roman" w:hAnsi="Times New Roman"/>
      <w:b/>
      <w:bCs/>
      <w:i/>
      <w:iCs/>
      <w:sz w:val="20"/>
      <w:szCs w:val="24"/>
      <w:lang w:eastAsia="ru-RU"/>
    </w:rPr>
  </w:style>
  <w:style w:type="character" w:customStyle="1" w:styleId="30">
    <w:name w:val="Основной текст 3 Знак"/>
    <w:basedOn w:val="a1"/>
    <w:link w:val="3"/>
    <w:rsid w:val="00D22C07"/>
    <w:rPr>
      <w:rFonts w:ascii="Times New Roman" w:eastAsia="Times New Roman" w:hAnsi="Times New Roman" w:cs="Times New Roman"/>
      <w:b/>
      <w:bCs/>
      <w:i/>
      <w:iCs/>
      <w:sz w:val="20"/>
      <w:szCs w:val="24"/>
      <w:lang w:eastAsia="ru-RU"/>
    </w:rPr>
  </w:style>
  <w:style w:type="paragraph" w:customStyle="1" w:styleId="ConsNormal">
    <w:name w:val="ConsNormal"/>
    <w:link w:val="ConsNormal0"/>
    <w:rsid w:val="00D22C0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D22C07"/>
    <w:rPr>
      <w:rFonts w:ascii="Arial" w:eastAsia="Times New Roman" w:hAnsi="Arial" w:cs="Arial"/>
      <w:sz w:val="20"/>
      <w:szCs w:val="20"/>
      <w:lang w:eastAsia="ru-RU"/>
    </w:rPr>
  </w:style>
  <w:style w:type="paragraph" w:customStyle="1" w:styleId="Char">
    <w:name w:val="Char Знак Знак"/>
    <w:basedOn w:val="a0"/>
    <w:rsid w:val="00D22C07"/>
    <w:pPr>
      <w:widowControl w:val="0"/>
      <w:adjustRightInd w:val="0"/>
      <w:spacing w:after="160" w:line="240" w:lineRule="exact"/>
      <w:ind w:left="0"/>
      <w:jc w:val="right"/>
    </w:pPr>
    <w:rPr>
      <w:rFonts w:ascii="Arial" w:eastAsia="Times New Roman" w:hAnsi="Arial" w:cs="Arial"/>
      <w:sz w:val="20"/>
      <w:szCs w:val="20"/>
      <w:lang w:val="en-GB"/>
    </w:rPr>
  </w:style>
  <w:style w:type="paragraph" w:styleId="ac">
    <w:name w:val="Date"/>
    <w:basedOn w:val="a0"/>
    <w:next w:val="a0"/>
    <w:link w:val="ad"/>
    <w:rsid w:val="00D22C07"/>
    <w:pPr>
      <w:spacing w:after="60" w:line="240" w:lineRule="auto"/>
      <w:ind w:left="0"/>
      <w:jc w:val="both"/>
    </w:pPr>
    <w:rPr>
      <w:rFonts w:ascii="Times New Roman" w:eastAsia="Times New Roman" w:hAnsi="Times New Roman"/>
      <w:sz w:val="24"/>
      <w:szCs w:val="20"/>
      <w:lang w:eastAsia="ru-RU"/>
    </w:rPr>
  </w:style>
  <w:style w:type="character" w:customStyle="1" w:styleId="ad">
    <w:name w:val="Дата Знак"/>
    <w:basedOn w:val="a1"/>
    <w:link w:val="ac"/>
    <w:rsid w:val="00D22C07"/>
    <w:rPr>
      <w:rFonts w:ascii="Times New Roman" w:eastAsia="Times New Roman" w:hAnsi="Times New Roman" w:cs="Times New Roman"/>
      <w:sz w:val="24"/>
      <w:szCs w:val="20"/>
      <w:lang w:eastAsia="ru-RU"/>
    </w:rPr>
  </w:style>
  <w:style w:type="paragraph" w:styleId="ae">
    <w:name w:val="List Paragraph"/>
    <w:basedOn w:val="a0"/>
    <w:qFormat/>
    <w:rsid w:val="00D22C07"/>
    <w:pPr>
      <w:spacing w:line="360" w:lineRule="auto"/>
      <w:ind w:left="720"/>
      <w:contextualSpacing/>
      <w:jc w:val="both"/>
    </w:pPr>
    <w:rPr>
      <w:rFonts w:ascii="Times New Roman" w:hAnsi="Times New Roman"/>
      <w:sz w:val="28"/>
    </w:rPr>
  </w:style>
  <w:style w:type="paragraph" w:customStyle="1" w:styleId="Style5">
    <w:name w:val="Style5"/>
    <w:basedOn w:val="a0"/>
    <w:rsid w:val="00D22C07"/>
    <w:pPr>
      <w:widowControl w:val="0"/>
      <w:autoSpaceDE w:val="0"/>
      <w:autoSpaceDN w:val="0"/>
      <w:adjustRightInd w:val="0"/>
      <w:spacing w:before="240" w:after="60" w:line="288" w:lineRule="exact"/>
      <w:ind w:left="0" w:firstLine="677"/>
      <w:jc w:val="both"/>
    </w:pPr>
    <w:rPr>
      <w:rFonts w:ascii="Times New Roman" w:eastAsia="Times New Roman" w:hAnsi="Times New Roman"/>
      <w:sz w:val="24"/>
      <w:szCs w:val="24"/>
      <w:lang w:eastAsia="ru-RU"/>
    </w:rPr>
  </w:style>
  <w:style w:type="paragraph" w:customStyle="1" w:styleId="Style12">
    <w:name w:val="Style12"/>
    <w:basedOn w:val="a0"/>
    <w:rsid w:val="00D22C07"/>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4">
    <w:name w:val="Style14"/>
    <w:basedOn w:val="a0"/>
    <w:rsid w:val="00D22C07"/>
    <w:pPr>
      <w:widowControl w:val="0"/>
      <w:autoSpaceDE w:val="0"/>
      <w:autoSpaceDN w:val="0"/>
      <w:adjustRightInd w:val="0"/>
      <w:spacing w:before="240" w:after="60" w:line="278" w:lineRule="exact"/>
      <w:ind w:left="0" w:firstLine="706"/>
      <w:jc w:val="both"/>
    </w:pPr>
    <w:rPr>
      <w:rFonts w:ascii="Times New Roman" w:eastAsia="Times New Roman" w:hAnsi="Times New Roman"/>
      <w:sz w:val="24"/>
      <w:szCs w:val="24"/>
      <w:lang w:eastAsia="ru-RU"/>
    </w:rPr>
  </w:style>
  <w:style w:type="paragraph" w:customStyle="1" w:styleId="Style19">
    <w:name w:val="Style19"/>
    <w:basedOn w:val="a0"/>
    <w:rsid w:val="00D22C07"/>
    <w:pPr>
      <w:widowControl w:val="0"/>
      <w:autoSpaceDE w:val="0"/>
      <w:autoSpaceDN w:val="0"/>
      <w:adjustRightInd w:val="0"/>
      <w:spacing w:before="240" w:after="60" w:line="281" w:lineRule="exact"/>
      <w:ind w:left="0" w:firstLine="768"/>
      <w:jc w:val="both"/>
    </w:pPr>
    <w:rPr>
      <w:rFonts w:ascii="Times New Roman" w:eastAsia="Times New Roman" w:hAnsi="Times New Roman"/>
      <w:sz w:val="24"/>
      <w:szCs w:val="24"/>
      <w:lang w:eastAsia="ru-RU"/>
    </w:rPr>
  </w:style>
  <w:style w:type="character" w:customStyle="1" w:styleId="FontStyle28">
    <w:name w:val="Font Style28"/>
    <w:basedOn w:val="a1"/>
    <w:rsid w:val="00D22C07"/>
    <w:rPr>
      <w:rFonts w:ascii="Times New Roman" w:hAnsi="Times New Roman" w:cs="Times New Roman"/>
      <w:i/>
      <w:iCs/>
      <w:color w:val="000000"/>
      <w:sz w:val="18"/>
      <w:szCs w:val="18"/>
    </w:rPr>
  </w:style>
  <w:style w:type="character" w:customStyle="1" w:styleId="FontStyle29">
    <w:name w:val="Font Style29"/>
    <w:basedOn w:val="a1"/>
    <w:rsid w:val="00D22C07"/>
    <w:rPr>
      <w:rFonts w:ascii="Times New Roman" w:hAnsi="Times New Roman" w:cs="Times New Roman"/>
      <w:color w:val="000000"/>
      <w:sz w:val="22"/>
      <w:szCs w:val="22"/>
    </w:rPr>
  </w:style>
  <w:style w:type="character" w:customStyle="1" w:styleId="FontStyle30">
    <w:name w:val="Font Style30"/>
    <w:basedOn w:val="a1"/>
    <w:rsid w:val="00D22C07"/>
    <w:rPr>
      <w:rFonts w:ascii="Times New Roman" w:hAnsi="Times New Roman" w:cs="Times New Roman"/>
      <w:b/>
      <w:bCs/>
      <w:color w:val="000000"/>
      <w:sz w:val="22"/>
      <w:szCs w:val="22"/>
    </w:rPr>
  </w:style>
  <w:style w:type="paragraph" w:customStyle="1" w:styleId="21">
    <w:name w:val="Основной текст с отступом 21"/>
    <w:basedOn w:val="a0"/>
    <w:rsid w:val="00D22C07"/>
    <w:pPr>
      <w:widowControl w:val="0"/>
      <w:overflowPunct w:val="0"/>
      <w:autoSpaceDE w:val="0"/>
      <w:autoSpaceDN w:val="0"/>
      <w:adjustRightInd w:val="0"/>
      <w:spacing w:line="240" w:lineRule="auto"/>
      <w:ind w:left="0" w:firstLine="708"/>
      <w:jc w:val="both"/>
      <w:textAlignment w:val="baseline"/>
    </w:pPr>
    <w:rPr>
      <w:rFonts w:ascii="Peterburg" w:eastAsia="Times New Roman" w:hAnsi="Peterburg"/>
      <w:sz w:val="24"/>
      <w:szCs w:val="20"/>
      <w:lang w:eastAsia="ru-RU"/>
    </w:rPr>
  </w:style>
  <w:style w:type="paragraph" w:customStyle="1" w:styleId="xl42">
    <w:name w:val="xl42"/>
    <w:basedOn w:val="a0"/>
    <w:rsid w:val="00D22C07"/>
    <w:pPr>
      <w:pBdr>
        <w:left w:val="single" w:sz="4" w:space="0" w:color="auto"/>
        <w:right w:val="single" w:sz="4" w:space="0" w:color="auto"/>
      </w:pBdr>
      <w:spacing w:before="100" w:beforeAutospacing="1" w:after="100" w:afterAutospacing="1" w:line="240" w:lineRule="auto"/>
      <w:ind w:left="0"/>
      <w:jc w:val="center"/>
      <w:textAlignment w:val="top"/>
    </w:pPr>
    <w:rPr>
      <w:rFonts w:ascii="Times New Roman CYR" w:eastAsia="Times New Roman" w:hAnsi="Times New Roman CYR"/>
      <w:b/>
      <w:bCs/>
      <w:sz w:val="24"/>
      <w:szCs w:val="24"/>
      <w:lang w:eastAsia="ru-RU"/>
    </w:rPr>
  </w:style>
  <w:style w:type="paragraph" w:styleId="af">
    <w:name w:val="Closing"/>
    <w:basedOn w:val="a0"/>
    <w:link w:val="af0"/>
    <w:unhideWhenUsed/>
    <w:rsid w:val="00D22C07"/>
    <w:pPr>
      <w:spacing w:line="220" w:lineRule="atLeast"/>
      <w:ind w:left="835"/>
    </w:pPr>
    <w:rPr>
      <w:rFonts w:ascii="Times New Roman" w:eastAsia="Times New Roman" w:hAnsi="Times New Roman"/>
      <w:sz w:val="20"/>
      <w:szCs w:val="20"/>
    </w:rPr>
  </w:style>
  <w:style w:type="character" w:customStyle="1" w:styleId="af0">
    <w:name w:val="Прощание Знак"/>
    <w:basedOn w:val="a1"/>
    <w:link w:val="af"/>
    <w:rsid w:val="00D22C07"/>
    <w:rPr>
      <w:rFonts w:ascii="Times New Roman" w:eastAsia="Times New Roman" w:hAnsi="Times New Roman" w:cs="Times New Roman"/>
      <w:sz w:val="20"/>
      <w:szCs w:val="20"/>
    </w:rPr>
  </w:style>
  <w:style w:type="paragraph" w:customStyle="1" w:styleId="Style7">
    <w:name w:val="Style7"/>
    <w:basedOn w:val="a0"/>
    <w:rsid w:val="00D22C07"/>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8">
    <w:name w:val="Style8"/>
    <w:basedOn w:val="a0"/>
    <w:rsid w:val="00D22C07"/>
    <w:pPr>
      <w:widowControl w:val="0"/>
      <w:autoSpaceDE w:val="0"/>
      <w:autoSpaceDN w:val="0"/>
      <w:adjustRightInd w:val="0"/>
      <w:spacing w:before="240" w:after="60" w:line="276" w:lineRule="exact"/>
      <w:ind w:left="0" w:firstLine="1963"/>
      <w:jc w:val="both"/>
    </w:pPr>
    <w:rPr>
      <w:rFonts w:ascii="Times New Roman" w:eastAsia="Times New Roman" w:hAnsi="Times New Roman"/>
      <w:sz w:val="24"/>
      <w:szCs w:val="24"/>
      <w:lang w:eastAsia="ru-RU"/>
    </w:rPr>
  </w:style>
  <w:style w:type="paragraph" w:customStyle="1" w:styleId="Style10">
    <w:name w:val="Style10"/>
    <w:basedOn w:val="a0"/>
    <w:rsid w:val="00D22C07"/>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character" w:customStyle="1" w:styleId="FontStyle27">
    <w:name w:val="Font Style27"/>
    <w:basedOn w:val="a1"/>
    <w:rsid w:val="00D22C07"/>
    <w:rPr>
      <w:rFonts w:ascii="Times New Roman" w:hAnsi="Times New Roman" w:cs="Times New Roman"/>
      <w:b/>
      <w:bCs/>
      <w:color w:val="000000"/>
      <w:sz w:val="16"/>
      <w:szCs w:val="16"/>
    </w:rPr>
  </w:style>
  <w:style w:type="paragraph" w:customStyle="1" w:styleId="31">
    <w:name w:val="Основной текст 31"/>
    <w:basedOn w:val="a0"/>
    <w:rsid w:val="00D22C07"/>
    <w:pPr>
      <w:widowControl w:val="0"/>
      <w:overflowPunct w:val="0"/>
      <w:autoSpaceDE w:val="0"/>
      <w:autoSpaceDN w:val="0"/>
      <w:adjustRightInd w:val="0"/>
      <w:spacing w:line="240" w:lineRule="auto"/>
      <w:ind w:left="0"/>
      <w:textAlignment w:val="baseline"/>
    </w:pPr>
    <w:rPr>
      <w:rFonts w:ascii="Arial" w:eastAsia="Times New Roman" w:hAnsi="Arial"/>
      <w:b/>
      <w:i/>
      <w:sz w:val="24"/>
      <w:szCs w:val="20"/>
      <w:lang w:eastAsia="ru-RU"/>
    </w:rPr>
  </w:style>
  <w:style w:type="paragraph" w:styleId="af1">
    <w:name w:val="No Spacing"/>
    <w:uiPriority w:val="1"/>
    <w:qFormat/>
    <w:rsid w:val="004B3BA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g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gd.ru" TargetMode="External"/><Relationship Id="rId5" Type="http://schemas.openxmlformats.org/officeDocument/2006/relationships/hyperlink" Target="http://www.klg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16903</Words>
  <Characters>96353</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Николай7</dc:creator>
  <cp:keywords/>
  <dc:description/>
  <cp:lastModifiedBy>Николай7</cp:lastModifiedBy>
  <cp:revision>4</cp:revision>
  <dcterms:created xsi:type="dcterms:W3CDTF">2011-08-25T19:51:00Z</dcterms:created>
  <dcterms:modified xsi:type="dcterms:W3CDTF">2011-08-25T20:30:00Z</dcterms:modified>
</cp:coreProperties>
</file>